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BD6" w:rsidRPr="00CE3F6C" w:rsidRDefault="00433BD6" w:rsidP="00433BD6">
      <w:pPr>
        <w:autoSpaceDE w:val="0"/>
        <w:autoSpaceDN w:val="0"/>
        <w:jc w:val="center"/>
        <w:rPr>
          <w:rFonts w:ascii="Times New Roman" w:eastAsia="Times New Roman" w:hAnsi="Times New Roman" w:cs="Times New Roman"/>
          <w:lang w:eastAsia="en-US"/>
        </w:rPr>
      </w:pPr>
      <w:r w:rsidRPr="00CE3F6C">
        <w:rPr>
          <w:rFonts w:ascii="Times New Roman" w:eastAsia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457200" cy="624840"/>
            <wp:effectExtent l="0" t="0" r="0" b="381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3BD6" w:rsidRPr="00CE3F6C" w:rsidRDefault="00433BD6" w:rsidP="00433BD6">
      <w:pPr>
        <w:tabs>
          <w:tab w:val="left" w:pos="4320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CE3F6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ІРКЛІЇВСЬКА СІЛЬСЬКА  РАДА</w:t>
      </w:r>
    </w:p>
    <w:p w:rsidR="00433BD6" w:rsidRPr="00CE3F6C" w:rsidRDefault="00433BD6" w:rsidP="00433BD6">
      <w:pPr>
        <w:tabs>
          <w:tab w:val="left" w:pos="4320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3F6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ЗОЛОТОНІСЬКОГО РАЙОНУ</w:t>
      </w:r>
      <w:r w:rsidRPr="00CE3F6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E3F6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ЧЕРКАСЬКОЇ ОБЛАСТІ</w:t>
      </w:r>
    </w:p>
    <w:p w:rsidR="00433BD6" w:rsidRPr="00CE3F6C" w:rsidRDefault="00433BD6" w:rsidP="00433BD6">
      <w:pPr>
        <w:tabs>
          <w:tab w:val="left" w:pos="4320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CE3F6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Восьмого скликання</w:t>
      </w:r>
    </w:p>
    <w:p w:rsidR="00433BD6" w:rsidRPr="00CE3F6C" w:rsidRDefault="005B5EAF" w:rsidP="00433BD6">
      <w:pPr>
        <w:tabs>
          <w:tab w:val="left" w:pos="4320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4FFD">
        <w:rPr>
          <w:rFonts w:ascii="Times New Roman" w:eastAsia="Times New Roman" w:hAnsi="Times New Roman" w:cs="Times New Roman"/>
          <w:b/>
          <w:sz w:val="28"/>
          <w:szCs w:val="28"/>
          <w:lang w:val="ru-RU" w:eastAsia="en-US"/>
        </w:rPr>
        <w:t>П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’</w:t>
      </w:r>
      <w:r w:rsidR="00E81A8D">
        <w:rPr>
          <w:rFonts w:ascii="Times New Roman" w:eastAsia="Times New Roman" w:hAnsi="Times New Roman" w:cs="Times New Roman"/>
          <w:b/>
          <w:sz w:val="28"/>
          <w:szCs w:val="28"/>
          <w:lang w:val="ru-RU" w:eastAsia="en-US"/>
        </w:rPr>
        <w:t xml:space="preserve">ятдесят </w:t>
      </w:r>
      <w:r w:rsidR="001E50D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шоста</w:t>
      </w:r>
      <w:r w:rsidR="00433BD6" w:rsidRPr="00CE3F6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сесія</w:t>
      </w:r>
    </w:p>
    <w:p w:rsidR="001845E4" w:rsidRDefault="001845E4" w:rsidP="002E7A7C">
      <w:pPr>
        <w:tabs>
          <w:tab w:val="left" w:pos="4320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433BD6" w:rsidRPr="002E7A7C" w:rsidRDefault="00433BD6" w:rsidP="002E7A7C">
      <w:pPr>
        <w:tabs>
          <w:tab w:val="left" w:pos="4320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CE3F6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Р І Ш Е Н Н Я</w:t>
      </w:r>
    </w:p>
    <w:p w:rsidR="00717EDA" w:rsidRPr="00E81A8D" w:rsidRDefault="00717EDA" w:rsidP="00433BD6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</w:p>
    <w:p w:rsidR="00433BD6" w:rsidRPr="00CE3F6C" w:rsidRDefault="00FB39EF" w:rsidP="00433BD6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20</w:t>
      </w:r>
      <w:r w:rsidR="00717EDA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08</w:t>
      </w:r>
      <w:r w:rsidR="005B5EAF">
        <w:rPr>
          <w:rFonts w:ascii="Times New Roman" w:eastAsia="Times New Roman" w:hAnsi="Times New Roman" w:cs="Times New Roman"/>
          <w:sz w:val="28"/>
          <w:szCs w:val="28"/>
          <w:lang w:eastAsia="en-US"/>
        </w:rPr>
        <w:t>.2025</w:t>
      </w:r>
      <w:r w:rsidR="00433BD6" w:rsidRPr="00CE3F6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                          </w:t>
      </w:r>
      <w:r w:rsidR="00433BD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  </w:t>
      </w:r>
      <w:r w:rsidR="00433BD6" w:rsidRPr="00CE3F6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</w:t>
      </w:r>
      <w:r w:rsidR="009371E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</w:t>
      </w:r>
      <w:r w:rsidR="004D365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</w:t>
      </w:r>
      <w:r w:rsidR="00E81A8D">
        <w:rPr>
          <w:rFonts w:ascii="Times New Roman" w:eastAsia="Times New Roman" w:hAnsi="Times New Roman" w:cs="Times New Roman"/>
          <w:sz w:val="28"/>
          <w:szCs w:val="28"/>
          <w:lang w:eastAsia="en-US"/>
        </w:rPr>
        <w:t>№ 5</w:t>
      </w:r>
      <w:r w:rsidR="001E50D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6</w:t>
      </w:r>
      <w:r w:rsidR="00433BD6" w:rsidRPr="00CE3F6C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20</w:t>
      </w:r>
      <w:r w:rsidR="00A31178" w:rsidRPr="008A7A0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="00433BD6" w:rsidRPr="00CE3F6C">
        <w:rPr>
          <w:rFonts w:ascii="Times New Roman" w:eastAsia="Times New Roman" w:hAnsi="Times New Roman" w:cs="Times New Roman"/>
          <w:sz w:val="28"/>
          <w:szCs w:val="28"/>
          <w:lang w:eastAsia="en-US"/>
        </w:rPr>
        <w:t>/</w:t>
      </w:r>
      <w:r w:rsidR="00433BD6" w:rsidRPr="00CE3F6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VIII</w:t>
      </w:r>
    </w:p>
    <w:p w:rsidR="00433BD6" w:rsidRDefault="00433BD6" w:rsidP="00404ADF">
      <w:pPr>
        <w:tabs>
          <w:tab w:val="left" w:pos="0"/>
        </w:tabs>
        <w:autoSpaceDE w:val="0"/>
        <w:autoSpaceDN w:val="0"/>
        <w:ind w:right="4819"/>
        <w:jc w:val="both"/>
        <w:outlineLvl w:val="0"/>
        <w:rPr>
          <w:rFonts w:ascii="Times New Roman" w:eastAsia="Times New Roman" w:hAnsi="Times New Roman" w:cs="Times New Roman"/>
          <w:lang w:eastAsia="en-US"/>
        </w:rPr>
      </w:pPr>
      <w:r w:rsidRPr="00CE3F6C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CE3F6C">
        <w:rPr>
          <w:rFonts w:ascii="Times New Roman" w:eastAsia="Times New Roman" w:hAnsi="Times New Roman" w:cs="Times New Roman"/>
          <w:lang w:eastAsia="en-US"/>
        </w:rPr>
        <w:t xml:space="preserve">. </w:t>
      </w:r>
      <w:r w:rsidRPr="00CE3F6C">
        <w:rPr>
          <w:rFonts w:ascii="Times New Roman" w:eastAsia="Times New Roman" w:hAnsi="Times New Roman" w:cs="Times New Roman"/>
          <w:sz w:val="28"/>
          <w:szCs w:val="28"/>
          <w:lang w:eastAsia="en-US"/>
        </w:rPr>
        <w:t>Іркліїв</w:t>
      </w:r>
      <w:r w:rsidRPr="00CE3F6C">
        <w:rPr>
          <w:rFonts w:ascii="Times New Roman" w:eastAsia="Times New Roman" w:hAnsi="Times New Roman" w:cs="Times New Roman"/>
          <w:lang w:eastAsia="en-US"/>
        </w:rPr>
        <w:t xml:space="preserve"> </w:t>
      </w:r>
    </w:p>
    <w:p w:rsidR="00F876B8" w:rsidRDefault="00F876B8" w:rsidP="00404ADF">
      <w:pPr>
        <w:tabs>
          <w:tab w:val="left" w:pos="0"/>
        </w:tabs>
        <w:autoSpaceDE w:val="0"/>
        <w:autoSpaceDN w:val="0"/>
        <w:ind w:right="4819"/>
        <w:jc w:val="both"/>
        <w:outlineLvl w:val="0"/>
        <w:rPr>
          <w:rFonts w:ascii="Times New Roman" w:eastAsia="Times New Roman" w:hAnsi="Times New Roman" w:cs="Times New Roman"/>
          <w:lang w:eastAsia="en-US"/>
        </w:rPr>
      </w:pPr>
    </w:p>
    <w:p w:rsidR="009371E9" w:rsidRDefault="009371E9" w:rsidP="00433BD6">
      <w:pPr>
        <w:tabs>
          <w:tab w:val="left" w:pos="4536"/>
        </w:tabs>
        <w:autoSpaceDE w:val="0"/>
        <w:autoSpaceDN w:val="0"/>
        <w:ind w:right="4819"/>
        <w:jc w:val="both"/>
        <w:outlineLvl w:val="0"/>
        <w:rPr>
          <w:rFonts w:ascii="Times New Roman" w:eastAsia="Times New Roman" w:hAnsi="Times New Roman" w:cs="Times New Roman"/>
          <w:lang w:eastAsia="en-US"/>
        </w:rPr>
      </w:pPr>
    </w:p>
    <w:p w:rsidR="00F876B8" w:rsidRDefault="004E28C4" w:rsidP="00404ADF">
      <w:pPr>
        <w:pStyle w:val="40"/>
        <w:shd w:val="clear" w:color="auto" w:fill="auto"/>
        <w:spacing w:after="300" w:line="317" w:lineRule="exact"/>
        <w:ind w:right="4954"/>
        <w:jc w:val="both"/>
      </w:pPr>
      <w:r>
        <w:t>Про затвердження технічних документацій</w:t>
      </w:r>
      <w:r w:rsidR="00BE05A9">
        <w:t xml:space="preserve"> із землеустрою щодо встановл</w:t>
      </w:r>
      <w:r>
        <w:t>ення (відновлення) меж земельних</w:t>
      </w:r>
      <w:r w:rsidR="009371E9">
        <w:t xml:space="preserve"> ділян</w:t>
      </w:r>
      <w:r>
        <w:t>ок</w:t>
      </w:r>
      <w:r w:rsidR="00BE05A9">
        <w:t xml:space="preserve"> в натурі (на місцевості) для будівництва і обслуговування житлового будинку, господарських будівель і споруд</w:t>
      </w:r>
    </w:p>
    <w:p w:rsidR="00FF2883" w:rsidRDefault="00BE05A9" w:rsidP="00404ADF">
      <w:pPr>
        <w:pStyle w:val="20"/>
        <w:shd w:val="clear" w:color="auto" w:fill="auto"/>
        <w:spacing w:before="0" w:after="330" w:line="317" w:lineRule="exact"/>
        <w:ind w:right="-7" w:firstLine="567"/>
      </w:pPr>
      <w:r>
        <w:t xml:space="preserve">Відповідно до пункту 34 статті 26 Закону України «Про місцеве самоврядування в Україні», статей 12, 40, 116, 120, 121, </w:t>
      </w:r>
      <w:r w:rsidR="00BA3343">
        <w:t xml:space="preserve">пункту 1 статті 122, </w:t>
      </w:r>
      <w:r>
        <w:t>125, 126, 186, підпункту 5 пункту 27 розділу X Перехідних положень Земельног</w:t>
      </w:r>
      <w:r w:rsidR="0040414C">
        <w:t xml:space="preserve">о кодексу України, статей </w:t>
      </w:r>
      <w:r w:rsidR="00323CF1">
        <w:t>8,19,</w:t>
      </w:r>
      <w:r w:rsidR="0040414C">
        <w:t>25, 30</w:t>
      </w:r>
      <w:r>
        <w:t>, 55 Закону України «Про землеустрій», розгля</w:t>
      </w:r>
      <w:r w:rsidR="004E28C4">
        <w:t>нувши заяви</w:t>
      </w:r>
      <w:r w:rsidR="0040414C">
        <w:t xml:space="preserve"> гр</w:t>
      </w:r>
      <w:r w:rsidR="00BE5D37">
        <w:t>.</w:t>
      </w:r>
      <w:r w:rsidR="00A31178" w:rsidRPr="00A31178">
        <w:t xml:space="preserve"> </w:t>
      </w:r>
      <w:r w:rsidR="001E50D3">
        <w:t xml:space="preserve">Пилипенка І.Ю., гр. Галат І.Ю., </w:t>
      </w:r>
      <w:r w:rsidR="0098005D" w:rsidRPr="0098005D">
        <w:t>гр. Тимошенка О.</w:t>
      </w:r>
      <w:r w:rsidR="0098005D">
        <w:t>І</w:t>
      </w:r>
      <w:r w:rsidR="0098005D" w:rsidRPr="0098005D">
        <w:t>.,</w:t>
      </w:r>
      <w:r w:rsidR="0098005D">
        <w:t xml:space="preserve"> </w:t>
      </w:r>
      <w:r w:rsidR="00FB39EF">
        <w:t>гр.</w:t>
      </w:r>
      <w:r w:rsidR="009978A6" w:rsidRPr="007F30CA">
        <w:t xml:space="preserve">Шульги В.П., </w:t>
      </w:r>
      <w:r w:rsidR="00FD683D" w:rsidRPr="007F30CA">
        <w:t xml:space="preserve">гр. Сухини В.П., </w:t>
      </w:r>
      <w:r w:rsidR="007F30CA">
        <w:t xml:space="preserve">гр. Каплун О.О., </w:t>
      </w:r>
      <w:r w:rsidR="00212B1D" w:rsidRPr="00212B1D">
        <w:t xml:space="preserve">гр. </w:t>
      </w:r>
      <w:r w:rsidR="00212B1D" w:rsidRPr="00FF39BE">
        <w:t xml:space="preserve">Шафороста Г.В., </w:t>
      </w:r>
      <w:r w:rsidR="00FB39EF">
        <w:t>гр.</w:t>
      </w:r>
      <w:bookmarkStart w:id="0" w:name="_GoBack"/>
      <w:bookmarkEnd w:id="0"/>
      <w:r w:rsidR="00FF39BE" w:rsidRPr="00FF39BE">
        <w:t xml:space="preserve">Зінченка М.Г., </w:t>
      </w:r>
      <w:r w:rsidR="00446C9F">
        <w:t>І</w:t>
      </w:r>
      <w:r>
        <w:t>ркліївська сільська рада</w:t>
      </w:r>
    </w:p>
    <w:p w:rsidR="00FF2883" w:rsidRDefault="00BE05A9" w:rsidP="0040414C">
      <w:pPr>
        <w:pStyle w:val="20"/>
        <w:shd w:val="clear" w:color="auto" w:fill="auto"/>
        <w:spacing w:before="0" w:after="215" w:line="280" w:lineRule="exact"/>
        <w:ind w:right="-19" w:firstLine="0"/>
        <w:jc w:val="center"/>
      </w:pPr>
      <w:r>
        <w:t>ВИРІШИЛА:</w:t>
      </w:r>
    </w:p>
    <w:p w:rsidR="00FF2883" w:rsidRDefault="004E28C4" w:rsidP="005D2946">
      <w:pPr>
        <w:pStyle w:val="20"/>
        <w:numPr>
          <w:ilvl w:val="0"/>
          <w:numId w:val="1"/>
        </w:numPr>
        <w:shd w:val="clear" w:color="auto" w:fill="auto"/>
        <w:tabs>
          <w:tab w:val="left" w:pos="0"/>
        </w:tabs>
        <w:spacing w:before="0" w:line="307" w:lineRule="exact"/>
        <w:ind w:right="-7" w:firstLine="567"/>
      </w:pPr>
      <w:r>
        <w:t>Затвердити технічні документації</w:t>
      </w:r>
      <w:r w:rsidR="00BE05A9">
        <w:t xml:space="preserve"> із землеустрою щодо встановлення </w:t>
      </w:r>
      <w:r>
        <w:t>(відновлення) меж земельних</w:t>
      </w:r>
      <w:r w:rsidR="009371E9">
        <w:t xml:space="preserve"> ділян</w:t>
      </w:r>
      <w:r>
        <w:t>о</w:t>
      </w:r>
      <w:r w:rsidR="00BE05A9">
        <w:t>к в натурі (на місцевості) для будівництва і обслуговування житлового будинку господарських будівель і споруд гр.</w:t>
      </w:r>
      <w:r w:rsidR="00BE5D37">
        <w:t xml:space="preserve"> </w:t>
      </w:r>
      <w:r w:rsidR="001E50D3">
        <w:t>Пилипенку Ігорю Юрійовичу, гр. Галат Інні Юріївні</w:t>
      </w:r>
      <w:r w:rsidR="0098005D">
        <w:t>, гр. Тимошенку Олександру Івановичу</w:t>
      </w:r>
      <w:r w:rsidR="009978A6" w:rsidRPr="00FD683D">
        <w:t xml:space="preserve">, гр. </w:t>
      </w:r>
      <w:r w:rsidR="009978A6" w:rsidRPr="00FF39BE">
        <w:t xml:space="preserve">Шульзі Василю </w:t>
      </w:r>
      <w:r w:rsidR="009978A6">
        <w:rPr>
          <w:lang w:val="ru-RU"/>
        </w:rPr>
        <w:t>Петровичу</w:t>
      </w:r>
      <w:r w:rsidR="00FD683D">
        <w:rPr>
          <w:lang w:val="ru-RU"/>
        </w:rPr>
        <w:t>, гр. Сухині Василю Петровичу</w:t>
      </w:r>
      <w:r w:rsidR="007F30CA">
        <w:rPr>
          <w:lang w:val="ru-RU"/>
        </w:rPr>
        <w:t>, гр. Каплун Олені Олександрівні</w:t>
      </w:r>
      <w:r w:rsidR="00212B1D">
        <w:rPr>
          <w:lang w:val="ru-RU"/>
        </w:rPr>
        <w:t>, гр. Ша</w:t>
      </w:r>
      <w:r w:rsidR="00212B1D">
        <w:t>форосту Григорію Васильовичу</w:t>
      </w:r>
      <w:r w:rsidR="00FF39BE">
        <w:t>, гр. Зінченку Миколі Григоровичу.</w:t>
      </w:r>
    </w:p>
    <w:p w:rsidR="00FF2883" w:rsidRDefault="00BE05A9" w:rsidP="005D2946">
      <w:pPr>
        <w:pStyle w:val="20"/>
        <w:numPr>
          <w:ilvl w:val="0"/>
          <w:numId w:val="1"/>
        </w:numPr>
        <w:shd w:val="clear" w:color="auto" w:fill="auto"/>
        <w:tabs>
          <w:tab w:val="left" w:pos="0"/>
        </w:tabs>
        <w:spacing w:before="0" w:line="307" w:lineRule="exact"/>
        <w:ind w:firstLine="567"/>
      </w:pPr>
      <w:r>
        <w:t>Передати у приватну власність для будівництва і обслуговування житлового будинку господар</w:t>
      </w:r>
      <w:r w:rsidR="004E28C4">
        <w:t>ських будівель і споруд земельні ділянки</w:t>
      </w:r>
      <w:r>
        <w:t>:</w:t>
      </w:r>
    </w:p>
    <w:p w:rsidR="00A21A24" w:rsidRDefault="00A21A24" w:rsidP="00A21A24">
      <w:pPr>
        <w:pStyle w:val="20"/>
        <w:shd w:val="clear" w:color="auto" w:fill="auto"/>
        <w:spacing w:before="0" w:line="307" w:lineRule="exact"/>
        <w:ind w:right="-7" w:firstLine="567"/>
      </w:pPr>
      <w:r w:rsidRPr="008A1C2B">
        <w:t xml:space="preserve">площею </w:t>
      </w:r>
      <w:r w:rsidRPr="00A21A24">
        <w:t>0,</w:t>
      </w:r>
      <w:r w:rsidR="001E50D3">
        <w:t>2500</w:t>
      </w:r>
      <w:r w:rsidRPr="00A21A24">
        <w:t xml:space="preserve"> </w:t>
      </w:r>
      <w:r w:rsidRPr="008A1C2B">
        <w:t xml:space="preserve">га, кадастровий номер земельної ділянки </w:t>
      </w:r>
      <w:r>
        <w:t xml:space="preserve">    </w:t>
      </w:r>
      <w:r w:rsidRPr="002549ED">
        <w:t>712518</w:t>
      </w:r>
      <w:r w:rsidR="001E50D3">
        <w:t>24</w:t>
      </w:r>
      <w:r w:rsidRPr="002549ED">
        <w:t>00:</w:t>
      </w:r>
      <w:r w:rsidRPr="00AC7BDC">
        <w:t>0</w:t>
      </w:r>
      <w:r w:rsidR="001E50D3">
        <w:t>1</w:t>
      </w:r>
      <w:r w:rsidRPr="00AC7BDC">
        <w:t>:000:</w:t>
      </w:r>
      <w:r w:rsidR="00A31178">
        <w:t>1</w:t>
      </w:r>
      <w:r w:rsidR="001E50D3">
        <w:t>791</w:t>
      </w:r>
      <w:r w:rsidRPr="008A1C2B">
        <w:t xml:space="preserve">, в с. </w:t>
      </w:r>
      <w:r w:rsidR="001E50D3">
        <w:t>Жовнине</w:t>
      </w:r>
      <w:r>
        <w:t xml:space="preserve">, вул. </w:t>
      </w:r>
      <w:r w:rsidR="001E50D3">
        <w:t>Миру</w:t>
      </w:r>
      <w:r w:rsidR="00A31178">
        <w:t xml:space="preserve">, </w:t>
      </w:r>
      <w:r w:rsidR="001E50D3">
        <w:t>57</w:t>
      </w:r>
      <w:r>
        <w:t xml:space="preserve">, гр. </w:t>
      </w:r>
      <w:r w:rsidR="001E50D3">
        <w:t>Пилипенку Ігорю Юрійовичу</w:t>
      </w:r>
      <w:r w:rsidR="00A31178">
        <w:t>;</w:t>
      </w:r>
    </w:p>
    <w:p w:rsidR="00D10ED7" w:rsidRDefault="00D10ED7" w:rsidP="00D10ED7">
      <w:pPr>
        <w:pStyle w:val="20"/>
        <w:shd w:val="clear" w:color="auto" w:fill="auto"/>
        <w:spacing w:before="0" w:line="307" w:lineRule="exact"/>
        <w:ind w:right="-7" w:firstLine="567"/>
      </w:pPr>
      <w:r w:rsidRPr="008A1C2B">
        <w:t xml:space="preserve">площею </w:t>
      </w:r>
      <w:r w:rsidRPr="00A21A24">
        <w:t>0,</w:t>
      </w:r>
      <w:r w:rsidR="001E50D3">
        <w:t>2486</w:t>
      </w:r>
      <w:r w:rsidRPr="00A21A24">
        <w:t xml:space="preserve"> </w:t>
      </w:r>
      <w:r w:rsidRPr="008A1C2B">
        <w:t xml:space="preserve">га, кадастровий номер земельної ділянки </w:t>
      </w:r>
      <w:r>
        <w:t xml:space="preserve">    </w:t>
      </w:r>
      <w:r w:rsidRPr="002549ED">
        <w:t>712518</w:t>
      </w:r>
      <w:r w:rsidR="00A31178">
        <w:t>2</w:t>
      </w:r>
      <w:r w:rsidR="001E50D3">
        <w:t>4</w:t>
      </w:r>
      <w:r w:rsidRPr="002549ED">
        <w:t>00:</w:t>
      </w:r>
      <w:r w:rsidRPr="00AC7BDC">
        <w:t>0</w:t>
      </w:r>
      <w:r>
        <w:t>1</w:t>
      </w:r>
      <w:r w:rsidRPr="00AC7BDC">
        <w:t>:000:</w:t>
      </w:r>
      <w:r w:rsidR="001E50D3">
        <w:t>1793</w:t>
      </w:r>
      <w:r w:rsidRPr="008A1C2B">
        <w:t xml:space="preserve">, в с. </w:t>
      </w:r>
      <w:r w:rsidR="001E50D3">
        <w:t>Жовнине</w:t>
      </w:r>
      <w:r>
        <w:t xml:space="preserve">, вул. </w:t>
      </w:r>
      <w:r w:rsidR="001E50D3">
        <w:t>Центральна</w:t>
      </w:r>
      <w:r w:rsidR="00A31178">
        <w:t xml:space="preserve">, </w:t>
      </w:r>
      <w:r w:rsidR="001E50D3">
        <w:t>88</w:t>
      </w:r>
      <w:r>
        <w:t xml:space="preserve">, гр. </w:t>
      </w:r>
      <w:r w:rsidR="001E50D3">
        <w:t xml:space="preserve">Галат Інні </w:t>
      </w:r>
      <w:r w:rsidR="001E50D3">
        <w:lastRenderedPageBreak/>
        <w:t>Юріївні</w:t>
      </w:r>
      <w:r w:rsidR="0098005D">
        <w:t>;</w:t>
      </w:r>
    </w:p>
    <w:p w:rsidR="009978A6" w:rsidRDefault="0098005D" w:rsidP="009978A6">
      <w:pPr>
        <w:pStyle w:val="20"/>
        <w:shd w:val="clear" w:color="auto" w:fill="auto"/>
        <w:spacing w:before="0" w:line="307" w:lineRule="exact"/>
        <w:ind w:right="-7" w:firstLine="567"/>
      </w:pPr>
      <w:r>
        <w:t>площею 0,2500 га, кадастровий номер земельної ділянки 7125184400:01:000:3409, в с. Крутьки, вул. Шевченка, 30, гр. Тимошенку Олександру Івановичу</w:t>
      </w:r>
      <w:r w:rsidR="009978A6">
        <w:t>;</w:t>
      </w:r>
    </w:p>
    <w:p w:rsidR="009978A6" w:rsidRDefault="009978A6" w:rsidP="009978A6">
      <w:pPr>
        <w:pStyle w:val="20"/>
        <w:shd w:val="clear" w:color="auto" w:fill="auto"/>
        <w:spacing w:before="0" w:line="307" w:lineRule="exact"/>
        <w:ind w:right="-7" w:firstLine="567"/>
      </w:pPr>
      <w:r>
        <w:t>площею 0,2496 га, кадастровий номер земельної ділянки 7125182400:01:000:1796, в с. Жовнине, вул. Степова, 19, гр. Шульзі Василю Петровичу</w:t>
      </w:r>
      <w:r w:rsidR="00FD683D">
        <w:t>;</w:t>
      </w:r>
    </w:p>
    <w:p w:rsidR="00FD683D" w:rsidRDefault="00FD683D" w:rsidP="009978A6">
      <w:pPr>
        <w:pStyle w:val="20"/>
        <w:shd w:val="clear" w:color="auto" w:fill="auto"/>
        <w:spacing w:before="0" w:line="307" w:lineRule="exact"/>
        <w:ind w:right="-7" w:firstLine="567"/>
      </w:pPr>
      <w:r>
        <w:t>площею 0,2500 га, кадастровий номер земельної ділянки 7125182000:01:000:3648, в с. Вереміївка, вул. Вишнева, 27</w:t>
      </w:r>
      <w:r w:rsidR="002B522B">
        <w:t>-</w:t>
      </w:r>
      <w:r>
        <w:t>А, гр. Сухині Василю Петровичу</w:t>
      </w:r>
      <w:r w:rsidR="007F30CA">
        <w:t>;</w:t>
      </w:r>
    </w:p>
    <w:p w:rsidR="007F30CA" w:rsidRDefault="007F30CA" w:rsidP="009978A6">
      <w:pPr>
        <w:pStyle w:val="20"/>
        <w:shd w:val="clear" w:color="auto" w:fill="auto"/>
        <w:spacing w:before="0" w:line="307" w:lineRule="exact"/>
        <w:ind w:right="-7" w:firstLine="567"/>
      </w:pPr>
      <w:r>
        <w:t>площею 0,2500 га, кадастровий номер земельної ділянки 7125182000:01:000:3650, в с. Вереміївка, вул. Шевченка, 25, гр. Каплун Олені Олександрівні</w:t>
      </w:r>
      <w:r w:rsidR="00212B1D">
        <w:t>;</w:t>
      </w:r>
    </w:p>
    <w:p w:rsidR="00212B1D" w:rsidRDefault="00212B1D" w:rsidP="009978A6">
      <w:pPr>
        <w:pStyle w:val="20"/>
        <w:shd w:val="clear" w:color="auto" w:fill="auto"/>
        <w:spacing w:before="0" w:line="307" w:lineRule="exact"/>
        <w:ind w:right="-7" w:firstLine="567"/>
      </w:pPr>
      <w:r>
        <w:t>площею 0,2500 га, кадастровий номер земельної ділянки 7125182400:01:000:1776, в с. Жовнине, вул. Центральна, 132, гр. Шафоросту Григорію Васильовичу</w:t>
      </w:r>
      <w:r w:rsidR="00FF39BE">
        <w:t>;</w:t>
      </w:r>
    </w:p>
    <w:p w:rsidR="00FF39BE" w:rsidRDefault="00FF39BE" w:rsidP="009978A6">
      <w:pPr>
        <w:pStyle w:val="20"/>
        <w:shd w:val="clear" w:color="auto" w:fill="auto"/>
        <w:spacing w:before="0" w:line="307" w:lineRule="exact"/>
        <w:ind w:right="-7" w:firstLine="567"/>
      </w:pPr>
      <w:r>
        <w:t>площею 0,2500 га, кадастровий номер земельної ділянки 7125182800:03:000:3224, в с. Загородище, вул. Садова, 9, гр. Зінченку Миколі Григоровичу.</w:t>
      </w:r>
    </w:p>
    <w:p w:rsidR="00FF2883" w:rsidRDefault="00BE05A9" w:rsidP="009978A6">
      <w:pPr>
        <w:pStyle w:val="20"/>
        <w:numPr>
          <w:ilvl w:val="0"/>
          <w:numId w:val="2"/>
        </w:numPr>
        <w:shd w:val="clear" w:color="auto" w:fill="auto"/>
        <w:spacing w:before="0" w:line="307" w:lineRule="exact"/>
        <w:ind w:right="-7" w:firstLine="580"/>
      </w:pPr>
      <w:r>
        <w:t>Відділу земельних відносин та захисту довкілля сільської ради внести відповідні зміни в земельно-облікові документи.</w:t>
      </w:r>
    </w:p>
    <w:p w:rsidR="00404ADF" w:rsidRDefault="00BE05A9" w:rsidP="00910E02">
      <w:pPr>
        <w:pStyle w:val="20"/>
        <w:numPr>
          <w:ilvl w:val="0"/>
          <w:numId w:val="2"/>
        </w:numPr>
        <w:shd w:val="clear" w:color="auto" w:fill="auto"/>
        <w:tabs>
          <w:tab w:val="left" w:pos="567"/>
        </w:tabs>
        <w:spacing w:before="0" w:after="333" w:line="322" w:lineRule="exact"/>
        <w:ind w:right="-7" w:firstLine="580"/>
      </w:pPr>
      <w:r>
        <w:t>Контроль за виконанням рішення покласти на постійну комісію сільської ради з питань розвитку територій, сільського господарства, земельних відносин, охорони навколишнього природного середовища, промисловості, архітектури, енергетики, будівництва, транспорту, зв’язку та житлово- комунального господарства.</w:t>
      </w:r>
    </w:p>
    <w:p w:rsidR="001845E4" w:rsidRDefault="001845E4" w:rsidP="001845E4">
      <w:pPr>
        <w:pStyle w:val="20"/>
        <w:shd w:val="clear" w:color="auto" w:fill="auto"/>
        <w:tabs>
          <w:tab w:val="left" w:pos="0"/>
        </w:tabs>
        <w:spacing w:before="0" w:line="280" w:lineRule="exact"/>
        <w:ind w:right="-7" w:firstLine="0"/>
        <w:jc w:val="center"/>
      </w:pPr>
    </w:p>
    <w:p w:rsidR="009978A6" w:rsidRDefault="009978A6" w:rsidP="001845E4">
      <w:pPr>
        <w:pStyle w:val="20"/>
        <w:shd w:val="clear" w:color="auto" w:fill="auto"/>
        <w:tabs>
          <w:tab w:val="left" w:pos="0"/>
        </w:tabs>
        <w:spacing w:before="0" w:line="280" w:lineRule="exact"/>
        <w:ind w:right="-7" w:firstLine="0"/>
        <w:jc w:val="center"/>
      </w:pPr>
      <w:r>
        <w:t xml:space="preserve"> </w:t>
      </w:r>
    </w:p>
    <w:p w:rsidR="00FF2883" w:rsidRDefault="00BE05A9" w:rsidP="00717EDA">
      <w:pPr>
        <w:pStyle w:val="20"/>
        <w:shd w:val="clear" w:color="auto" w:fill="auto"/>
        <w:tabs>
          <w:tab w:val="left" w:pos="0"/>
        </w:tabs>
        <w:spacing w:before="0" w:line="280" w:lineRule="exact"/>
        <w:ind w:right="-7" w:firstLine="0"/>
      </w:pPr>
      <w:r>
        <w:t>Сільський голова</w:t>
      </w:r>
      <w:r w:rsidR="00404ADF">
        <w:t xml:space="preserve">                                                             </w:t>
      </w:r>
      <w:r>
        <w:tab/>
      </w:r>
      <w:r w:rsidR="00717EDA" w:rsidRPr="00137151">
        <w:rPr>
          <w:lang w:val="ru-RU"/>
        </w:rPr>
        <w:t xml:space="preserve">     </w:t>
      </w:r>
      <w:r>
        <w:t>Анатолій ПИСАРЕНКО</w:t>
      </w:r>
    </w:p>
    <w:p w:rsidR="00DF330B" w:rsidRDefault="00DF330B">
      <w:pPr>
        <w:rPr>
          <w:sz w:val="2"/>
          <w:szCs w:val="2"/>
        </w:rPr>
      </w:pPr>
    </w:p>
    <w:p w:rsidR="00DF330B" w:rsidRPr="00DF330B" w:rsidRDefault="00DF330B" w:rsidP="00DF330B">
      <w:pPr>
        <w:rPr>
          <w:sz w:val="2"/>
          <w:szCs w:val="2"/>
        </w:rPr>
      </w:pPr>
    </w:p>
    <w:p w:rsidR="00DF330B" w:rsidRPr="00DF330B" w:rsidRDefault="00DF330B" w:rsidP="00DF330B">
      <w:pPr>
        <w:rPr>
          <w:sz w:val="2"/>
          <w:szCs w:val="2"/>
        </w:rPr>
      </w:pPr>
    </w:p>
    <w:p w:rsidR="00DF330B" w:rsidRPr="00DF330B" w:rsidRDefault="00DF330B" w:rsidP="00DF330B">
      <w:pPr>
        <w:rPr>
          <w:sz w:val="2"/>
          <w:szCs w:val="2"/>
        </w:rPr>
      </w:pPr>
    </w:p>
    <w:p w:rsidR="00DF330B" w:rsidRPr="00DF330B" w:rsidRDefault="00DF330B" w:rsidP="00DF330B">
      <w:pPr>
        <w:rPr>
          <w:sz w:val="2"/>
          <w:szCs w:val="2"/>
        </w:rPr>
      </w:pPr>
    </w:p>
    <w:p w:rsidR="00DF330B" w:rsidRPr="00DF330B" w:rsidRDefault="00DF330B" w:rsidP="00DF330B">
      <w:pPr>
        <w:rPr>
          <w:sz w:val="2"/>
          <w:szCs w:val="2"/>
        </w:rPr>
      </w:pPr>
    </w:p>
    <w:p w:rsidR="00DF330B" w:rsidRPr="00DF330B" w:rsidRDefault="00DF330B" w:rsidP="00DF330B">
      <w:pPr>
        <w:rPr>
          <w:sz w:val="2"/>
          <w:szCs w:val="2"/>
        </w:rPr>
      </w:pPr>
    </w:p>
    <w:p w:rsidR="00DF330B" w:rsidRPr="00DF330B" w:rsidRDefault="00DF330B" w:rsidP="00DF330B">
      <w:pPr>
        <w:rPr>
          <w:sz w:val="2"/>
          <w:szCs w:val="2"/>
        </w:rPr>
      </w:pPr>
    </w:p>
    <w:p w:rsidR="00DF330B" w:rsidRPr="00DF330B" w:rsidRDefault="00DF330B" w:rsidP="00DF330B">
      <w:pPr>
        <w:rPr>
          <w:sz w:val="2"/>
          <w:szCs w:val="2"/>
        </w:rPr>
      </w:pPr>
    </w:p>
    <w:p w:rsidR="00DF330B" w:rsidRPr="00DF330B" w:rsidRDefault="00DF330B" w:rsidP="00DF330B">
      <w:pPr>
        <w:rPr>
          <w:sz w:val="2"/>
          <w:szCs w:val="2"/>
        </w:rPr>
      </w:pPr>
    </w:p>
    <w:p w:rsidR="00DF330B" w:rsidRPr="00DF330B" w:rsidRDefault="00DF330B" w:rsidP="00DF330B">
      <w:pPr>
        <w:rPr>
          <w:sz w:val="2"/>
          <w:szCs w:val="2"/>
        </w:rPr>
      </w:pPr>
    </w:p>
    <w:p w:rsidR="00DF330B" w:rsidRPr="00DF330B" w:rsidRDefault="00DF330B" w:rsidP="00DF330B">
      <w:pPr>
        <w:rPr>
          <w:sz w:val="2"/>
          <w:szCs w:val="2"/>
        </w:rPr>
      </w:pPr>
    </w:p>
    <w:p w:rsidR="00DF330B" w:rsidRPr="00DF330B" w:rsidRDefault="00DF330B" w:rsidP="00DF330B">
      <w:pPr>
        <w:rPr>
          <w:sz w:val="2"/>
          <w:szCs w:val="2"/>
        </w:rPr>
      </w:pPr>
    </w:p>
    <w:p w:rsidR="00DF330B" w:rsidRPr="00DF330B" w:rsidRDefault="00DF330B" w:rsidP="00DF330B">
      <w:pPr>
        <w:rPr>
          <w:sz w:val="2"/>
          <w:szCs w:val="2"/>
        </w:rPr>
      </w:pPr>
    </w:p>
    <w:p w:rsidR="00DF330B" w:rsidRPr="00DF330B" w:rsidRDefault="00DF330B" w:rsidP="00DF330B">
      <w:pPr>
        <w:rPr>
          <w:sz w:val="2"/>
          <w:szCs w:val="2"/>
        </w:rPr>
      </w:pPr>
    </w:p>
    <w:p w:rsidR="00DF330B" w:rsidRPr="00DF330B" w:rsidRDefault="00DF330B" w:rsidP="00DF330B">
      <w:pPr>
        <w:rPr>
          <w:sz w:val="2"/>
          <w:szCs w:val="2"/>
        </w:rPr>
      </w:pPr>
    </w:p>
    <w:p w:rsidR="00DF330B" w:rsidRPr="00DF330B" w:rsidRDefault="00DF330B" w:rsidP="00DF330B">
      <w:pPr>
        <w:rPr>
          <w:sz w:val="2"/>
          <w:szCs w:val="2"/>
        </w:rPr>
      </w:pPr>
    </w:p>
    <w:p w:rsidR="00DF330B" w:rsidRPr="00DF330B" w:rsidRDefault="00DF330B" w:rsidP="00DF330B">
      <w:pPr>
        <w:rPr>
          <w:sz w:val="2"/>
          <w:szCs w:val="2"/>
        </w:rPr>
      </w:pPr>
    </w:p>
    <w:p w:rsidR="00DF330B" w:rsidRPr="00DF330B" w:rsidRDefault="00DF330B" w:rsidP="00DF330B">
      <w:pPr>
        <w:rPr>
          <w:sz w:val="2"/>
          <w:szCs w:val="2"/>
        </w:rPr>
      </w:pPr>
    </w:p>
    <w:p w:rsidR="00DF330B" w:rsidRPr="00DF330B" w:rsidRDefault="00DF330B" w:rsidP="00DF330B">
      <w:pPr>
        <w:rPr>
          <w:sz w:val="2"/>
          <w:szCs w:val="2"/>
        </w:rPr>
      </w:pPr>
    </w:p>
    <w:p w:rsidR="00DF330B" w:rsidRPr="00DF330B" w:rsidRDefault="00DF330B" w:rsidP="00DF330B">
      <w:pPr>
        <w:rPr>
          <w:sz w:val="2"/>
          <w:szCs w:val="2"/>
        </w:rPr>
      </w:pPr>
    </w:p>
    <w:p w:rsidR="00DF330B" w:rsidRPr="00DF330B" w:rsidRDefault="00DF330B" w:rsidP="00DF330B">
      <w:pPr>
        <w:rPr>
          <w:sz w:val="2"/>
          <w:szCs w:val="2"/>
        </w:rPr>
      </w:pPr>
    </w:p>
    <w:p w:rsidR="00DF330B" w:rsidRPr="00DF330B" w:rsidRDefault="00DF330B" w:rsidP="00DF330B">
      <w:pPr>
        <w:rPr>
          <w:sz w:val="2"/>
          <w:szCs w:val="2"/>
        </w:rPr>
      </w:pPr>
    </w:p>
    <w:p w:rsidR="00DF330B" w:rsidRDefault="00DF330B" w:rsidP="00DF330B">
      <w:pPr>
        <w:rPr>
          <w:sz w:val="2"/>
          <w:szCs w:val="2"/>
        </w:rPr>
      </w:pPr>
    </w:p>
    <w:p w:rsidR="00DF330B" w:rsidRPr="00DF330B" w:rsidRDefault="00DF330B" w:rsidP="00DF330B">
      <w:pPr>
        <w:rPr>
          <w:sz w:val="2"/>
          <w:szCs w:val="2"/>
        </w:rPr>
      </w:pPr>
    </w:p>
    <w:p w:rsidR="00DF330B" w:rsidRPr="00DF330B" w:rsidRDefault="00DF330B" w:rsidP="00DF330B">
      <w:pPr>
        <w:rPr>
          <w:sz w:val="2"/>
          <w:szCs w:val="2"/>
        </w:rPr>
      </w:pPr>
    </w:p>
    <w:p w:rsidR="00DF330B" w:rsidRPr="00DF330B" w:rsidRDefault="00DF330B" w:rsidP="00DF330B">
      <w:pPr>
        <w:rPr>
          <w:sz w:val="2"/>
          <w:szCs w:val="2"/>
        </w:rPr>
      </w:pPr>
    </w:p>
    <w:p w:rsidR="00DF330B" w:rsidRPr="00DF330B" w:rsidRDefault="00DF330B" w:rsidP="00DF330B">
      <w:pPr>
        <w:rPr>
          <w:sz w:val="2"/>
          <w:szCs w:val="2"/>
        </w:rPr>
      </w:pPr>
    </w:p>
    <w:p w:rsidR="00FF2883" w:rsidRPr="00DF330B" w:rsidRDefault="00FF2883" w:rsidP="00DF330B">
      <w:pPr>
        <w:rPr>
          <w:sz w:val="2"/>
          <w:szCs w:val="2"/>
        </w:rPr>
      </w:pPr>
    </w:p>
    <w:sectPr w:rsidR="00FF2883" w:rsidRPr="00DF330B" w:rsidSect="00404ADF">
      <w:pgSz w:w="11900" w:h="16840"/>
      <w:pgMar w:top="1134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566" w:rsidRDefault="00321566" w:rsidP="00FF2883">
      <w:r>
        <w:separator/>
      </w:r>
    </w:p>
  </w:endnote>
  <w:endnote w:type="continuationSeparator" w:id="0">
    <w:p w:rsidR="00321566" w:rsidRDefault="00321566" w:rsidP="00FF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566" w:rsidRDefault="00321566"/>
  </w:footnote>
  <w:footnote w:type="continuationSeparator" w:id="0">
    <w:p w:rsidR="00321566" w:rsidRDefault="0032156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32486"/>
    <w:multiLevelType w:val="hybridMultilevel"/>
    <w:tmpl w:val="7D940B00"/>
    <w:lvl w:ilvl="0" w:tplc="3F34352E">
      <w:start w:val="26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" w15:restartNumberingAfterBreak="0">
    <w:nsid w:val="6461235E"/>
    <w:multiLevelType w:val="multilevel"/>
    <w:tmpl w:val="19BED26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2F57340"/>
    <w:multiLevelType w:val="multilevel"/>
    <w:tmpl w:val="5A46A8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FF2883"/>
    <w:rsid w:val="0001215A"/>
    <w:rsid w:val="00041AF2"/>
    <w:rsid w:val="00047488"/>
    <w:rsid w:val="0005452B"/>
    <w:rsid w:val="00085D6A"/>
    <w:rsid w:val="00086747"/>
    <w:rsid w:val="00086807"/>
    <w:rsid w:val="00090016"/>
    <w:rsid w:val="000B3220"/>
    <w:rsid w:val="00137151"/>
    <w:rsid w:val="001443C9"/>
    <w:rsid w:val="00154DE4"/>
    <w:rsid w:val="00167D7F"/>
    <w:rsid w:val="001845E4"/>
    <w:rsid w:val="001E50D3"/>
    <w:rsid w:val="001F1B99"/>
    <w:rsid w:val="00212B1D"/>
    <w:rsid w:val="00216E62"/>
    <w:rsid w:val="002B522B"/>
    <w:rsid w:val="002D3C35"/>
    <w:rsid w:val="002E39A5"/>
    <w:rsid w:val="002E7A7C"/>
    <w:rsid w:val="002F61AD"/>
    <w:rsid w:val="002F75AA"/>
    <w:rsid w:val="00301DE9"/>
    <w:rsid w:val="00306FB8"/>
    <w:rsid w:val="0031496A"/>
    <w:rsid w:val="00321566"/>
    <w:rsid w:val="00323CF1"/>
    <w:rsid w:val="00326D69"/>
    <w:rsid w:val="0033572D"/>
    <w:rsid w:val="003551B1"/>
    <w:rsid w:val="00364D7D"/>
    <w:rsid w:val="003758A5"/>
    <w:rsid w:val="003A0BFA"/>
    <w:rsid w:val="0040414C"/>
    <w:rsid w:val="00404ADF"/>
    <w:rsid w:val="00433BD6"/>
    <w:rsid w:val="00446C9F"/>
    <w:rsid w:val="00477635"/>
    <w:rsid w:val="00485E56"/>
    <w:rsid w:val="00486AA6"/>
    <w:rsid w:val="004D3651"/>
    <w:rsid w:val="004E28C4"/>
    <w:rsid w:val="004F30FE"/>
    <w:rsid w:val="00506D37"/>
    <w:rsid w:val="00521881"/>
    <w:rsid w:val="0052361A"/>
    <w:rsid w:val="005269AD"/>
    <w:rsid w:val="0054476F"/>
    <w:rsid w:val="0058472E"/>
    <w:rsid w:val="005B5EAF"/>
    <w:rsid w:val="005D2946"/>
    <w:rsid w:val="00643FD3"/>
    <w:rsid w:val="006466A3"/>
    <w:rsid w:val="00665C5C"/>
    <w:rsid w:val="00674D2F"/>
    <w:rsid w:val="006F5B68"/>
    <w:rsid w:val="00707621"/>
    <w:rsid w:val="00711340"/>
    <w:rsid w:val="00714572"/>
    <w:rsid w:val="007159A4"/>
    <w:rsid w:val="00717EDA"/>
    <w:rsid w:val="007250BF"/>
    <w:rsid w:val="00782E20"/>
    <w:rsid w:val="007B098C"/>
    <w:rsid w:val="007C5047"/>
    <w:rsid w:val="007F06EC"/>
    <w:rsid w:val="007F30CA"/>
    <w:rsid w:val="00815759"/>
    <w:rsid w:val="00827353"/>
    <w:rsid w:val="008526DE"/>
    <w:rsid w:val="00857489"/>
    <w:rsid w:val="008A7A09"/>
    <w:rsid w:val="008C5728"/>
    <w:rsid w:val="00910E02"/>
    <w:rsid w:val="009145DD"/>
    <w:rsid w:val="009148A9"/>
    <w:rsid w:val="009371E9"/>
    <w:rsid w:val="009655F1"/>
    <w:rsid w:val="00971B83"/>
    <w:rsid w:val="0098005D"/>
    <w:rsid w:val="00981019"/>
    <w:rsid w:val="009964A9"/>
    <w:rsid w:val="009978A6"/>
    <w:rsid w:val="00A21A24"/>
    <w:rsid w:val="00A31178"/>
    <w:rsid w:val="00A6620A"/>
    <w:rsid w:val="00B35A1B"/>
    <w:rsid w:val="00B83D8E"/>
    <w:rsid w:val="00BA3343"/>
    <w:rsid w:val="00BE05A9"/>
    <w:rsid w:val="00BE5D37"/>
    <w:rsid w:val="00C04FFD"/>
    <w:rsid w:val="00C066EF"/>
    <w:rsid w:val="00C22D82"/>
    <w:rsid w:val="00C479FA"/>
    <w:rsid w:val="00C84A56"/>
    <w:rsid w:val="00CB39B2"/>
    <w:rsid w:val="00CC3C5C"/>
    <w:rsid w:val="00CE114E"/>
    <w:rsid w:val="00CF4400"/>
    <w:rsid w:val="00D10ED7"/>
    <w:rsid w:val="00D22383"/>
    <w:rsid w:val="00D32321"/>
    <w:rsid w:val="00D626D0"/>
    <w:rsid w:val="00D82C1A"/>
    <w:rsid w:val="00DB51AC"/>
    <w:rsid w:val="00DD1265"/>
    <w:rsid w:val="00DF330B"/>
    <w:rsid w:val="00E81A8D"/>
    <w:rsid w:val="00F0232B"/>
    <w:rsid w:val="00F10B87"/>
    <w:rsid w:val="00F71C87"/>
    <w:rsid w:val="00F77AA6"/>
    <w:rsid w:val="00F81514"/>
    <w:rsid w:val="00F876B8"/>
    <w:rsid w:val="00FB39EF"/>
    <w:rsid w:val="00FB697B"/>
    <w:rsid w:val="00FD683D"/>
    <w:rsid w:val="00FE4377"/>
    <w:rsid w:val="00FE511C"/>
    <w:rsid w:val="00FF2883"/>
    <w:rsid w:val="00FF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99C01"/>
  <w15:docId w15:val="{ECB844F3-F491-40CB-A4AE-851F55C5D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F288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F2883"/>
    <w:rPr>
      <w:color w:val="0066CC"/>
      <w:u w:val="single"/>
    </w:rPr>
  </w:style>
  <w:style w:type="character" w:customStyle="1" w:styleId="6">
    <w:name w:val="Основний текст (6)_"/>
    <w:basedOn w:val="a0"/>
    <w:link w:val="60"/>
    <w:rsid w:val="00FF28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90"/>
      <w:szCs w:val="90"/>
      <w:u w:val="none"/>
    </w:rPr>
  </w:style>
  <w:style w:type="character" w:customStyle="1" w:styleId="4">
    <w:name w:val="Основний текст (4)_"/>
    <w:basedOn w:val="a0"/>
    <w:link w:val="40"/>
    <w:rsid w:val="00FF28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3pt">
    <w:name w:val="Основний текст (4) + Інтервал 3 pt"/>
    <w:basedOn w:val="4"/>
    <w:rsid w:val="00FF28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">
    <w:name w:val="Основний текст (2)_"/>
    <w:basedOn w:val="a0"/>
    <w:link w:val="20"/>
    <w:rsid w:val="00FF28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60">
    <w:name w:val="Основний текст (6)"/>
    <w:basedOn w:val="a"/>
    <w:link w:val="6"/>
    <w:rsid w:val="00FF2883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pacing w:val="-20"/>
      <w:sz w:val="90"/>
      <w:szCs w:val="90"/>
    </w:rPr>
  </w:style>
  <w:style w:type="paragraph" w:customStyle="1" w:styleId="40">
    <w:name w:val="Основний текст (4)"/>
    <w:basedOn w:val="a"/>
    <w:link w:val="4"/>
    <w:rsid w:val="00FF2883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ий текст (2)"/>
    <w:basedOn w:val="a"/>
    <w:link w:val="2"/>
    <w:rsid w:val="00FF2883"/>
    <w:pPr>
      <w:shd w:val="clear" w:color="auto" w:fill="FFFFFF"/>
      <w:spacing w:before="360" w:line="302" w:lineRule="exact"/>
      <w:ind w:hanging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33B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3BD6"/>
    <w:rPr>
      <w:rFonts w:ascii="Tahoma" w:hAnsi="Tahoma" w:cs="Tahoma"/>
      <w:color w:val="000000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DF330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3">
    <w:name w:val="3"/>
    <w:basedOn w:val="a"/>
    <w:rsid w:val="00DF330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a7">
    <w:name w:val="No Spacing"/>
    <w:uiPriority w:val="1"/>
    <w:qFormat/>
    <w:rsid w:val="00A21A24"/>
    <w:pPr>
      <w:widowControl/>
    </w:pPr>
    <w:rPr>
      <w:rFonts w:asciiTheme="minorHAnsi" w:eastAsiaTheme="minorEastAsia" w:hAnsiTheme="minorHAnsi" w:cstheme="minorBid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ADD39-C100-4BAC-A59B-58CC50AF5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43</cp:revision>
  <cp:lastPrinted>2025-07-02T07:19:00Z</cp:lastPrinted>
  <dcterms:created xsi:type="dcterms:W3CDTF">2025-04-10T07:39:00Z</dcterms:created>
  <dcterms:modified xsi:type="dcterms:W3CDTF">2025-08-22T07:05:00Z</dcterms:modified>
</cp:coreProperties>
</file>