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5D" w:rsidRDefault="004F475D" w:rsidP="004C12BF">
      <w:pPr>
        <w:spacing w:line="276" w:lineRule="auto"/>
        <w:jc w:val="center"/>
      </w:pPr>
      <w:r>
        <w:rPr>
          <w:noProof/>
          <w:lang w:val="en-US" w:eastAsia="en-US" w:bidi="ar-SA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5D" w:rsidRPr="007510CF" w:rsidRDefault="004F475D" w:rsidP="004C12BF">
      <w:pPr>
        <w:tabs>
          <w:tab w:val="left" w:pos="432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ІРКЛІЇВСЬКА</w:t>
      </w:r>
      <w:r w:rsidRPr="007510CF">
        <w:rPr>
          <w:b/>
          <w:bCs/>
        </w:rPr>
        <w:t xml:space="preserve"> </w:t>
      </w:r>
      <w:r>
        <w:rPr>
          <w:b/>
          <w:bCs/>
        </w:rPr>
        <w:t>СІЛЬСЬКА</w:t>
      </w:r>
      <w:r w:rsidRPr="007510CF">
        <w:rPr>
          <w:b/>
          <w:bCs/>
        </w:rPr>
        <w:t xml:space="preserve">  РАДА</w:t>
      </w:r>
    </w:p>
    <w:p w:rsidR="004F475D" w:rsidRPr="007510CF" w:rsidRDefault="004F475D" w:rsidP="004C12BF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</w:rPr>
        <w:t>ЗОЛОТОНІСЬКОГО</w:t>
      </w:r>
      <w:r w:rsidRPr="007510CF">
        <w:rPr>
          <w:b/>
        </w:rPr>
        <w:t xml:space="preserve"> РАЙОНУ</w:t>
      </w:r>
      <w:r>
        <w:rPr>
          <w:b/>
          <w:lang w:eastAsia="uk-UA"/>
        </w:rPr>
        <w:t xml:space="preserve"> </w:t>
      </w:r>
      <w:r>
        <w:rPr>
          <w:b/>
        </w:rPr>
        <w:t>ЧЕРКАСЬКОЇ</w:t>
      </w:r>
      <w:r w:rsidRPr="007510CF">
        <w:rPr>
          <w:b/>
        </w:rPr>
        <w:t xml:space="preserve"> ОБЛАСТІ</w:t>
      </w:r>
    </w:p>
    <w:p w:rsidR="004F475D" w:rsidRPr="007510CF" w:rsidRDefault="004F475D" w:rsidP="004C12BF">
      <w:pPr>
        <w:tabs>
          <w:tab w:val="left" w:pos="4320"/>
        </w:tabs>
        <w:spacing w:line="276" w:lineRule="auto"/>
        <w:jc w:val="center"/>
        <w:rPr>
          <w:b/>
        </w:rPr>
      </w:pPr>
      <w:r w:rsidRPr="007510CF">
        <w:rPr>
          <w:b/>
        </w:rPr>
        <w:t>Восьмого скликання</w:t>
      </w:r>
    </w:p>
    <w:p w:rsidR="004F475D" w:rsidRDefault="00464D36" w:rsidP="00E31DF2">
      <w:pPr>
        <w:tabs>
          <w:tab w:val="left" w:pos="4320"/>
        </w:tabs>
        <w:spacing w:line="276" w:lineRule="auto"/>
        <w:jc w:val="center"/>
        <w:rPr>
          <w:b/>
        </w:rPr>
      </w:pPr>
      <w:r>
        <w:rPr>
          <w:b/>
        </w:rPr>
        <w:t xml:space="preserve">П’ятдесят </w:t>
      </w:r>
      <w:r w:rsidR="00E25C42">
        <w:rPr>
          <w:b/>
        </w:rPr>
        <w:t>четверта</w:t>
      </w:r>
      <w:r w:rsidR="004F475D">
        <w:rPr>
          <w:b/>
        </w:rPr>
        <w:t xml:space="preserve"> сесія</w:t>
      </w:r>
    </w:p>
    <w:p w:rsidR="00D87150" w:rsidRPr="00E31DF2" w:rsidRDefault="00D87150" w:rsidP="00E31DF2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</w:p>
    <w:p w:rsidR="004F475D" w:rsidRPr="00D87150" w:rsidRDefault="004F475D" w:rsidP="00D87150">
      <w:pPr>
        <w:spacing w:line="276" w:lineRule="auto"/>
        <w:jc w:val="center"/>
        <w:rPr>
          <w:b/>
        </w:rPr>
      </w:pPr>
      <w:r>
        <w:rPr>
          <w:b/>
        </w:rPr>
        <w:t>Р</w:t>
      </w:r>
      <w:r w:rsidR="004C12BF">
        <w:rPr>
          <w:b/>
        </w:rPr>
        <w:t xml:space="preserve"> </w:t>
      </w:r>
      <w:r>
        <w:rPr>
          <w:b/>
        </w:rPr>
        <w:t>І</w:t>
      </w:r>
      <w:r w:rsidR="004C12BF">
        <w:rPr>
          <w:b/>
        </w:rPr>
        <w:t xml:space="preserve"> </w:t>
      </w:r>
      <w:r>
        <w:rPr>
          <w:b/>
        </w:rPr>
        <w:t>Ш</w:t>
      </w:r>
      <w:r w:rsidR="004C12BF">
        <w:rPr>
          <w:b/>
        </w:rPr>
        <w:t xml:space="preserve"> </w:t>
      </w:r>
      <w:r>
        <w:rPr>
          <w:b/>
        </w:rPr>
        <w:t>Е</w:t>
      </w:r>
      <w:r w:rsidR="004C12BF">
        <w:rPr>
          <w:b/>
        </w:rPr>
        <w:t xml:space="preserve"> </w:t>
      </w:r>
      <w:r>
        <w:rPr>
          <w:b/>
        </w:rPr>
        <w:t>Н</w:t>
      </w:r>
      <w:r w:rsidR="004C12BF">
        <w:rPr>
          <w:b/>
        </w:rPr>
        <w:t xml:space="preserve"> </w:t>
      </w:r>
      <w:proofErr w:type="spellStart"/>
      <w:r>
        <w:rPr>
          <w:b/>
        </w:rPr>
        <w:t>Н</w:t>
      </w:r>
      <w:proofErr w:type="spellEnd"/>
      <w:r w:rsidR="004C12BF">
        <w:rPr>
          <w:b/>
        </w:rPr>
        <w:t xml:space="preserve"> </w:t>
      </w:r>
      <w:r>
        <w:rPr>
          <w:b/>
        </w:rPr>
        <w:t>Я</w:t>
      </w:r>
    </w:p>
    <w:p w:rsidR="004F475D" w:rsidRPr="007B2A12" w:rsidRDefault="00092462" w:rsidP="004E3AED">
      <w:pPr>
        <w:rPr>
          <w:lang w:val="ru-RU"/>
        </w:rPr>
      </w:pPr>
      <w:r>
        <w:t>17</w:t>
      </w:r>
      <w:r w:rsidR="00D87150">
        <w:t>.0</w:t>
      </w:r>
      <w:r>
        <w:t>6</w:t>
      </w:r>
      <w:r w:rsidR="00464D36">
        <w:t>.2025</w:t>
      </w:r>
      <w:r w:rsidR="004F475D" w:rsidRPr="009A4C02">
        <w:t xml:space="preserve">                                                                                 </w:t>
      </w:r>
      <w:r w:rsidR="004F475D">
        <w:rPr>
          <w:lang w:val="ru-RU"/>
        </w:rPr>
        <w:t xml:space="preserve">            </w:t>
      </w:r>
      <w:r w:rsidR="004F475D" w:rsidRPr="00B42992">
        <w:rPr>
          <w:lang w:val="ru-RU"/>
        </w:rPr>
        <w:t xml:space="preserve"> </w:t>
      </w:r>
      <w:r w:rsidR="00D87150">
        <w:t xml:space="preserve"> </w:t>
      </w:r>
      <w:r w:rsidR="004C12BF">
        <w:t xml:space="preserve">  </w:t>
      </w:r>
      <w:r w:rsidR="004F475D">
        <w:t>№</w:t>
      </w:r>
      <w:r w:rsidR="00D87150">
        <w:t xml:space="preserve"> </w:t>
      </w:r>
      <w:r w:rsidR="00E25C42">
        <w:t>54-</w:t>
      </w:r>
      <w:r>
        <w:t>24</w:t>
      </w:r>
      <w:r w:rsidR="004F475D" w:rsidRPr="00B42992">
        <w:rPr>
          <w:lang w:val="ru-RU"/>
        </w:rPr>
        <w:t>/</w:t>
      </w:r>
      <w:r w:rsidR="004F475D">
        <w:rPr>
          <w:lang w:val="en-US"/>
        </w:rPr>
        <w:t>VIII</w:t>
      </w:r>
    </w:p>
    <w:p w:rsidR="004F475D" w:rsidRPr="00CF2B86" w:rsidRDefault="004F475D" w:rsidP="004E3AED">
      <w:r>
        <w:t>c.</w:t>
      </w:r>
      <w:r w:rsidRPr="00724D5F">
        <w:t xml:space="preserve"> </w:t>
      </w:r>
      <w:r>
        <w:t>Іркліїв</w:t>
      </w:r>
    </w:p>
    <w:p w:rsidR="004F475D" w:rsidRDefault="004F475D" w:rsidP="004C12BF">
      <w:pPr>
        <w:spacing w:line="276" w:lineRule="auto"/>
        <w:jc w:val="center"/>
        <w:rPr>
          <w:b/>
        </w:rPr>
      </w:pPr>
    </w:p>
    <w:p w:rsidR="00D97837" w:rsidRPr="00D97837" w:rsidRDefault="00D97837" w:rsidP="00092462">
      <w:pPr>
        <w:ind w:right="4959"/>
        <w:jc w:val="both"/>
        <w:rPr>
          <w:b/>
        </w:rPr>
      </w:pPr>
      <w:r w:rsidRPr="00D97837">
        <w:rPr>
          <w:b/>
        </w:rPr>
        <w:t xml:space="preserve">Про погодження правил та умов загального водокористування на водному об'єкті місцевого значення, який розташований в комплексі з земельною ділянкою (кадастровий номер </w:t>
      </w:r>
      <w:r w:rsidRPr="00D97837">
        <w:rPr>
          <w:b/>
          <w:shd w:val="clear" w:color="auto" w:fill="FFFFFF"/>
        </w:rPr>
        <w:t>7125186400:05:000:6383</w:t>
      </w:r>
      <w:r w:rsidRPr="00D97837">
        <w:rPr>
          <w:b/>
        </w:rPr>
        <w:t>)</w:t>
      </w:r>
    </w:p>
    <w:p w:rsidR="004F475D" w:rsidRDefault="004F475D" w:rsidP="00D97837">
      <w:pPr>
        <w:tabs>
          <w:tab w:val="left" w:pos="3119"/>
          <w:tab w:val="left" w:pos="3402"/>
          <w:tab w:val="left" w:pos="6840"/>
        </w:tabs>
        <w:overflowPunct w:val="0"/>
        <w:autoSpaceDE w:val="0"/>
        <w:spacing w:line="276" w:lineRule="auto"/>
        <w:ind w:right="5384"/>
        <w:jc w:val="both"/>
        <w:textAlignment w:val="baseline"/>
      </w:pPr>
      <w:r>
        <w:t xml:space="preserve">  </w:t>
      </w:r>
    </w:p>
    <w:p w:rsidR="004F475D" w:rsidRPr="00F1306D" w:rsidRDefault="00D87150" w:rsidP="00D87150">
      <w:pPr>
        <w:spacing w:line="276" w:lineRule="auto"/>
        <w:ind w:firstLine="426"/>
        <w:jc w:val="both"/>
      </w:pPr>
      <w:r>
        <w:t xml:space="preserve">Відповідно </w:t>
      </w:r>
      <w:r w:rsidR="00D97837" w:rsidRPr="00D97837">
        <w:t xml:space="preserve">до </w:t>
      </w:r>
      <w:r w:rsidR="00AE22BF">
        <w:t>статті 26</w:t>
      </w:r>
      <w:r w:rsidR="00D97837" w:rsidRPr="00E53D4A">
        <w:t xml:space="preserve"> Закону України «Про місцеве самоврядування в Україні»</w:t>
      </w:r>
      <w:r w:rsidR="00D97837">
        <w:t xml:space="preserve">, </w:t>
      </w:r>
      <w:r w:rsidR="00D97837" w:rsidRPr="00B21355">
        <w:t xml:space="preserve">відповідно до статей 47, 51 Водного кодексу України, </w:t>
      </w:r>
      <w:r w:rsidR="00D97837" w:rsidRPr="00B21355">
        <w:rPr>
          <w:color w:val="000000"/>
          <w:bdr w:val="none" w:sz="0" w:space="0" w:color="auto" w:frame="1"/>
          <w:shd w:val="clear" w:color="auto" w:fill="FFFFFF"/>
        </w:rPr>
        <w:t>п.2 Наказу</w:t>
      </w:r>
      <w:r w:rsidR="00D97837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97837" w:rsidRPr="00B21355">
        <w:rPr>
          <w:color w:val="000000"/>
          <w:bdr w:val="none" w:sz="0" w:space="0" w:color="auto" w:frame="1"/>
          <w:shd w:val="clear" w:color="auto" w:fill="FFFFFF"/>
        </w:rPr>
        <w:t>Міністерства аграрної політики та продовольства України від 19.09.2022 №</w:t>
      </w:r>
      <w:r w:rsidR="00D97837">
        <w:rPr>
          <w:color w:val="000000"/>
          <w:bdr w:val="none" w:sz="0" w:space="0" w:color="auto" w:frame="1"/>
          <w:shd w:val="clear" w:color="auto" w:fill="FFFFFF"/>
        </w:rPr>
        <w:t> </w:t>
      </w:r>
      <w:r w:rsidR="00D97837" w:rsidRPr="00B21355">
        <w:rPr>
          <w:color w:val="000000"/>
          <w:bdr w:val="none" w:sz="0" w:space="0" w:color="auto" w:frame="1"/>
          <w:shd w:val="clear" w:color="auto" w:fill="FFFFFF"/>
        </w:rPr>
        <w:t>700 «Про</w:t>
      </w:r>
      <w:r w:rsidR="00D97837">
        <w:rPr>
          <w:color w:val="000000"/>
          <w:bdr w:val="none" w:sz="0" w:space="0" w:color="auto" w:frame="1"/>
          <w:shd w:val="clear" w:color="auto" w:fill="FFFFFF"/>
        </w:rPr>
        <w:t> </w:t>
      </w:r>
      <w:r w:rsidR="00D97837" w:rsidRPr="00B21355">
        <w:rPr>
          <w:color w:val="000000"/>
          <w:bdr w:val="none" w:sz="0" w:space="0" w:color="auto" w:frame="1"/>
          <w:shd w:val="clear" w:color="auto" w:fill="FFFFFF"/>
        </w:rPr>
        <w:t>затвердження Правил любительського рибальства»</w:t>
      </w:r>
      <w:r w:rsidR="00D97837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D97837" w:rsidRPr="00B21355">
        <w:t xml:space="preserve">розглянувши заяву </w:t>
      </w:r>
      <w:r w:rsidR="00DE264A">
        <w:t>ФОП</w:t>
      </w:r>
      <w:r w:rsidR="007B2A12">
        <w:t xml:space="preserve"> </w:t>
      </w:r>
      <w:r w:rsidR="00F1306D">
        <w:t>Єгорова Олега Олеговича</w:t>
      </w:r>
      <w:r w:rsidR="00E31DF2" w:rsidRPr="00F1306D">
        <w:rPr>
          <w:shd w:val="clear" w:color="auto" w:fill="FFFFFF"/>
        </w:rPr>
        <w:t xml:space="preserve">,  </w:t>
      </w:r>
      <w:r w:rsidR="004F475D" w:rsidRPr="00F1306D">
        <w:t xml:space="preserve">Іркліївська сільська рада </w:t>
      </w:r>
    </w:p>
    <w:p w:rsidR="004F475D" w:rsidRPr="00F1306D" w:rsidRDefault="004F475D" w:rsidP="0014568A">
      <w:pPr>
        <w:spacing w:before="240" w:after="240" w:line="276" w:lineRule="auto"/>
        <w:jc w:val="center"/>
      </w:pPr>
      <w:r w:rsidRPr="00F1306D">
        <w:t>ВИРІШИЛА:</w:t>
      </w:r>
    </w:p>
    <w:p w:rsidR="00E702F4" w:rsidRPr="00B21355" w:rsidRDefault="00E702F4" w:rsidP="00E702F4">
      <w:pPr>
        <w:ind w:firstLine="708"/>
        <w:jc w:val="both"/>
      </w:pPr>
      <w:r>
        <w:t xml:space="preserve">1. </w:t>
      </w:r>
      <w:r w:rsidRPr="00B21355">
        <w:t xml:space="preserve">Погодити надані </w:t>
      </w:r>
      <w:r w:rsidR="00DE264A">
        <w:t>ФОП</w:t>
      </w:r>
      <w:r w:rsidR="007B2A12">
        <w:t xml:space="preserve"> </w:t>
      </w:r>
      <w:r>
        <w:t>Єгоровим Олегом Олеговичем правила</w:t>
      </w:r>
      <w:r w:rsidRPr="00B21355">
        <w:t xml:space="preserve"> та </w:t>
      </w:r>
      <w:r>
        <w:t>умови</w:t>
      </w:r>
      <w:r w:rsidRPr="00B21355">
        <w:t xml:space="preserve"> загального водокористування </w:t>
      </w:r>
      <w:r>
        <w:t>на водному об’єкті</w:t>
      </w:r>
      <w:r w:rsidR="00087313">
        <w:t xml:space="preserve"> </w:t>
      </w:r>
      <w:r w:rsidRPr="00B21355">
        <w:t>місцевого значення, розташован</w:t>
      </w:r>
      <w:r w:rsidR="007B2A12">
        <w:t xml:space="preserve">ого в адміністративних межах Іркліївської сільської ради </w:t>
      </w:r>
      <w:r w:rsidRPr="00B21355">
        <w:t xml:space="preserve">за межами </w:t>
      </w:r>
      <w:r w:rsidR="007B2A12">
        <w:t xml:space="preserve">населеного пункту </w:t>
      </w:r>
      <w:r w:rsidRPr="00B21355">
        <w:t>с.</w:t>
      </w:r>
      <w:r>
        <w:t xml:space="preserve"> Мельники </w:t>
      </w:r>
      <w:r w:rsidR="007B2A12">
        <w:t xml:space="preserve">Золотоніського району Черкаської області </w:t>
      </w:r>
      <w:r>
        <w:t xml:space="preserve">на земельній ділянці </w:t>
      </w:r>
      <w:r w:rsidR="00087313">
        <w:t>загальною площею 1,3670 га</w:t>
      </w:r>
      <w:r w:rsidR="00087313" w:rsidRPr="00B21355">
        <w:t xml:space="preserve"> </w:t>
      </w:r>
      <w:r>
        <w:t xml:space="preserve">з </w:t>
      </w:r>
      <w:r w:rsidRPr="00B21355">
        <w:t>кадастрови</w:t>
      </w:r>
      <w:r>
        <w:t>м</w:t>
      </w:r>
      <w:r w:rsidRPr="00B21355">
        <w:t xml:space="preserve"> номер</w:t>
      </w:r>
      <w:r>
        <w:t>ом</w:t>
      </w:r>
      <w:r w:rsidRPr="00B21355">
        <w:t xml:space="preserve"> </w:t>
      </w:r>
      <w:r w:rsidRPr="00E702F4">
        <w:rPr>
          <w:shd w:val="clear" w:color="auto" w:fill="FFFFFF"/>
        </w:rPr>
        <w:t>7125186400:05:000:6383</w:t>
      </w:r>
      <w:r w:rsidRPr="00B21355">
        <w:t>, що додаються.</w:t>
      </w:r>
    </w:p>
    <w:p w:rsidR="00E702F4" w:rsidRPr="00B21355" w:rsidRDefault="00E702F4" w:rsidP="00E702F4">
      <w:pPr>
        <w:ind w:firstLine="708"/>
        <w:jc w:val="both"/>
      </w:pPr>
      <w:r w:rsidRPr="00B21355">
        <w:t xml:space="preserve">2. Оприлюднити встановлені </w:t>
      </w:r>
      <w:r>
        <w:t>правила</w:t>
      </w:r>
      <w:r w:rsidRPr="00B21355">
        <w:t xml:space="preserve"> та </w:t>
      </w:r>
      <w:r>
        <w:t>умови</w:t>
      </w:r>
      <w:r w:rsidRPr="00B21355">
        <w:t xml:space="preserve"> загального водокористування </w:t>
      </w:r>
      <w:r>
        <w:t xml:space="preserve">на </w:t>
      </w:r>
      <w:r w:rsidRPr="00B21355">
        <w:t>водн</w:t>
      </w:r>
      <w:r>
        <w:t>ому</w:t>
      </w:r>
      <w:r w:rsidRPr="00B21355">
        <w:t xml:space="preserve"> об’єкт</w:t>
      </w:r>
      <w:r>
        <w:t>і</w:t>
      </w:r>
      <w:r w:rsidRPr="00B21355">
        <w:t xml:space="preserve"> шляхом їх розміщення на </w:t>
      </w:r>
      <w:r>
        <w:t xml:space="preserve">офіційному </w:t>
      </w:r>
      <w:proofErr w:type="spellStart"/>
      <w:r w:rsidRPr="00B21355">
        <w:t>вебсайті</w:t>
      </w:r>
      <w:proofErr w:type="spellEnd"/>
      <w:r w:rsidRPr="00B21355">
        <w:t xml:space="preserve"> сільської ради.</w:t>
      </w:r>
    </w:p>
    <w:p w:rsidR="00E702F4" w:rsidRPr="00B21355" w:rsidRDefault="00E702F4" w:rsidP="00E702F4">
      <w:pPr>
        <w:ind w:firstLine="708"/>
        <w:jc w:val="both"/>
      </w:pPr>
      <w:r w:rsidRPr="00B21355">
        <w:t xml:space="preserve">3. Рекомендувати орендарю, </w:t>
      </w:r>
      <w:r w:rsidR="00DE264A">
        <w:t>ФОП</w:t>
      </w:r>
      <w:r w:rsidR="00087313">
        <w:t xml:space="preserve"> </w:t>
      </w:r>
      <w:r>
        <w:t>Єгорову Олегу Олеговичу</w:t>
      </w:r>
      <w:r w:rsidRPr="00B21355">
        <w:t xml:space="preserve">, довести до відома населення </w:t>
      </w:r>
      <w:r>
        <w:t xml:space="preserve">правила та </w:t>
      </w:r>
      <w:r w:rsidRPr="00B21355">
        <w:t>умови водокористування, а також інформацію про встановлені обмеження загального водокористування на водному об'єкті, наданому в оренду, шляхом облаштування інформаційного стенда на території орендованої земельної ділянки.</w:t>
      </w:r>
    </w:p>
    <w:p w:rsidR="004F475D" w:rsidRDefault="003C3DAC" w:rsidP="004B2129">
      <w:pPr>
        <w:spacing w:line="276" w:lineRule="auto"/>
        <w:ind w:firstLine="567"/>
        <w:jc w:val="both"/>
      </w:pPr>
      <w:r w:rsidRPr="00F1306D">
        <w:t>4</w:t>
      </w:r>
      <w:r w:rsidR="004F475D" w:rsidRPr="00F1306D">
        <w:t>. Контроль за виконанням рішення покласти на постійну комісію</w:t>
      </w:r>
      <w:r w:rsidR="004F475D" w:rsidRPr="00634A73">
        <w:t xml:space="preserve"> сільської ради з питань розвитку територій, сільського господарства, земельних відносин, охорони навколишнього природного середовища, промисловості, </w:t>
      </w:r>
      <w:r w:rsidR="004F475D" w:rsidRPr="00634A73">
        <w:lastRenderedPageBreak/>
        <w:t>архітектури, енергетики, будівництва, транспорту, зв’язку та житлово-комунального господарства.</w:t>
      </w:r>
    </w:p>
    <w:p w:rsidR="00D87150" w:rsidRPr="00634A73" w:rsidRDefault="00D87150" w:rsidP="004B2129">
      <w:pPr>
        <w:spacing w:line="276" w:lineRule="auto"/>
        <w:ind w:firstLine="567"/>
        <w:jc w:val="both"/>
      </w:pPr>
    </w:p>
    <w:p w:rsidR="00D87150" w:rsidRDefault="004F475D" w:rsidP="004C12BF">
      <w:pPr>
        <w:spacing w:line="276" w:lineRule="auto"/>
        <w:jc w:val="both"/>
      </w:pPr>
      <w:proofErr w:type="spellStart"/>
      <w:r>
        <w:t>Cільський</w:t>
      </w:r>
      <w:proofErr w:type="spellEnd"/>
      <w:r>
        <w:t xml:space="preserve"> голова       </w:t>
      </w:r>
      <w:r>
        <w:tab/>
      </w:r>
      <w:r>
        <w:tab/>
      </w:r>
      <w:r>
        <w:tab/>
      </w:r>
      <w:r>
        <w:tab/>
      </w:r>
      <w:r>
        <w:tab/>
        <w:t xml:space="preserve">              Анатолій ПИСАРЕНКО </w:t>
      </w:r>
    </w:p>
    <w:p w:rsidR="0078456B" w:rsidRDefault="003C3DAC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  <w:r w:rsidRPr="00332992">
        <w:rPr>
          <w:sz w:val="24"/>
          <w:szCs w:val="24"/>
          <w:bdr w:val="none" w:sz="0" w:space="0" w:color="auto" w:frame="1"/>
          <w:lang w:eastAsia="ru-RU" w:bidi="ar-SA"/>
        </w:rPr>
        <w:t xml:space="preserve">                                                                           </w:t>
      </w:r>
      <w:r w:rsidR="004E3AED" w:rsidRPr="00332992">
        <w:rPr>
          <w:sz w:val="24"/>
          <w:szCs w:val="24"/>
          <w:bdr w:val="none" w:sz="0" w:space="0" w:color="auto" w:frame="1"/>
          <w:lang w:eastAsia="ru-RU" w:bidi="ar-SA"/>
        </w:rPr>
        <w:t xml:space="preserve">                    </w:t>
      </w:r>
      <w:r w:rsidRPr="00332992">
        <w:rPr>
          <w:sz w:val="24"/>
          <w:szCs w:val="24"/>
          <w:bdr w:val="none" w:sz="0" w:space="0" w:color="auto" w:frame="1"/>
          <w:lang w:eastAsia="ru-RU" w:bidi="ar-SA"/>
        </w:rPr>
        <w:t xml:space="preserve">   </w:t>
      </w: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  <w:bookmarkStart w:id="0" w:name="_GoBack"/>
      <w:bookmarkEnd w:id="0"/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78456B" w:rsidP="00AF0824">
      <w:pPr>
        <w:widowControl/>
        <w:shd w:val="clear" w:color="auto" w:fill="FFFFFF"/>
        <w:autoSpaceDN/>
        <w:adjustRightInd/>
        <w:rPr>
          <w:sz w:val="24"/>
          <w:szCs w:val="24"/>
          <w:bdr w:val="none" w:sz="0" w:space="0" w:color="auto" w:frame="1"/>
          <w:lang w:eastAsia="ru-RU" w:bidi="ar-SA"/>
        </w:rPr>
      </w:pPr>
    </w:p>
    <w:p w:rsidR="00AF0824" w:rsidRDefault="00AF0824" w:rsidP="00AF0824">
      <w:pPr>
        <w:widowControl/>
        <w:shd w:val="clear" w:color="auto" w:fill="FFFFFF"/>
        <w:autoSpaceDN/>
        <w:adjustRightInd/>
        <w:rPr>
          <w:sz w:val="24"/>
          <w:szCs w:val="24"/>
          <w:bdr w:val="none" w:sz="0" w:space="0" w:color="auto" w:frame="1"/>
          <w:lang w:eastAsia="ru-RU" w:bidi="ar-SA"/>
        </w:rPr>
      </w:pPr>
    </w:p>
    <w:p w:rsidR="0078456B" w:rsidRDefault="00AF0824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  <w:r>
        <w:rPr>
          <w:sz w:val="24"/>
          <w:szCs w:val="24"/>
          <w:bdr w:val="none" w:sz="0" w:space="0" w:color="auto" w:frame="1"/>
          <w:lang w:eastAsia="ru-RU" w:bidi="ar-SA"/>
        </w:rPr>
        <w:t xml:space="preserve">          </w:t>
      </w:r>
    </w:p>
    <w:p w:rsidR="00E53D4A" w:rsidRPr="00332992" w:rsidRDefault="0078456B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  <w:r>
        <w:rPr>
          <w:sz w:val="24"/>
          <w:szCs w:val="24"/>
          <w:bdr w:val="none" w:sz="0" w:space="0" w:color="auto" w:frame="1"/>
          <w:lang w:eastAsia="ru-RU" w:bidi="ar-SA"/>
        </w:rPr>
        <w:lastRenderedPageBreak/>
        <w:t xml:space="preserve">                                                                     </w:t>
      </w:r>
      <w:r w:rsidR="00AF0824">
        <w:rPr>
          <w:sz w:val="24"/>
          <w:szCs w:val="24"/>
          <w:bdr w:val="none" w:sz="0" w:space="0" w:color="auto" w:frame="1"/>
          <w:lang w:eastAsia="ru-RU" w:bidi="ar-SA"/>
        </w:rPr>
        <w:t xml:space="preserve">                        </w:t>
      </w:r>
      <w:r>
        <w:rPr>
          <w:sz w:val="24"/>
          <w:szCs w:val="24"/>
          <w:bdr w:val="none" w:sz="0" w:space="0" w:color="auto" w:frame="1"/>
          <w:lang w:eastAsia="ru-RU" w:bidi="ar-SA"/>
        </w:rPr>
        <w:t xml:space="preserve">   </w:t>
      </w:r>
      <w:r w:rsidR="004E3AED" w:rsidRPr="00332992">
        <w:rPr>
          <w:sz w:val="24"/>
          <w:szCs w:val="24"/>
          <w:bdr w:val="none" w:sz="0" w:space="0" w:color="auto" w:frame="1"/>
          <w:lang w:eastAsia="ru-RU" w:bidi="ar-SA"/>
        </w:rPr>
        <w:t>Додаток</w:t>
      </w:r>
    </w:p>
    <w:p w:rsidR="00D87150" w:rsidRPr="009463CC" w:rsidRDefault="00D87150" w:rsidP="00D87150">
      <w:pPr>
        <w:pStyle w:val="qowt-stl-a8"/>
        <w:spacing w:before="0" w:beforeAutospacing="0" w:after="0" w:afterAutospacing="0"/>
        <w:ind w:left="6521"/>
        <w:rPr>
          <w:lang w:val="uk-UA"/>
        </w:rPr>
      </w:pPr>
      <w:r w:rsidRPr="009463CC">
        <w:rPr>
          <w:lang w:val="uk-UA"/>
        </w:rPr>
        <w:t xml:space="preserve">до рішення Іркліївської сільської ради  </w:t>
      </w:r>
    </w:p>
    <w:p w:rsidR="00D87150" w:rsidRPr="009463CC" w:rsidRDefault="00092462" w:rsidP="00D87150">
      <w:pPr>
        <w:pStyle w:val="qowt-stl-a8"/>
        <w:spacing w:before="0" w:beforeAutospacing="0" w:after="0" w:afterAutospacing="0"/>
        <w:ind w:left="6521"/>
        <w:rPr>
          <w:lang w:val="uk-UA"/>
        </w:rPr>
      </w:pPr>
      <w:r>
        <w:rPr>
          <w:lang w:val="uk-UA"/>
        </w:rPr>
        <w:t>від 17.06</w:t>
      </w:r>
      <w:r w:rsidR="00E702F4">
        <w:rPr>
          <w:lang w:val="uk-UA"/>
        </w:rPr>
        <w:t>.2025 № 54</w:t>
      </w:r>
      <w:r w:rsidR="00D87150" w:rsidRPr="009463CC">
        <w:rPr>
          <w:lang w:val="uk-UA"/>
        </w:rPr>
        <w:t>-</w:t>
      </w:r>
      <w:r>
        <w:rPr>
          <w:lang w:val="uk-UA"/>
        </w:rPr>
        <w:t>24</w:t>
      </w:r>
      <w:r w:rsidR="00D87150" w:rsidRPr="0014568A">
        <w:rPr>
          <w:lang w:val="uk-UA"/>
        </w:rPr>
        <w:t>/</w:t>
      </w:r>
      <w:r w:rsidR="00D87150" w:rsidRPr="009463CC">
        <w:rPr>
          <w:lang w:val="en-US"/>
        </w:rPr>
        <w:t>VIII</w:t>
      </w:r>
      <w:r w:rsidR="00D87150" w:rsidRPr="009463CC">
        <w:rPr>
          <w:lang w:val="uk-UA"/>
        </w:rPr>
        <w:t xml:space="preserve"> </w:t>
      </w:r>
    </w:p>
    <w:p w:rsidR="00DD1E22" w:rsidRPr="001A515A" w:rsidRDefault="00DD1E22" w:rsidP="00E53D4A"/>
    <w:p w:rsidR="00087313" w:rsidRPr="0014568A" w:rsidRDefault="00087313" w:rsidP="0078456B">
      <w:pPr>
        <w:keepNext/>
        <w:keepLines/>
        <w:widowControl/>
        <w:autoSpaceDN/>
        <w:adjustRightInd/>
        <w:jc w:val="center"/>
        <w:outlineLvl w:val="0"/>
        <w:rPr>
          <w:b/>
          <w:bCs/>
          <w:kern w:val="36"/>
          <w:lang w:eastAsia="ru-RU" w:bidi="ar-SA"/>
        </w:rPr>
      </w:pPr>
      <w:r w:rsidRPr="0014568A">
        <w:rPr>
          <w:b/>
          <w:bCs/>
          <w:kern w:val="36"/>
          <w:lang w:eastAsia="ru-RU" w:bidi="ar-SA"/>
        </w:rPr>
        <w:t xml:space="preserve">ПРАВИЛА ЗАГАЛЬНОГО ВОДОКОРИСТУВАННЯ </w:t>
      </w:r>
    </w:p>
    <w:p w:rsidR="00087313" w:rsidRDefault="0078456B" w:rsidP="00087313">
      <w:pPr>
        <w:keepNext/>
        <w:keepLines/>
        <w:widowControl/>
        <w:autoSpaceDN/>
        <w:adjustRightInd/>
        <w:jc w:val="center"/>
        <w:outlineLvl w:val="0"/>
        <w:rPr>
          <w:b/>
          <w:shd w:val="clear" w:color="auto" w:fill="FFFFFF"/>
        </w:rPr>
      </w:pPr>
      <w:r w:rsidRPr="0014568A">
        <w:rPr>
          <w:b/>
          <w:bCs/>
          <w:kern w:val="36"/>
          <w:lang w:eastAsia="ru-RU" w:bidi="ar-SA"/>
        </w:rPr>
        <w:t>на водному об’єкті</w:t>
      </w:r>
      <w:r w:rsidRPr="0014568A">
        <w:rPr>
          <w:rFonts w:ascii="Calibri" w:hAnsi="Calibri" w:cs="Calibri"/>
          <w:b/>
          <w:bCs/>
          <w:kern w:val="36"/>
          <w:lang w:eastAsia="ru-RU" w:bidi="ar-SA"/>
        </w:rPr>
        <w:t xml:space="preserve"> </w:t>
      </w:r>
      <w:r w:rsidR="00087313" w:rsidRPr="00087313">
        <w:rPr>
          <w:b/>
        </w:rPr>
        <w:t xml:space="preserve">місцевого значення, розташованого в адміністративних межах </w:t>
      </w:r>
      <w:proofErr w:type="spellStart"/>
      <w:r w:rsidR="00087313" w:rsidRPr="00087313">
        <w:rPr>
          <w:b/>
        </w:rPr>
        <w:t>Іркліївської</w:t>
      </w:r>
      <w:proofErr w:type="spellEnd"/>
      <w:r w:rsidR="00087313" w:rsidRPr="00087313">
        <w:rPr>
          <w:b/>
        </w:rPr>
        <w:t xml:space="preserve"> сільської ради за межами населеного пункту с. Мельники Золотоніського району Черкаської області на земельній ділянці загальною площею 1,3670 га з кадастровим номером </w:t>
      </w:r>
      <w:r w:rsidR="00087313" w:rsidRPr="00087313">
        <w:rPr>
          <w:b/>
          <w:shd w:val="clear" w:color="auto" w:fill="FFFFFF"/>
        </w:rPr>
        <w:t>7125186400:05:000:6383</w:t>
      </w:r>
    </w:p>
    <w:p w:rsidR="00087313" w:rsidRPr="0014568A" w:rsidRDefault="00087313" w:rsidP="00087313">
      <w:pPr>
        <w:keepNext/>
        <w:keepLines/>
        <w:widowControl/>
        <w:autoSpaceDN/>
        <w:adjustRightInd/>
        <w:jc w:val="center"/>
        <w:outlineLvl w:val="0"/>
        <w:rPr>
          <w:rFonts w:ascii="Calibri" w:hAnsi="Calibri" w:cs="Calibri"/>
          <w:b/>
          <w:bCs/>
          <w:kern w:val="36"/>
          <w:lang w:eastAsia="ru-RU" w:bidi="ar-SA"/>
        </w:rPr>
      </w:pPr>
    </w:p>
    <w:p w:rsidR="00087313" w:rsidRPr="0014568A" w:rsidRDefault="0078456B" w:rsidP="0078456B">
      <w:pPr>
        <w:widowControl/>
        <w:autoSpaceDN/>
        <w:adjustRightInd/>
        <w:spacing w:after="200"/>
        <w:jc w:val="center"/>
        <w:rPr>
          <w:i/>
          <w:color w:val="000000"/>
          <w:sz w:val="24"/>
          <w:szCs w:val="24"/>
          <w:lang w:eastAsia="ru-RU" w:bidi="ar-SA"/>
        </w:rPr>
      </w:pPr>
      <w:r w:rsidRPr="0014568A">
        <w:rPr>
          <w:i/>
          <w:color w:val="000000"/>
          <w:sz w:val="24"/>
          <w:szCs w:val="24"/>
          <w:lang w:eastAsia="ru-RU" w:bidi="ar-SA"/>
        </w:rPr>
        <w:t xml:space="preserve">(Затверджені </w:t>
      </w:r>
      <w:r w:rsidR="00DE264A" w:rsidRPr="0014568A">
        <w:rPr>
          <w:i/>
          <w:color w:val="000000"/>
          <w:sz w:val="24"/>
          <w:szCs w:val="24"/>
          <w:lang w:eastAsia="ru-RU" w:bidi="ar-SA"/>
        </w:rPr>
        <w:t>ФОП</w:t>
      </w:r>
      <w:r w:rsidRPr="0014568A">
        <w:rPr>
          <w:i/>
          <w:color w:val="000000"/>
          <w:sz w:val="24"/>
          <w:szCs w:val="24"/>
          <w:lang w:eastAsia="ru-RU" w:bidi="ar-SA"/>
        </w:rPr>
        <w:t xml:space="preserve"> </w:t>
      </w:r>
      <w:r w:rsidR="00087313" w:rsidRPr="0014568A">
        <w:rPr>
          <w:i/>
          <w:color w:val="000000"/>
          <w:sz w:val="24"/>
          <w:szCs w:val="24"/>
          <w:lang w:eastAsia="ru-RU" w:bidi="ar-SA"/>
        </w:rPr>
        <w:t>Єгоровим О. О.</w:t>
      </w:r>
      <w:r w:rsidRPr="0014568A">
        <w:rPr>
          <w:i/>
          <w:color w:val="000000"/>
          <w:sz w:val="24"/>
          <w:szCs w:val="24"/>
          <w:lang w:eastAsia="ru-RU" w:bidi="ar-SA"/>
        </w:rPr>
        <w:t xml:space="preserve">, погоджені </w:t>
      </w:r>
      <w:r w:rsidR="00087313" w:rsidRPr="0014568A">
        <w:rPr>
          <w:i/>
          <w:color w:val="000000"/>
          <w:sz w:val="24"/>
          <w:szCs w:val="24"/>
          <w:lang w:eastAsia="ru-RU" w:bidi="ar-SA"/>
        </w:rPr>
        <w:t>Іркліївською сільською радою</w:t>
      </w:r>
    </w:p>
    <w:p w:rsidR="0078456B" w:rsidRPr="00087313" w:rsidRDefault="00087313" w:rsidP="0078456B">
      <w:pPr>
        <w:widowControl/>
        <w:autoSpaceDN/>
        <w:adjustRightInd/>
        <w:spacing w:after="200"/>
        <w:jc w:val="center"/>
        <w:rPr>
          <w:i/>
          <w:sz w:val="24"/>
          <w:szCs w:val="24"/>
          <w:lang w:val="ru-RU" w:eastAsia="ru-RU" w:bidi="ar-SA"/>
        </w:rPr>
      </w:pPr>
      <w:proofErr w:type="spellStart"/>
      <w:r w:rsidRPr="00087313">
        <w:rPr>
          <w:i/>
          <w:color w:val="000000"/>
          <w:sz w:val="24"/>
          <w:szCs w:val="24"/>
          <w:lang w:val="ru-RU" w:eastAsia="ru-RU" w:bidi="ar-SA"/>
        </w:rPr>
        <w:t>відповідно</w:t>
      </w:r>
      <w:proofErr w:type="spellEnd"/>
      <w:r w:rsidRPr="00087313">
        <w:rPr>
          <w:i/>
          <w:color w:val="000000"/>
          <w:sz w:val="24"/>
          <w:szCs w:val="24"/>
          <w:lang w:val="ru-RU" w:eastAsia="ru-RU" w:bidi="ar-SA"/>
        </w:rPr>
        <w:t xml:space="preserve"> до </w:t>
      </w:r>
      <w:proofErr w:type="spellStart"/>
      <w:r w:rsidRPr="00087313">
        <w:rPr>
          <w:i/>
          <w:color w:val="000000"/>
          <w:sz w:val="24"/>
          <w:szCs w:val="24"/>
          <w:lang w:val="ru-RU" w:eastAsia="ru-RU" w:bidi="ar-SA"/>
        </w:rPr>
        <w:t>Рішення</w:t>
      </w:r>
      <w:proofErr w:type="spellEnd"/>
      <w:r w:rsidRPr="00087313">
        <w:rPr>
          <w:i/>
          <w:color w:val="000000"/>
          <w:sz w:val="24"/>
          <w:szCs w:val="24"/>
          <w:lang w:val="ru-RU" w:eastAsia="ru-RU" w:bidi="ar-SA"/>
        </w:rPr>
        <w:t xml:space="preserve"> №___________ </w:t>
      </w:r>
      <w:proofErr w:type="spellStart"/>
      <w:r w:rsidRPr="00087313">
        <w:rPr>
          <w:i/>
          <w:color w:val="000000"/>
          <w:sz w:val="24"/>
          <w:szCs w:val="24"/>
          <w:lang w:val="ru-RU" w:eastAsia="ru-RU" w:bidi="ar-SA"/>
        </w:rPr>
        <w:t>від</w:t>
      </w:r>
      <w:proofErr w:type="spellEnd"/>
      <w:r w:rsidRPr="00087313">
        <w:rPr>
          <w:i/>
          <w:color w:val="000000"/>
          <w:sz w:val="24"/>
          <w:szCs w:val="24"/>
          <w:lang w:val="ru-RU" w:eastAsia="ru-RU" w:bidi="ar-SA"/>
        </w:rPr>
        <w:t xml:space="preserve"> _______________</w:t>
      </w:r>
      <w:r w:rsidR="0078456B" w:rsidRPr="00087313">
        <w:rPr>
          <w:i/>
          <w:color w:val="000000"/>
          <w:sz w:val="24"/>
          <w:szCs w:val="24"/>
          <w:lang w:val="ru-RU" w:eastAsia="ru-RU" w:bidi="ar-SA"/>
        </w:rPr>
        <w:t>)</w:t>
      </w:r>
    </w:p>
    <w:p w:rsidR="0078456B" w:rsidRPr="00B5225A" w:rsidRDefault="0078456B" w:rsidP="00AF0824">
      <w:pPr>
        <w:keepNext/>
        <w:keepLines/>
        <w:widowControl/>
        <w:autoSpaceDN/>
        <w:adjustRightInd/>
        <w:spacing w:before="200"/>
        <w:jc w:val="both"/>
        <w:outlineLvl w:val="1"/>
        <w:rPr>
          <w:b/>
          <w:bCs/>
          <w:lang w:val="ru-RU" w:eastAsia="ru-RU" w:bidi="ar-SA"/>
        </w:rPr>
      </w:pPr>
      <w:r w:rsidRPr="00B5225A">
        <w:rPr>
          <w:b/>
          <w:bCs/>
          <w:lang w:val="ru-RU" w:eastAsia="ru-RU" w:bidi="ar-SA"/>
        </w:rPr>
        <w:t xml:space="preserve">1. </w:t>
      </w:r>
      <w:proofErr w:type="spellStart"/>
      <w:r w:rsidRPr="00B5225A">
        <w:rPr>
          <w:b/>
          <w:bCs/>
          <w:lang w:val="ru-RU" w:eastAsia="ru-RU" w:bidi="ar-SA"/>
        </w:rPr>
        <w:t>Загальні</w:t>
      </w:r>
      <w:proofErr w:type="spellEnd"/>
      <w:r w:rsidRPr="00B5225A">
        <w:rPr>
          <w:b/>
          <w:bCs/>
          <w:lang w:val="ru-RU" w:eastAsia="ru-RU" w:bidi="ar-SA"/>
        </w:rPr>
        <w:t xml:space="preserve"> </w:t>
      </w:r>
      <w:proofErr w:type="spellStart"/>
      <w:r w:rsidRPr="00B5225A">
        <w:rPr>
          <w:b/>
          <w:bCs/>
          <w:lang w:val="ru-RU" w:eastAsia="ru-RU" w:bidi="ar-SA"/>
        </w:rPr>
        <w:t>положення</w:t>
      </w:r>
      <w:proofErr w:type="spellEnd"/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1.1. </w:t>
      </w:r>
      <w:proofErr w:type="spellStart"/>
      <w:r w:rsidRPr="00B5225A">
        <w:rPr>
          <w:color w:val="000000"/>
          <w:lang w:val="ru-RU" w:eastAsia="ru-RU" w:bidi="ar-SA"/>
        </w:rPr>
        <w:t>В</w:t>
      </w:r>
      <w:r w:rsidR="00DE264A" w:rsidRPr="00B5225A">
        <w:rPr>
          <w:color w:val="000000"/>
          <w:lang w:val="ru-RU" w:eastAsia="ru-RU" w:bidi="ar-SA"/>
        </w:rPr>
        <w:t>одний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об’єкт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надано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в </w:t>
      </w:r>
      <w:proofErr w:type="spellStart"/>
      <w:r w:rsidR="00DE264A" w:rsidRPr="00B5225A">
        <w:rPr>
          <w:color w:val="000000"/>
          <w:lang w:val="ru-RU" w:eastAsia="ru-RU" w:bidi="ar-SA"/>
        </w:rPr>
        <w:t>оренду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ФОП</w:t>
      </w:r>
      <w:r w:rsidR="00087313" w:rsidRPr="00B5225A">
        <w:rPr>
          <w:color w:val="000000"/>
          <w:lang w:val="ru-RU" w:eastAsia="ru-RU" w:bidi="ar-SA"/>
        </w:rPr>
        <w:t xml:space="preserve"> </w:t>
      </w:r>
      <w:proofErr w:type="spellStart"/>
      <w:r w:rsidR="00087313" w:rsidRPr="00B5225A">
        <w:rPr>
          <w:color w:val="000000"/>
          <w:lang w:val="ru-RU" w:eastAsia="ru-RU" w:bidi="ar-SA"/>
        </w:rPr>
        <w:t>Єгорову</w:t>
      </w:r>
      <w:proofErr w:type="spellEnd"/>
      <w:r w:rsidR="00087313" w:rsidRPr="00B5225A">
        <w:rPr>
          <w:color w:val="000000"/>
          <w:lang w:val="ru-RU" w:eastAsia="ru-RU" w:bidi="ar-SA"/>
        </w:rPr>
        <w:t xml:space="preserve"> Олегу </w:t>
      </w:r>
      <w:proofErr w:type="gramStart"/>
      <w:r w:rsidR="00087313" w:rsidRPr="00B5225A">
        <w:rPr>
          <w:color w:val="000000"/>
          <w:lang w:val="ru-RU" w:eastAsia="ru-RU" w:bidi="ar-SA"/>
        </w:rPr>
        <w:t xml:space="preserve">Олеговичу </w:t>
      </w:r>
      <w:r w:rsidRPr="00B5225A">
        <w:rPr>
          <w:color w:val="000000"/>
          <w:lang w:val="ru-RU" w:eastAsia="ru-RU" w:bidi="ar-SA"/>
        </w:rPr>
        <w:t xml:space="preserve"> на</w:t>
      </w:r>
      <w:proofErr w:type="gram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підставі</w:t>
      </w:r>
      <w:proofErr w:type="spellEnd"/>
      <w:r w:rsidRPr="00B5225A">
        <w:rPr>
          <w:color w:val="000000"/>
          <w:lang w:val="ru-RU" w:eastAsia="ru-RU" w:bidi="ar-SA"/>
        </w:rPr>
        <w:t xml:space="preserve"> договору </w:t>
      </w:r>
      <w:r w:rsidRPr="00B5225A">
        <w:rPr>
          <w:color w:val="000000"/>
          <w:u w:val="single"/>
          <w:lang w:val="ru-RU" w:eastAsia="ru-RU" w:bidi="ar-SA"/>
        </w:rPr>
        <w:t>№</w:t>
      </w:r>
      <w:r w:rsidR="00DE264A" w:rsidRPr="00B5225A">
        <w:rPr>
          <w:color w:val="000000"/>
          <w:u w:val="single"/>
          <w:lang w:val="ru-RU" w:eastAsia="ru-RU" w:bidi="ar-SA"/>
        </w:rPr>
        <w:t>б/н</w:t>
      </w:r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від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r w:rsidR="00DE264A" w:rsidRPr="00B5225A">
        <w:rPr>
          <w:color w:val="000000"/>
          <w:u w:val="single"/>
          <w:lang w:val="ru-RU" w:eastAsia="ru-RU" w:bidi="ar-SA"/>
        </w:rPr>
        <w:t xml:space="preserve">" 15 </w:t>
      </w:r>
      <w:r w:rsidRPr="00B5225A">
        <w:rPr>
          <w:color w:val="000000"/>
          <w:u w:val="single"/>
          <w:lang w:val="ru-RU" w:eastAsia="ru-RU" w:bidi="ar-SA"/>
        </w:rPr>
        <w:t>"</w:t>
      </w:r>
      <w:proofErr w:type="spellStart"/>
      <w:r w:rsidR="00DE264A" w:rsidRPr="00B5225A">
        <w:rPr>
          <w:color w:val="000000"/>
          <w:u w:val="single"/>
          <w:lang w:val="ru-RU" w:eastAsia="ru-RU" w:bidi="ar-SA"/>
        </w:rPr>
        <w:t>квітня</w:t>
      </w:r>
      <w:proofErr w:type="spellEnd"/>
      <w:r w:rsidR="00DE264A" w:rsidRPr="00B5225A">
        <w:rPr>
          <w:color w:val="000000"/>
          <w:u w:val="single"/>
          <w:lang w:val="ru-RU" w:eastAsia="ru-RU" w:bidi="ar-SA"/>
        </w:rPr>
        <w:t xml:space="preserve"> 2025</w:t>
      </w:r>
      <w:r w:rsidRPr="00B5225A">
        <w:rPr>
          <w:color w:val="000000"/>
          <w:u w:val="single"/>
          <w:lang w:val="ru-RU" w:eastAsia="ru-RU" w:bidi="ar-SA"/>
        </w:rPr>
        <w:t xml:space="preserve"> року</w:t>
      </w:r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відповідно</w:t>
      </w:r>
      <w:proofErr w:type="spellEnd"/>
      <w:r w:rsidRPr="00B5225A">
        <w:rPr>
          <w:color w:val="000000"/>
          <w:lang w:val="ru-RU" w:eastAsia="ru-RU" w:bidi="ar-SA"/>
        </w:rPr>
        <w:t xml:space="preserve"> д</w:t>
      </w:r>
      <w:r w:rsidR="00DE264A" w:rsidRPr="00B5225A">
        <w:rPr>
          <w:color w:val="000000"/>
          <w:lang w:val="ru-RU" w:eastAsia="ru-RU" w:bidi="ar-SA"/>
        </w:rPr>
        <w:t xml:space="preserve">о чинного </w:t>
      </w:r>
      <w:proofErr w:type="spellStart"/>
      <w:r w:rsidR="00DE264A" w:rsidRPr="00B5225A">
        <w:rPr>
          <w:color w:val="000000"/>
          <w:lang w:val="ru-RU" w:eastAsia="ru-RU" w:bidi="ar-SA"/>
        </w:rPr>
        <w:t>законодавства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України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(</w:t>
      </w:r>
      <w:proofErr w:type="spellStart"/>
      <w:r w:rsidR="00DE264A" w:rsidRPr="00B5225A">
        <w:rPr>
          <w:color w:val="000000"/>
          <w:lang w:val="ru-RU" w:eastAsia="ru-RU" w:bidi="ar-SA"/>
        </w:rPr>
        <w:t>оренді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перебуває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земельна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ділянка</w:t>
      </w:r>
      <w:proofErr w:type="spellEnd"/>
      <w:r w:rsidR="0084461B" w:rsidRPr="00B5225A">
        <w:rPr>
          <w:color w:val="000000"/>
          <w:lang w:val="ru-RU" w:eastAsia="ru-RU" w:bidi="ar-SA"/>
        </w:rPr>
        <w:t xml:space="preserve"> </w:t>
      </w:r>
      <w:proofErr w:type="spellStart"/>
      <w:r w:rsidR="0084461B" w:rsidRPr="00B5225A">
        <w:rPr>
          <w:color w:val="000000"/>
          <w:lang w:val="ru-RU" w:eastAsia="ru-RU" w:bidi="ar-SA"/>
        </w:rPr>
        <w:t>площею</w:t>
      </w:r>
      <w:proofErr w:type="spellEnd"/>
      <w:r w:rsidR="0084461B" w:rsidRPr="00B5225A">
        <w:rPr>
          <w:color w:val="000000"/>
          <w:lang w:val="ru-RU" w:eastAsia="ru-RU" w:bidi="ar-SA"/>
        </w:rPr>
        <w:t xml:space="preserve"> 1,3670 га, у тому </w:t>
      </w:r>
      <w:proofErr w:type="spellStart"/>
      <w:r w:rsidR="0084461B" w:rsidRPr="00B5225A">
        <w:rPr>
          <w:color w:val="000000"/>
          <w:lang w:val="ru-RU" w:eastAsia="ru-RU" w:bidi="ar-SA"/>
        </w:rPr>
        <w:t>чи</w:t>
      </w:r>
      <w:r w:rsidR="00DE264A" w:rsidRPr="00B5225A">
        <w:rPr>
          <w:color w:val="000000"/>
          <w:lang w:val="ru-RU" w:eastAsia="ru-RU" w:bidi="ar-SA"/>
        </w:rPr>
        <w:t>слі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земельна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ділянка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під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ставками – 0,9518 га, </w:t>
      </w:r>
      <w:proofErr w:type="spellStart"/>
      <w:r w:rsidR="00DE264A" w:rsidRPr="00B5225A">
        <w:rPr>
          <w:color w:val="000000"/>
          <w:lang w:val="ru-RU" w:eastAsia="ru-RU" w:bidi="ar-SA"/>
        </w:rPr>
        <w:t>під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пасовищами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(</w:t>
      </w:r>
      <w:proofErr w:type="spellStart"/>
      <w:r w:rsidR="00DE264A" w:rsidRPr="00B5225A">
        <w:rPr>
          <w:color w:val="000000"/>
          <w:lang w:val="ru-RU" w:eastAsia="ru-RU" w:bidi="ar-SA"/>
        </w:rPr>
        <w:t>пр</w:t>
      </w:r>
      <w:r w:rsidR="0084461B" w:rsidRPr="00B5225A">
        <w:rPr>
          <w:color w:val="000000"/>
          <w:lang w:val="ru-RU" w:eastAsia="ru-RU" w:bidi="ar-SA"/>
        </w:rPr>
        <w:t>и</w:t>
      </w:r>
      <w:r w:rsidR="00DE264A" w:rsidRPr="00B5225A">
        <w:rPr>
          <w:color w:val="000000"/>
          <w:lang w:val="ru-RU" w:eastAsia="ru-RU" w:bidi="ar-SA"/>
        </w:rPr>
        <w:t>бережна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захисна</w:t>
      </w:r>
      <w:proofErr w:type="spellEnd"/>
      <w:r w:rsidR="00DE264A" w:rsidRPr="00B5225A">
        <w:rPr>
          <w:color w:val="000000"/>
          <w:lang w:val="ru-RU" w:eastAsia="ru-RU" w:bidi="ar-SA"/>
        </w:rPr>
        <w:t xml:space="preserve"> </w:t>
      </w:r>
      <w:proofErr w:type="spellStart"/>
      <w:r w:rsidR="00DE264A" w:rsidRPr="00B5225A">
        <w:rPr>
          <w:color w:val="000000"/>
          <w:lang w:val="ru-RU" w:eastAsia="ru-RU" w:bidi="ar-SA"/>
        </w:rPr>
        <w:t>смуга</w:t>
      </w:r>
      <w:proofErr w:type="spellEnd"/>
      <w:r w:rsidR="00DE264A" w:rsidRPr="00B5225A">
        <w:rPr>
          <w:color w:val="000000"/>
          <w:lang w:val="ru-RU" w:eastAsia="ru-RU" w:bidi="ar-SA"/>
        </w:rPr>
        <w:t>) – 0,4152 га.)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1.2. </w:t>
      </w:r>
      <w:proofErr w:type="spellStart"/>
      <w:r w:rsidRPr="00B5225A">
        <w:rPr>
          <w:color w:val="000000"/>
          <w:lang w:val="ru-RU" w:eastAsia="ru-RU" w:bidi="ar-SA"/>
        </w:rPr>
        <w:t>Загальне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водокористування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здійснюється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виключно</w:t>
      </w:r>
      <w:proofErr w:type="spellEnd"/>
      <w:r w:rsidRPr="00B5225A">
        <w:rPr>
          <w:color w:val="000000"/>
          <w:lang w:val="ru-RU" w:eastAsia="ru-RU" w:bidi="ar-SA"/>
        </w:rPr>
        <w:t xml:space="preserve"> в межах, </w:t>
      </w:r>
      <w:proofErr w:type="spellStart"/>
      <w:r w:rsidRPr="00B5225A">
        <w:rPr>
          <w:color w:val="000000"/>
          <w:lang w:val="ru-RU" w:eastAsia="ru-RU" w:bidi="ar-SA"/>
        </w:rPr>
        <w:t>визначених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цими</w:t>
      </w:r>
      <w:proofErr w:type="spellEnd"/>
      <w:r w:rsidRPr="00B5225A">
        <w:rPr>
          <w:color w:val="000000"/>
          <w:lang w:val="ru-RU" w:eastAsia="ru-RU" w:bidi="ar-SA"/>
        </w:rPr>
        <w:t xml:space="preserve"> правилами, та </w:t>
      </w:r>
      <w:proofErr w:type="spellStart"/>
      <w:r w:rsidRPr="00B5225A">
        <w:rPr>
          <w:color w:val="000000"/>
          <w:lang w:val="ru-RU" w:eastAsia="ru-RU" w:bidi="ar-SA"/>
        </w:rPr>
        <w:t>лише</w:t>
      </w:r>
      <w:proofErr w:type="spellEnd"/>
      <w:r w:rsidRPr="00B5225A">
        <w:rPr>
          <w:color w:val="000000"/>
          <w:lang w:val="ru-RU" w:eastAsia="ru-RU" w:bidi="ar-SA"/>
        </w:rPr>
        <w:t xml:space="preserve"> за </w:t>
      </w:r>
      <w:proofErr w:type="spellStart"/>
      <w:r w:rsidRPr="00B5225A">
        <w:rPr>
          <w:color w:val="000000"/>
          <w:lang w:val="ru-RU" w:eastAsia="ru-RU" w:bidi="ar-SA"/>
        </w:rPr>
        <w:t>погодженням</w:t>
      </w:r>
      <w:proofErr w:type="spellEnd"/>
      <w:r w:rsidRPr="00B5225A">
        <w:rPr>
          <w:color w:val="000000"/>
          <w:lang w:val="ru-RU" w:eastAsia="ru-RU" w:bidi="ar-SA"/>
        </w:rPr>
        <w:t xml:space="preserve"> з </w:t>
      </w:r>
      <w:proofErr w:type="spellStart"/>
      <w:r w:rsidRPr="00B5225A">
        <w:rPr>
          <w:color w:val="000000"/>
          <w:lang w:val="ru-RU" w:eastAsia="ru-RU" w:bidi="ar-SA"/>
        </w:rPr>
        <w:t>орендарем</w:t>
      </w:r>
      <w:proofErr w:type="spellEnd"/>
      <w:r w:rsidRPr="00B5225A">
        <w:rPr>
          <w:color w:val="000000"/>
          <w:lang w:val="ru-RU" w:eastAsia="ru-RU" w:bidi="ar-SA"/>
        </w:rPr>
        <w:t xml:space="preserve">, </w:t>
      </w:r>
      <w:proofErr w:type="spellStart"/>
      <w:r w:rsidRPr="00B5225A">
        <w:rPr>
          <w:color w:val="000000"/>
          <w:lang w:val="ru-RU" w:eastAsia="ru-RU" w:bidi="ar-SA"/>
        </w:rPr>
        <w:t>відповідно</w:t>
      </w:r>
      <w:proofErr w:type="spellEnd"/>
      <w:r w:rsidRPr="00B5225A">
        <w:rPr>
          <w:color w:val="000000"/>
          <w:lang w:val="ru-RU" w:eastAsia="ru-RU" w:bidi="ar-SA"/>
        </w:rPr>
        <w:t xml:space="preserve"> до статей 47–48 Водного кодексу </w:t>
      </w:r>
      <w:proofErr w:type="spellStart"/>
      <w:r w:rsidRPr="00B5225A">
        <w:rPr>
          <w:color w:val="000000"/>
          <w:lang w:val="ru-RU" w:eastAsia="ru-RU" w:bidi="ar-SA"/>
        </w:rPr>
        <w:t>України</w:t>
      </w:r>
      <w:proofErr w:type="spellEnd"/>
      <w:r w:rsidRPr="00B5225A">
        <w:rPr>
          <w:color w:val="000000"/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1.3. </w:t>
      </w:r>
      <w:proofErr w:type="spellStart"/>
      <w:r w:rsidRPr="00B5225A">
        <w:rPr>
          <w:color w:val="000000"/>
          <w:lang w:val="ru-RU" w:eastAsia="ru-RU" w:bidi="ar-SA"/>
        </w:rPr>
        <w:t>Дані</w:t>
      </w:r>
      <w:proofErr w:type="spellEnd"/>
      <w:r w:rsidRPr="00B5225A">
        <w:rPr>
          <w:color w:val="000000"/>
          <w:lang w:val="ru-RU" w:eastAsia="ru-RU" w:bidi="ar-SA"/>
        </w:rPr>
        <w:t xml:space="preserve"> правила </w:t>
      </w:r>
      <w:proofErr w:type="spellStart"/>
      <w:r w:rsidRPr="00B5225A">
        <w:rPr>
          <w:color w:val="000000"/>
          <w:lang w:val="ru-RU" w:eastAsia="ru-RU" w:bidi="ar-SA"/>
        </w:rPr>
        <w:t>розроблено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відповідно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gramStart"/>
      <w:r w:rsidRPr="00B5225A">
        <w:rPr>
          <w:color w:val="000000"/>
          <w:lang w:val="ru-RU" w:eastAsia="ru-RU" w:bidi="ar-SA"/>
        </w:rPr>
        <w:t>до Водного кодексу</w:t>
      </w:r>
      <w:proofErr w:type="gram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України</w:t>
      </w:r>
      <w:proofErr w:type="spellEnd"/>
      <w:r w:rsidRPr="00B5225A">
        <w:rPr>
          <w:color w:val="000000"/>
          <w:lang w:val="ru-RU" w:eastAsia="ru-RU" w:bidi="ar-SA"/>
        </w:rPr>
        <w:t xml:space="preserve">, Закону </w:t>
      </w:r>
      <w:proofErr w:type="spellStart"/>
      <w:r w:rsidRPr="00B5225A">
        <w:rPr>
          <w:color w:val="000000"/>
          <w:lang w:val="ru-RU" w:eastAsia="ru-RU" w:bidi="ar-SA"/>
        </w:rPr>
        <w:t>України</w:t>
      </w:r>
      <w:proofErr w:type="spellEnd"/>
      <w:r w:rsidRPr="00B5225A">
        <w:rPr>
          <w:color w:val="000000"/>
          <w:lang w:val="ru-RU" w:eastAsia="ru-RU" w:bidi="ar-SA"/>
        </w:rPr>
        <w:t xml:space="preserve"> "Про </w:t>
      </w:r>
      <w:proofErr w:type="spellStart"/>
      <w:r w:rsidRPr="00B5225A">
        <w:rPr>
          <w:color w:val="000000"/>
          <w:lang w:val="ru-RU" w:eastAsia="ru-RU" w:bidi="ar-SA"/>
        </w:rPr>
        <w:t>оренду</w:t>
      </w:r>
      <w:proofErr w:type="spellEnd"/>
      <w:r w:rsidRPr="00B5225A">
        <w:rPr>
          <w:color w:val="000000"/>
          <w:lang w:val="ru-RU" w:eastAsia="ru-RU" w:bidi="ar-SA"/>
        </w:rPr>
        <w:t xml:space="preserve"> державного та </w:t>
      </w:r>
      <w:proofErr w:type="spellStart"/>
      <w:r w:rsidRPr="00B5225A">
        <w:rPr>
          <w:color w:val="000000"/>
          <w:lang w:val="ru-RU" w:eastAsia="ru-RU" w:bidi="ar-SA"/>
        </w:rPr>
        <w:t>комунального</w:t>
      </w:r>
      <w:proofErr w:type="spellEnd"/>
      <w:r w:rsidRPr="00B5225A">
        <w:rPr>
          <w:color w:val="000000"/>
          <w:lang w:val="ru-RU" w:eastAsia="ru-RU" w:bidi="ar-SA"/>
        </w:rPr>
        <w:t xml:space="preserve"> майна"</w:t>
      </w:r>
      <w:r w:rsidR="00B5225A" w:rsidRPr="00B5225A">
        <w:rPr>
          <w:color w:val="000000"/>
          <w:lang w:eastAsia="ru-RU" w:bidi="ar-SA"/>
        </w:rPr>
        <w:t>, Договору оренди землі в комплексі з розташованим на ній водним об’єктом від 15 квітня 2025 р.,</w:t>
      </w:r>
      <w:r w:rsidRPr="00B5225A">
        <w:rPr>
          <w:color w:val="000000"/>
          <w:lang w:val="ru-RU" w:eastAsia="ru-RU" w:bidi="ar-SA"/>
        </w:rPr>
        <w:t xml:space="preserve"> та </w:t>
      </w:r>
      <w:proofErr w:type="spellStart"/>
      <w:r w:rsidRPr="00B5225A">
        <w:rPr>
          <w:color w:val="000000"/>
          <w:lang w:val="ru-RU" w:eastAsia="ru-RU" w:bidi="ar-SA"/>
        </w:rPr>
        <w:t>інших</w:t>
      </w:r>
      <w:proofErr w:type="spellEnd"/>
      <w:r w:rsidRPr="00B5225A">
        <w:rPr>
          <w:color w:val="000000"/>
          <w:lang w:val="ru-RU" w:eastAsia="ru-RU" w:bidi="ar-SA"/>
        </w:rPr>
        <w:t xml:space="preserve"> нормативно-</w:t>
      </w:r>
      <w:proofErr w:type="spellStart"/>
      <w:r w:rsidRPr="00B5225A">
        <w:rPr>
          <w:color w:val="000000"/>
          <w:lang w:val="ru-RU" w:eastAsia="ru-RU" w:bidi="ar-SA"/>
        </w:rPr>
        <w:t>правових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актів</w:t>
      </w:r>
      <w:proofErr w:type="spellEnd"/>
      <w:r w:rsidRPr="00B5225A">
        <w:rPr>
          <w:color w:val="000000"/>
          <w:lang w:val="ru-RU" w:eastAsia="ru-RU" w:bidi="ar-SA"/>
        </w:rPr>
        <w:t>.</w:t>
      </w:r>
    </w:p>
    <w:p w:rsidR="0078456B" w:rsidRPr="00B5225A" w:rsidRDefault="0078456B" w:rsidP="00AF0824">
      <w:pPr>
        <w:keepNext/>
        <w:keepLines/>
        <w:widowControl/>
        <w:autoSpaceDN/>
        <w:adjustRightInd/>
        <w:spacing w:before="200"/>
        <w:jc w:val="both"/>
        <w:outlineLvl w:val="1"/>
        <w:rPr>
          <w:b/>
          <w:bCs/>
          <w:lang w:val="ru-RU" w:eastAsia="ru-RU" w:bidi="ar-SA"/>
        </w:rPr>
      </w:pPr>
      <w:r w:rsidRPr="00B5225A">
        <w:rPr>
          <w:b/>
          <w:bCs/>
          <w:lang w:val="ru-RU" w:eastAsia="ru-RU" w:bidi="ar-SA"/>
        </w:rPr>
        <w:t xml:space="preserve">2. </w:t>
      </w:r>
      <w:proofErr w:type="spellStart"/>
      <w:r w:rsidRPr="00B5225A">
        <w:rPr>
          <w:b/>
          <w:bCs/>
          <w:lang w:val="ru-RU" w:eastAsia="ru-RU" w:bidi="ar-SA"/>
        </w:rPr>
        <w:t>Види</w:t>
      </w:r>
      <w:proofErr w:type="spellEnd"/>
      <w:r w:rsidRPr="00B5225A">
        <w:rPr>
          <w:b/>
          <w:bCs/>
          <w:lang w:val="ru-RU" w:eastAsia="ru-RU" w:bidi="ar-SA"/>
        </w:rPr>
        <w:t xml:space="preserve"> </w:t>
      </w:r>
      <w:proofErr w:type="spellStart"/>
      <w:r w:rsidRPr="00B5225A">
        <w:rPr>
          <w:b/>
          <w:bCs/>
          <w:lang w:val="ru-RU" w:eastAsia="ru-RU" w:bidi="ar-SA"/>
        </w:rPr>
        <w:t>загального</w:t>
      </w:r>
      <w:proofErr w:type="spellEnd"/>
      <w:r w:rsidRPr="00B5225A">
        <w:rPr>
          <w:b/>
          <w:bCs/>
          <w:lang w:val="ru-RU" w:eastAsia="ru-RU" w:bidi="ar-SA"/>
        </w:rPr>
        <w:t xml:space="preserve"> </w:t>
      </w:r>
      <w:proofErr w:type="spellStart"/>
      <w:r w:rsidRPr="00B5225A">
        <w:rPr>
          <w:b/>
          <w:bCs/>
          <w:lang w:val="ru-RU" w:eastAsia="ru-RU" w:bidi="ar-SA"/>
        </w:rPr>
        <w:t>водокористування</w:t>
      </w:r>
      <w:proofErr w:type="spellEnd"/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2.1. </w:t>
      </w:r>
      <w:proofErr w:type="spellStart"/>
      <w:r w:rsidRPr="00B5225A">
        <w:rPr>
          <w:color w:val="000000"/>
          <w:lang w:val="ru-RU" w:eastAsia="ru-RU" w:bidi="ar-SA"/>
        </w:rPr>
        <w:t>Купання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дозволяється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виключно</w:t>
      </w:r>
      <w:proofErr w:type="spellEnd"/>
      <w:r w:rsidRPr="00B5225A">
        <w:rPr>
          <w:color w:val="000000"/>
          <w:lang w:val="ru-RU" w:eastAsia="ru-RU" w:bidi="ar-SA"/>
        </w:rPr>
        <w:t xml:space="preserve"> у </w:t>
      </w:r>
      <w:proofErr w:type="spellStart"/>
      <w:r w:rsidRPr="00B5225A">
        <w:rPr>
          <w:color w:val="000000"/>
          <w:lang w:val="ru-RU" w:eastAsia="ru-RU" w:bidi="ar-SA"/>
        </w:rPr>
        <w:t>спеціально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відведених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місцях</w:t>
      </w:r>
      <w:proofErr w:type="spellEnd"/>
      <w:r w:rsidRPr="00B5225A">
        <w:rPr>
          <w:color w:val="000000"/>
          <w:lang w:val="ru-RU" w:eastAsia="ru-RU" w:bidi="ar-SA"/>
        </w:rPr>
        <w:t xml:space="preserve"> у </w:t>
      </w:r>
      <w:proofErr w:type="spellStart"/>
      <w:r w:rsidRPr="00B5225A">
        <w:rPr>
          <w:color w:val="000000"/>
          <w:lang w:val="ru-RU" w:eastAsia="ru-RU" w:bidi="ar-SA"/>
        </w:rPr>
        <w:t>погоджений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із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орендарем</w:t>
      </w:r>
      <w:proofErr w:type="spellEnd"/>
      <w:r w:rsidRPr="00B5225A">
        <w:rPr>
          <w:color w:val="000000"/>
          <w:lang w:val="ru-RU" w:eastAsia="ru-RU" w:bidi="ar-SA"/>
        </w:rPr>
        <w:t xml:space="preserve"> час.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2.2. </w:t>
      </w:r>
      <w:proofErr w:type="spellStart"/>
      <w:r w:rsidRPr="00B5225A">
        <w:rPr>
          <w:color w:val="000000"/>
          <w:lang w:val="ru-RU" w:eastAsia="ru-RU" w:bidi="ar-SA"/>
        </w:rPr>
        <w:t>Любительське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рибальство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здійснюється</w:t>
      </w:r>
      <w:proofErr w:type="spellEnd"/>
      <w:r w:rsidRPr="00B5225A">
        <w:rPr>
          <w:color w:val="000000"/>
          <w:lang w:val="ru-RU" w:eastAsia="ru-RU" w:bidi="ar-SA"/>
        </w:rPr>
        <w:t xml:space="preserve"> на </w:t>
      </w:r>
      <w:proofErr w:type="spellStart"/>
      <w:r w:rsidRPr="00B5225A">
        <w:rPr>
          <w:color w:val="000000"/>
          <w:lang w:val="ru-RU" w:eastAsia="ru-RU" w:bidi="ar-SA"/>
        </w:rPr>
        <w:t>платній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основі</w:t>
      </w:r>
      <w:proofErr w:type="spellEnd"/>
      <w:r w:rsidRPr="00B5225A">
        <w:rPr>
          <w:color w:val="000000"/>
          <w:lang w:val="ru-RU" w:eastAsia="ru-RU" w:bidi="ar-SA"/>
        </w:rPr>
        <w:t xml:space="preserve"> за </w:t>
      </w:r>
      <w:proofErr w:type="spellStart"/>
      <w:r w:rsidRPr="00B5225A">
        <w:rPr>
          <w:color w:val="000000"/>
          <w:lang w:val="ru-RU" w:eastAsia="ru-RU" w:bidi="ar-SA"/>
        </w:rPr>
        <w:t>погодженням</w:t>
      </w:r>
      <w:proofErr w:type="spellEnd"/>
      <w:r w:rsidRPr="00B5225A">
        <w:rPr>
          <w:color w:val="000000"/>
          <w:lang w:val="ru-RU" w:eastAsia="ru-RU" w:bidi="ar-SA"/>
        </w:rPr>
        <w:t xml:space="preserve"> з </w:t>
      </w:r>
      <w:proofErr w:type="spellStart"/>
      <w:r w:rsidRPr="00B5225A">
        <w:rPr>
          <w:color w:val="000000"/>
          <w:lang w:val="ru-RU" w:eastAsia="ru-RU" w:bidi="ar-SA"/>
        </w:rPr>
        <w:t>орендарем</w:t>
      </w:r>
      <w:proofErr w:type="spellEnd"/>
      <w:r w:rsidRPr="00B5225A">
        <w:rPr>
          <w:color w:val="000000"/>
          <w:lang w:val="ru-RU" w:eastAsia="ru-RU" w:bidi="ar-SA"/>
        </w:rPr>
        <w:t xml:space="preserve">. Доступ </w:t>
      </w:r>
      <w:proofErr w:type="spellStart"/>
      <w:r w:rsidRPr="00B5225A">
        <w:rPr>
          <w:color w:val="000000"/>
          <w:lang w:val="ru-RU" w:eastAsia="ru-RU" w:bidi="ar-SA"/>
        </w:rPr>
        <w:t>надається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після</w:t>
      </w:r>
      <w:proofErr w:type="spellEnd"/>
      <w:r w:rsidRPr="00B5225A">
        <w:rPr>
          <w:color w:val="000000"/>
          <w:lang w:val="ru-RU" w:eastAsia="ru-RU" w:bidi="ar-SA"/>
        </w:rPr>
        <w:t xml:space="preserve"> оплати </w:t>
      </w:r>
      <w:proofErr w:type="spellStart"/>
      <w:r w:rsidRPr="00B5225A">
        <w:rPr>
          <w:color w:val="000000"/>
          <w:lang w:val="ru-RU" w:eastAsia="ru-RU" w:bidi="ar-SA"/>
        </w:rPr>
        <w:t>згідно</w:t>
      </w:r>
      <w:proofErr w:type="spellEnd"/>
      <w:r w:rsidRPr="00B5225A">
        <w:rPr>
          <w:color w:val="000000"/>
          <w:lang w:val="ru-RU" w:eastAsia="ru-RU" w:bidi="ar-SA"/>
        </w:rPr>
        <w:t xml:space="preserve"> з </w:t>
      </w:r>
      <w:proofErr w:type="spellStart"/>
      <w:r w:rsidRPr="00B5225A">
        <w:rPr>
          <w:color w:val="000000"/>
          <w:lang w:val="ru-RU" w:eastAsia="ru-RU" w:bidi="ar-SA"/>
        </w:rPr>
        <w:t>визначеним</w:t>
      </w:r>
      <w:proofErr w:type="spellEnd"/>
      <w:r w:rsidRPr="00B5225A">
        <w:rPr>
          <w:color w:val="000000"/>
          <w:lang w:val="ru-RU" w:eastAsia="ru-RU" w:bidi="ar-SA"/>
        </w:rPr>
        <w:t xml:space="preserve"> порядком.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2.3. </w:t>
      </w:r>
      <w:proofErr w:type="spellStart"/>
      <w:r w:rsidRPr="00B5225A">
        <w:rPr>
          <w:color w:val="000000"/>
          <w:lang w:val="ru-RU" w:eastAsia="ru-RU" w:bidi="ar-SA"/>
        </w:rPr>
        <w:t>Забір</w:t>
      </w:r>
      <w:proofErr w:type="spellEnd"/>
      <w:r w:rsidRPr="00B5225A">
        <w:rPr>
          <w:color w:val="000000"/>
          <w:lang w:val="ru-RU" w:eastAsia="ru-RU" w:bidi="ar-SA"/>
        </w:rPr>
        <w:t xml:space="preserve"> води </w:t>
      </w:r>
      <w:proofErr w:type="spellStart"/>
      <w:r w:rsidRPr="00B5225A">
        <w:rPr>
          <w:color w:val="000000"/>
          <w:lang w:val="ru-RU" w:eastAsia="ru-RU" w:bidi="ar-SA"/>
        </w:rPr>
        <w:t>вручну</w:t>
      </w:r>
      <w:proofErr w:type="spellEnd"/>
      <w:r w:rsidRPr="00B5225A">
        <w:rPr>
          <w:color w:val="000000"/>
          <w:lang w:val="ru-RU" w:eastAsia="ru-RU" w:bidi="ar-SA"/>
        </w:rPr>
        <w:t xml:space="preserve"> дозволено в </w:t>
      </w:r>
      <w:proofErr w:type="spellStart"/>
      <w:r w:rsidRPr="00B5225A">
        <w:rPr>
          <w:color w:val="000000"/>
          <w:lang w:val="ru-RU" w:eastAsia="ru-RU" w:bidi="ar-SA"/>
        </w:rPr>
        <w:t>обмеженому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обсязі</w:t>
      </w:r>
      <w:proofErr w:type="spellEnd"/>
      <w:r w:rsidRPr="00B5225A">
        <w:rPr>
          <w:color w:val="000000"/>
          <w:lang w:val="ru-RU" w:eastAsia="ru-RU" w:bidi="ar-SA"/>
        </w:rPr>
        <w:t xml:space="preserve"> у </w:t>
      </w:r>
      <w:proofErr w:type="spellStart"/>
      <w:r w:rsidRPr="00B5225A">
        <w:rPr>
          <w:color w:val="000000"/>
          <w:lang w:val="ru-RU" w:eastAsia="ru-RU" w:bidi="ar-SA"/>
        </w:rPr>
        <w:t>визначених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місцях</w:t>
      </w:r>
      <w:proofErr w:type="spellEnd"/>
      <w:r w:rsidRPr="00B5225A">
        <w:rPr>
          <w:color w:val="000000"/>
          <w:lang w:val="ru-RU" w:eastAsia="ru-RU" w:bidi="ar-SA"/>
        </w:rPr>
        <w:t xml:space="preserve"> в межах норм чинного </w:t>
      </w:r>
      <w:proofErr w:type="spellStart"/>
      <w:r w:rsidRPr="00B5225A">
        <w:rPr>
          <w:color w:val="000000"/>
          <w:lang w:val="ru-RU" w:eastAsia="ru-RU" w:bidi="ar-SA"/>
        </w:rPr>
        <w:t>законодавства</w:t>
      </w:r>
      <w:proofErr w:type="spellEnd"/>
      <w:r w:rsidRPr="00B5225A">
        <w:rPr>
          <w:color w:val="000000"/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2.4. </w:t>
      </w:r>
      <w:proofErr w:type="spellStart"/>
      <w:r w:rsidRPr="00B5225A">
        <w:rPr>
          <w:color w:val="000000"/>
          <w:lang w:val="ru-RU" w:eastAsia="ru-RU" w:bidi="ar-SA"/>
        </w:rPr>
        <w:t>Перебування</w:t>
      </w:r>
      <w:proofErr w:type="spellEnd"/>
      <w:r w:rsidRPr="00B5225A">
        <w:rPr>
          <w:color w:val="000000"/>
          <w:lang w:val="ru-RU" w:eastAsia="ru-RU" w:bidi="ar-SA"/>
        </w:rPr>
        <w:t xml:space="preserve"> на </w:t>
      </w:r>
      <w:proofErr w:type="spellStart"/>
      <w:r w:rsidRPr="00B5225A">
        <w:rPr>
          <w:color w:val="000000"/>
          <w:lang w:val="ru-RU" w:eastAsia="ru-RU" w:bidi="ar-SA"/>
        </w:rPr>
        <w:t>території</w:t>
      </w:r>
      <w:proofErr w:type="spellEnd"/>
      <w:r w:rsidRPr="00B5225A">
        <w:rPr>
          <w:color w:val="000000"/>
          <w:lang w:val="ru-RU" w:eastAsia="ru-RU" w:bidi="ar-SA"/>
        </w:rPr>
        <w:t xml:space="preserve"> водного </w:t>
      </w:r>
      <w:proofErr w:type="spellStart"/>
      <w:r w:rsidRPr="00B5225A">
        <w:rPr>
          <w:color w:val="000000"/>
          <w:lang w:val="ru-RU" w:eastAsia="ru-RU" w:bidi="ar-SA"/>
        </w:rPr>
        <w:t>об’єкта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дозволяється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лише</w:t>
      </w:r>
      <w:proofErr w:type="spellEnd"/>
      <w:r w:rsidRPr="00B5225A">
        <w:rPr>
          <w:color w:val="000000"/>
          <w:lang w:val="ru-RU" w:eastAsia="ru-RU" w:bidi="ar-SA"/>
        </w:rPr>
        <w:t xml:space="preserve"> в </w:t>
      </w:r>
      <w:proofErr w:type="spellStart"/>
      <w:r w:rsidRPr="00B5225A">
        <w:rPr>
          <w:color w:val="000000"/>
          <w:lang w:val="ru-RU" w:eastAsia="ru-RU" w:bidi="ar-SA"/>
        </w:rPr>
        <w:t>денний</w:t>
      </w:r>
      <w:proofErr w:type="spellEnd"/>
      <w:r w:rsidRPr="00B5225A">
        <w:rPr>
          <w:color w:val="000000"/>
          <w:lang w:val="ru-RU" w:eastAsia="ru-RU" w:bidi="ar-SA"/>
        </w:rPr>
        <w:t xml:space="preserve"> час </w:t>
      </w:r>
      <w:proofErr w:type="spellStart"/>
      <w:r w:rsidRPr="00B5225A">
        <w:rPr>
          <w:color w:val="000000"/>
          <w:lang w:val="ru-RU" w:eastAsia="ru-RU" w:bidi="ar-SA"/>
        </w:rPr>
        <w:t>згідно</w:t>
      </w:r>
      <w:proofErr w:type="spellEnd"/>
      <w:r w:rsidRPr="00B5225A">
        <w:rPr>
          <w:color w:val="000000"/>
          <w:lang w:val="ru-RU" w:eastAsia="ru-RU" w:bidi="ar-SA"/>
        </w:rPr>
        <w:t xml:space="preserve"> з режимом, </w:t>
      </w:r>
      <w:proofErr w:type="spellStart"/>
      <w:r w:rsidRPr="00B5225A">
        <w:rPr>
          <w:color w:val="000000"/>
          <w:lang w:val="ru-RU" w:eastAsia="ru-RU" w:bidi="ar-SA"/>
        </w:rPr>
        <w:t>установленим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орендарем</w:t>
      </w:r>
      <w:proofErr w:type="spellEnd"/>
      <w:r w:rsidRPr="00B5225A">
        <w:rPr>
          <w:color w:val="000000"/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2.5. </w:t>
      </w:r>
      <w:proofErr w:type="spellStart"/>
      <w:r w:rsidRPr="00B5225A">
        <w:rPr>
          <w:color w:val="000000"/>
          <w:lang w:val="ru-RU" w:eastAsia="ru-RU" w:bidi="ar-SA"/>
        </w:rPr>
        <w:t>Проведення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масових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заходів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допускається</w:t>
      </w:r>
      <w:proofErr w:type="spellEnd"/>
      <w:r w:rsidRPr="00B5225A">
        <w:rPr>
          <w:color w:val="000000"/>
          <w:lang w:val="ru-RU" w:eastAsia="ru-RU" w:bidi="ar-SA"/>
        </w:rPr>
        <w:t xml:space="preserve"> за </w:t>
      </w:r>
      <w:proofErr w:type="spellStart"/>
      <w:r w:rsidRPr="00B5225A">
        <w:rPr>
          <w:color w:val="000000"/>
          <w:lang w:val="ru-RU" w:eastAsia="ru-RU" w:bidi="ar-SA"/>
        </w:rPr>
        <w:t>наявності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письмового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погодження</w:t>
      </w:r>
      <w:proofErr w:type="spellEnd"/>
      <w:r w:rsidRPr="00B5225A">
        <w:rPr>
          <w:color w:val="000000"/>
          <w:lang w:val="ru-RU" w:eastAsia="ru-RU" w:bidi="ar-SA"/>
        </w:rPr>
        <w:t xml:space="preserve"> з </w:t>
      </w:r>
      <w:proofErr w:type="spellStart"/>
      <w:r w:rsidRPr="00B5225A">
        <w:rPr>
          <w:color w:val="000000"/>
          <w:lang w:val="ru-RU" w:eastAsia="ru-RU" w:bidi="ar-SA"/>
        </w:rPr>
        <w:t>орендарем</w:t>
      </w:r>
      <w:proofErr w:type="spellEnd"/>
      <w:r w:rsidRPr="00B5225A">
        <w:rPr>
          <w:color w:val="000000"/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2.6. </w:t>
      </w:r>
      <w:proofErr w:type="spellStart"/>
      <w:r w:rsidRPr="00B5225A">
        <w:rPr>
          <w:color w:val="000000"/>
          <w:lang w:val="ru-RU" w:eastAsia="ru-RU" w:bidi="ar-SA"/>
        </w:rPr>
        <w:t>Використання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плавзасобів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дозволяється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виключно</w:t>
      </w:r>
      <w:proofErr w:type="spellEnd"/>
      <w:r w:rsidRPr="00B5225A">
        <w:rPr>
          <w:color w:val="000000"/>
          <w:lang w:val="ru-RU" w:eastAsia="ru-RU" w:bidi="ar-SA"/>
        </w:rPr>
        <w:t xml:space="preserve"> з </w:t>
      </w:r>
      <w:proofErr w:type="spellStart"/>
      <w:r w:rsidRPr="00B5225A">
        <w:rPr>
          <w:color w:val="000000"/>
          <w:lang w:val="ru-RU" w:eastAsia="ru-RU" w:bidi="ar-SA"/>
        </w:rPr>
        <w:t>дозволу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орендаря</w:t>
      </w:r>
      <w:proofErr w:type="spellEnd"/>
      <w:r w:rsidRPr="00B5225A">
        <w:rPr>
          <w:color w:val="000000"/>
          <w:lang w:val="ru-RU" w:eastAsia="ru-RU" w:bidi="ar-SA"/>
        </w:rPr>
        <w:t xml:space="preserve"> та за </w:t>
      </w:r>
      <w:proofErr w:type="spellStart"/>
      <w:r w:rsidRPr="00B5225A">
        <w:rPr>
          <w:color w:val="000000"/>
          <w:lang w:val="ru-RU" w:eastAsia="ru-RU" w:bidi="ar-SA"/>
        </w:rPr>
        <w:t>умови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дотримання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вимог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безпеки</w:t>
      </w:r>
      <w:proofErr w:type="spellEnd"/>
      <w:r w:rsidRPr="00B5225A">
        <w:rPr>
          <w:color w:val="000000"/>
          <w:lang w:val="ru-RU" w:eastAsia="ru-RU" w:bidi="ar-SA"/>
        </w:rPr>
        <w:t>.</w:t>
      </w:r>
    </w:p>
    <w:p w:rsidR="0078456B" w:rsidRPr="00B5225A" w:rsidRDefault="0078456B" w:rsidP="00AF0824">
      <w:pPr>
        <w:keepNext/>
        <w:keepLines/>
        <w:widowControl/>
        <w:autoSpaceDN/>
        <w:adjustRightInd/>
        <w:spacing w:before="200"/>
        <w:jc w:val="both"/>
        <w:outlineLvl w:val="1"/>
        <w:rPr>
          <w:b/>
          <w:bCs/>
          <w:lang w:val="ru-RU" w:eastAsia="ru-RU" w:bidi="ar-SA"/>
        </w:rPr>
      </w:pPr>
      <w:r w:rsidRPr="00B5225A">
        <w:rPr>
          <w:b/>
          <w:bCs/>
          <w:lang w:val="ru-RU" w:eastAsia="ru-RU" w:bidi="ar-SA"/>
        </w:rPr>
        <w:lastRenderedPageBreak/>
        <w:t xml:space="preserve">3. Регламент </w:t>
      </w:r>
      <w:proofErr w:type="spellStart"/>
      <w:r w:rsidRPr="00B5225A">
        <w:rPr>
          <w:b/>
          <w:bCs/>
          <w:lang w:val="ru-RU" w:eastAsia="ru-RU" w:bidi="ar-SA"/>
        </w:rPr>
        <w:t>здійснення</w:t>
      </w:r>
      <w:proofErr w:type="spellEnd"/>
      <w:r w:rsidRPr="00B5225A">
        <w:rPr>
          <w:b/>
          <w:bCs/>
          <w:lang w:val="ru-RU" w:eastAsia="ru-RU" w:bidi="ar-SA"/>
        </w:rPr>
        <w:t xml:space="preserve"> </w:t>
      </w:r>
      <w:proofErr w:type="spellStart"/>
      <w:r w:rsidRPr="00B5225A">
        <w:rPr>
          <w:b/>
          <w:bCs/>
          <w:lang w:val="ru-RU" w:eastAsia="ru-RU" w:bidi="ar-SA"/>
        </w:rPr>
        <w:t>рибальства</w:t>
      </w:r>
      <w:proofErr w:type="spellEnd"/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3.1. </w:t>
      </w:r>
      <w:proofErr w:type="spellStart"/>
      <w:r w:rsidRPr="00B5225A">
        <w:rPr>
          <w:color w:val="000000"/>
          <w:lang w:val="ru-RU" w:eastAsia="ru-RU" w:bidi="ar-SA"/>
        </w:rPr>
        <w:t>Рибальство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можливе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лише</w:t>
      </w:r>
      <w:proofErr w:type="spellEnd"/>
      <w:r w:rsidRPr="00B5225A">
        <w:rPr>
          <w:color w:val="000000"/>
          <w:lang w:val="ru-RU" w:eastAsia="ru-RU" w:bidi="ar-SA"/>
        </w:rPr>
        <w:t xml:space="preserve"> за </w:t>
      </w:r>
      <w:proofErr w:type="spellStart"/>
      <w:r w:rsidRPr="00B5225A">
        <w:rPr>
          <w:color w:val="000000"/>
          <w:lang w:val="ru-RU" w:eastAsia="ru-RU" w:bidi="ar-SA"/>
        </w:rPr>
        <w:t>наявності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відповідного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дозволу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орендаря</w:t>
      </w:r>
      <w:proofErr w:type="spellEnd"/>
      <w:r w:rsidRPr="00B5225A">
        <w:rPr>
          <w:color w:val="000000"/>
          <w:lang w:val="ru-RU" w:eastAsia="ru-RU" w:bidi="ar-SA"/>
        </w:rPr>
        <w:t xml:space="preserve"> та документа, </w:t>
      </w:r>
      <w:proofErr w:type="spellStart"/>
      <w:r w:rsidRPr="00B5225A">
        <w:rPr>
          <w:color w:val="000000"/>
          <w:lang w:val="ru-RU" w:eastAsia="ru-RU" w:bidi="ar-SA"/>
        </w:rPr>
        <w:t>що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підтверджує</w:t>
      </w:r>
      <w:proofErr w:type="spellEnd"/>
      <w:r w:rsidRPr="00B5225A">
        <w:rPr>
          <w:color w:val="000000"/>
          <w:lang w:val="ru-RU" w:eastAsia="ru-RU" w:bidi="ar-SA"/>
        </w:rPr>
        <w:t xml:space="preserve"> оплату (абонемент, </w:t>
      </w:r>
      <w:proofErr w:type="spellStart"/>
      <w:r w:rsidRPr="00B5225A">
        <w:rPr>
          <w:color w:val="000000"/>
          <w:lang w:val="ru-RU" w:eastAsia="ru-RU" w:bidi="ar-SA"/>
        </w:rPr>
        <w:t>квитанція</w:t>
      </w:r>
      <w:proofErr w:type="spellEnd"/>
      <w:r w:rsidRPr="00B5225A">
        <w:rPr>
          <w:color w:val="000000"/>
          <w:lang w:val="ru-RU" w:eastAsia="ru-RU" w:bidi="ar-SA"/>
        </w:rPr>
        <w:t xml:space="preserve">, </w:t>
      </w:r>
      <w:proofErr w:type="spellStart"/>
      <w:r w:rsidRPr="00B5225A">
        <w:rPr>
          <w:color w:val="000000"/>
          <w:lang w:val="ru-RU" w:eastAsia="ru-RU" w:bidi="ar-SA"/>
        </w:rPr>
        <w:t>перепустка</w:t>
      </w:r>
      <w:proofErr w:type="spellEnd"/>
      <w:r w:rsidRPr="00B5225A">
        <w:rPr>
          <w:color w:val="000000"/>
          <w:lang w:val="ru-RU" w:eastAsia="ru-RU" w:bidi="ar-SA"/>
        </w:rPr>
        <w:t>).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3.2. </w:t>
      </w:r>
      <w:proofErr w:type="spellStart"/>
      <w:r w:rsidRPr="00B5225A">
        <w:rPr>
          <w:color w:val="000000"/>
          <w:lang w:val="ru-RU" w:eastAsia="ru-RU" w:bidi="ar-SA"/>
        </w:rPr>
        <w:t>Умови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здійснення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риболовлі</w:t>
      </w:r>
      <w:proofErr w:type="spellEnd"/>
      <w:r w:rsidRPr="00B5225A">
        <w:rPr>
          <w:color w:val="000000"/>
          <w:lang w:val="ru-RU" w:eastAsia="ru-RU" w:bidi="ar-SA"/>
        </w:rPr>
        <w:t xml:space="preserve"> (</w:t>
      </w:r>
      <w:proofErr w:type="spellStart"/>
      <w:r w:rsidRPr="00B5225A">
        <w:rPr>
          <w:color w:val="000000"/>
          <w:lang w:val="ru-RU" w:eastAsia="ru-RU" w:bidi="ar-SA"/>
        </w:rPr>
        <w:t>вартість</w:t>
      </w:r>
      <w:proofErr w:type="spellEnd"/>
      <w:r w:rsidRPr="00B5225A">
        <w:rPr>
          <w:color w:val="000000"/>
          <w:lang w:val="ru-RU" w:eastAsia="ru-RU" w:bidi="ar-SA"/>
        </w:rPr>
        <w:t xml:space="preserve">, </w:t>
      </w:r>
      <w:proofErr w:type="spellStart"/>
      <w:r w:rsidRPr="00B5225A">
        <w:rPr>
          <w:color w:val="000000"/>
          <w:lang w:val="ru-RU" w:eastAsia="ru-RU" w:bidi="ar-SA"/>
        </w:rPr>
        <w:t>норми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вилову</w:t>
      </w:r>
      <w:proofErr w:type="spellEnd"/>
      <w:r w:rsidRPr="00B5225A">
        <w:rPr>
          <w:color w:val="000000"/>
          <w:lang w:val="ru-RU" w:eastAsia="ru-RU" w:bidi="ar-SA"/>
        </w:rPr>
        <w:t xml:space="preserve">, </w:t>
      </w:r>
      <w:proofErr w:type="spellStart"/>
      <w:r w:rsidRPr="00B5225A">
        <w:rPr>
          <w:color w:val="000000"/>
          <w:lang w:val="ru-RU" w:eastAsia="ru-RU" w:bidi="ar-SA"/>
        </w:rPr>
        <w:t>дозволені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знаряддя</w:t>
      </w:r>
      <w:proofErr w:type="spellEnd"/>
      <w:r w:rsidRPr="00B5225A">
        <w:rPr>
          <w:color w:val="000000"/>
          <w:lang w:val="ru-RU" w:eastAsia="ru-RU" w:bidi="ar-SA"/>
        </w:rPr>
        <w:t xml:space="preserve">, час </w:t>
      </w:r>
      <w:proofErr w:type="spellStart"/>
      <w:r w:rsidRPr="00B5225A">
        <w:rPr>
          <w:color w:val="000000"/>
          <w:lang w:val="ru-RU" w:eastAsia="ru-RU" w:bidi="ar-SA"/>
        </w:rPr>
        <w:t>перебування</w:t>
      </w:r>
      <w:proofErr w:type="spellEnd"/>
      <w:r w:rsidRPr="00B5225A">
        <w:rPr>
          <w:color w:val="000000"/>
          <w:lang w:val="ru-RU" w:eastAsia="ru-RU" w:bidi="ar-SA"/>
        </w:rPr>
        <w:t xml:space="preserve">) </w:t>
      </w:r>
      <w:proofErr w:type="spellStart"/>
      <w:r w:rsidRPr="00B5225A">
        <w:rPr>
          <w:color w:val="000000"/>
          <w:lang w:val="ru-RU" w:eastAsia="ru-RU" w:bidi="ar-SA"/>
        </w:rPr>
        <w:t>визначаються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окремим</w:t>
      </w:r>
      <w:proofErr w:type="spellEnd"/>
      <w:r w:rsidRPr="00B5225A">
        <w:rPr>
          <w:color w:val="000000"/>
          <w:lang w:val="ru-RU" w:eastAsia="ru-RU" w:bidi="ar-SA"/>
        </w:rPr>
        <w:t xml:space="preserve"> регламентом.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3.3. </w:t>
      </w:r>
      <w:proofErr w:type="spellStart"/>
      <w:r w:rsidRPr="00B5225A">
        <w:rPr>
          <w:color w:val="000000"/>
          <w:lang w:val="ru-RU" w:eastAsia="ru-RU" w:bidi="ar-SA"/>
        </w:rPr>
        <w:t>Самовільне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рибальство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розцінюється</w:t>
      </w:r>
      <w:proofErr w:type="spellEnd"/>
      <w:r w:rsidRPr="00B5225A">
        <w:rPr>
          <w:color w:val="000000"/>
          <w:lang w:val="ru-RU" w:eastAsia="ru-RU" w:bidi="ar-SA"/>
        </w:rPr>
        <w:t xml:space="preserve"> як </w:t>
      </w:r>
      <w:proofErr w:type="spellStart"/>
      <w:r w:rsidRPr="00B5225A">
        <w:rPr>
          <w:color w:val="000000"/>
          <w:lang w:val="ru-RU" w:eastAsia="ru-RU" w:bidi="ar-SA"/>
        </w:rPr>
        <w:t>порушення</w:t>
      </w:r>
      <w:proofErr w:type="spellEnd"/>
      <w:r w:rsidRPr="00B5225A">
        <w:rPr>
          <w:color w:val="000000"/>
          <w:lang w:val="ru-RU" w:eastAsia="ru-RU" w:bidi="ar-SA"/>
        </w:rPr>
        <w:t xml:space="preserve"> режиму </w:t>
      </w:r>
      <w:proofErr w:type="spellStart"/>
      <w:r w:rsidRPr="00B5225A">
        <w:rPr>
          <w:color w:val="000000"/>
          <w:lang w:val="ru-RU" w:eastAsia="ru-RU" w:bidi="ar-SA"/>
        </w:rPr>
        <w:t>водокористування</w:t>
      </w:r>
      <w:proofErr w:type="spellEnd"/>
      <w:r w:rsidRPr="00B5225A">
        <w:rPr>
          <w:color w:val="000000"/>
          <w:lang w:val="ru-RU" w:eastAsia="ru-RU" w:bidi="ar-SA"/>
        </w:rPr>
        <w:t xml:space="preserve"> та </w:t>
      </w:r>
      <w:proofErr w:type="spellStart"/>
      <w:r w:rsidRPr="00B5225A">
        <w:rPr>
          <w:color w:val="000000"/>
          <w:lang w:val="ru-RU" w:eastAsia="ru-RU" w:bidi="ar-SA"/>
        </w:rPr>
        <w:t>тягне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відповідальність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згідно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із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законодавством</w:t>
      </w:r>
      <w:proofErr w:type="spellEnd"/>
      <w:r w:rsidRPr="00B5225A">
        <w:rPr>
          <w:color w:val="000000"/>
          <w:lang w:val="ru-RU" w:eastAsia="ru-RU" w:bidi="ar-SA"/>
        </w:rPr>
        <w:t>.</w:t>
      </w:r>
    </w:p>
    <w:p w:rsidR="0078456B" w:rsidRPr="00B5225A" w:rsidRDefault="0078456B" w:rsidP="00AF0824">
      <w:pPr>
        <w:keepNext/>
        <w:keepLines/>
        <w:widowControl/>
        <w:autoSpaceDN/>
        <w:adjustRightInd/>
        <w:spacing w:before="200"/>
        <w:jc w:val="both"/>
        <w:outlineLvl w:val="1"/>
        <w:rPr>
          <w:b/>
          <w:bCs/>
          <w:lang w:val="ru-RU" w:eastAsia="ru-RU" w:bidi="ar-SA"/>
        </w:rPr>
      </w:pPr>
      <w:r w:rsidRPr="00B5225A">
        <w:rPr>
          <w:b/>
          <w:bCs/>
          <w:lang w:val="ru-RU" w:eastAsia="ru-RU" w:bidi="ar-SA"/>
        </w:rPr>
        <w:t>4. Заборонено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4.1. </w:t>
      </w:r>
      <w:proofErr w:type="spellStart"/>
      <w:r w:rsidRPr="00B5225A">
        <w:rPr>
          <w:lang w:val="ru-RU" w:eastAsia="ru-RU" w:bidi="ar-SA"/>
        </w:rPr>
        <w:t>Купання</w:t>
      </w:r>
      <w:proofErr w:type="spellEnd"/>
      <w:r w:rsidRPr="00B5225A">
        <w:rPr>
          <w:lang w:val="ru-RU" w:eastAsia="ru-RU" w:bidi="ar-SA"/>
        </w:rPr>
        <w:t xml:space="preserve"> у </w:t>
      </w:r>
      <w:proofErr w:type="spellStart"/>
      <w:r w:rsidRPr="00B5225A">
        <w:rPr>
          <w:lang w:val="ru-RU" w:eastAsia="ru-RU" w:bidi="ar-SA"/>
        </w:rPr>
        <w:t>невстановлених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місцях</w:t>
      </w:r>
      <w:proofErr w:type="spellEnd"/>
      <w:r w:rsidRPr="00B5225A">
        <w:rPr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4.2. </w:t>
      </w:r>
      <w:proofErr w:type="spellStart"/>
      <w:r w:rsidRPr="00B5225A">
        <w:rPr>
          <w:lang w:val="ru-RU" w:eastAsia="ru-RU" w:bidi="ar-SA"/>
        </w:rPr>
        <w:t>Миття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транспортних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засобів</w:t>
      </w:r>
      <w:proofErr w:type="spellEnd"/>
      <w:r w:rsidRPr="00B5225A">
        <w:rPr>
          <w:lang w:val="ru-RU" w:eastAsia="ru-RU" w:bidi="ar-SA"/>
        </w:rPr>
        <w:t xml:space="preserve"> та </w:t>
      </w:r>
      <w:proofErr w:type="spellStart"/>
      <w:r w:rsidRPr="00B5225A">
        <w:rPr>
          <w:lang w:val="ru-RU" w:eastAsia="ru-RU" w:bidi="ar-SA"/>
        </w:rPr>
        <w:t>техніки</w:t>
      </w:r>
      <w:proofErr w:type="spellEnd"/>
      <w:r w:rsidRPr="00B5225A">
        <w:rPr>
          <w:lang w:val="ru-RU" w:eastAsia="ru-RU" w:bidi="ar-SA"/>
        </w:rPr>
        <w:t xml:space="preserve"> у </w:t>
      </w:r>
      <w:proofErr w:type="spellStart"/>
      <w:r w:rsidRPr="00B5225A">
        <w:rPr>
          <w:lang w:val="ru-RU" w:eastAsia="ru-RU" w:bidi="ar-SA"/>
        </w:rPr>
        <w:t>водоймі</w:t>
      </w:r>
      <w:proofErr w:type="spellEnd"/>
      <w:r w:rsidRPr="00B5225A">
        <w:rPr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4.3. </w:t>
      </w:r>
      <w:proofErr w:type="spellStart"/>
      <w:r w:rsidRPr="00B5225A">
        <w:rPr>
          <w:lang w:val="ru-RU" w:eastAsia="ru-RU" w:bidi="ar-SA"/>
        </w:rPr>
        <w:t>Використання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побутової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хімії</w:t>
      </w:r>
      <w:proofErr w:type="spellEnd"/>
      <w:r w:rsidRPr="00B5225A">
        <w:rPr>
          <w:lang w:val="ru-RU" w:eastAsia="ru-RU" w:bidi="ar-SA"/>
        </w:rPr>
        <w:t xml:space="preserve">, </w:t>
      </w:r>
      <w:proofErr w:type="spellStart"/>
      <w:r w:rsidRPr="00B5225A">
        <w:rPr>
          <w:lang w:val="ru-RU" w:eastAsia="ru-RU" w:bidi="ar-SA"/>
        </w:rPr>
        <w:t>прання</w:t>
      </w:r>
      <w:proofErr w:type="spellEnd"/>
      <w:r w:rsidRPr="00B5225A">
        <w:rPr>
          <w:lang w:val="ru-RU" w:eastAsia="ru-RU" w:bidi="ar-SA"/>
        </w:rPr>
        <w:t xml:space="preserve"> речей у водному </w:t>
      </w:r>
      <w:proofErr w:type="spellStart"/>
      <w:r w:rsidRPr="00B5225A">
        <w:rPr>
          <w:lang w:val="ru-RU" w:eastAsia="ru-RU" w:bidi="ar-SA"/>
        </w:rPr>
        <w:t>об’єкті</w:t>
      </w:r>
      <w:proofErr w:type="spellEnd"/>
      <w:r w:rsidRPr="00B5225A">
        <w:rPr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4.4. </w:t>
      </w:r>
      <w:proofErr w:type="spellStart"/>
      <w:r w:rsidRPr="00B5225A">
        <w:rPr>
          <w:lang w:val="ru-RU" w:eastAsia="ru-RU" w:bidi="ar-SA"/>
        </w:rPr>
        <w:t>Рибальство</w:t>
      </w:r>
      <w:proofErr w:type="spellEnd"/>
      <w:r w:rsidRPr="00B5225A">
        <w:rPr>
          <w:lang w:val="ru-RU" w:eastAsia="ru-RU" w:bidi="ar-SA"/>
        </w:rPr>
        <w:t xml:space="preserve"> без </w:t>
      </w:r>
      <w:proofErr w:type="spellStart"/>
      <w:r w:rsidRPr="00B5225A">
        <w:rPr>
          <w:lang w:val="ru-RU" w:eastAsia="ru-RU" w:bidi="ar-SA"/>
        </w:rPr>
        <w:t>погодження</w:t>
      </w:r>
      <w:proofErr w:type="spellEnd"/>
      <w:r w:rsidRPr="00B5225A">
        <w:rPr>
          <w:lang w:val="ru-RU" w:eastAsia="ru-RU" w:bidi="ar-SA"/>
        </w:rPr>
        <w:t xml:space="preserve"> з </w:t>
      </w:r>
      <w:proofErr w:type="spellStart"/>
      <w:r w:rsidRPr="00B5225A">
        <w:rPr>
          <w:lang w:val="ru-RU" w:eastAsia="ru-RU" w:bidi="ar-SA"/>
        </w:rPr>
        <w:t>орендарем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або</w:t>
      </w:r>
      <w:proofErr w:type="spellEnd"/>
      <w:r w:rsidRPr="00B5225A">
        <w:rPr>
          <w:lang w:val="ru-RU" w:eastAsia="ru-RU" w:bidi="ar-SA"/>
        </w:rPr>
        <w:t xml:space="preserve"> з </w:t>
      </w:r>
      <w:proofErr w:type="spellStart"/>
      <w:r w:rsidRPr="00B5225A">
        <w:rPr>
          <w:lang w:val="ru-RU" w:eastAsia="ru-RU" w:bidi="ar-SA"/>
        </w:rPr>
        <w:t>використанням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заборонених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знарядь</w:t>
      </w:r>
      <w:proofErr w:type="spellEnd"/>
      <w:r w:rsidRPr="00B5225A">
        <w:rPr>
          <w:lang w:val="ru-RU" w:eastAsia="ru-RU" w:bidi="ar-SA"/>
        </w:rPr>
        <w:t xml:space="preserve"> лову.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4.5. </w:t>
      </w:r>
      <w:proofErr w:type="spellStart"/>
      <w:r w:rsidRPr="00B5225A">
        <w:rPr>
          <w:lang w:val="ru-RU" w:eastAsia="ru-RU" w:bidi="ar-SA"/>
        </w:rPr>
        <w:t>Розведення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вогнищ</w:t>
      </w:r>
      <w:proofErr w:type="spellEnd"/>
      <w:r w:rsidRPr="00B5225A">
        <w:rPr>
          <w:lang w:val="ru-RU" w:eastAsia="ru-RU" w:bidi="ar-SA"/>
        </w:rPr>
        <w:t xml:space="preserve">, </w:t>
      </w:r>
      <w:proofErr w:type="spellStart"/>
      <w:r w:rsidRPr="00B5225A">
        <w:rPr>
          <w:lang w:val="ru-RU" w:eastAsia="ru-RU" w:bidi="ar-SA"/>
        </w:rPr>
        <w:t>встановлення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мангалів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чи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наметів</w:t>
      </w:r>
      <w:proofErr w:type="spellEnd"/>
      <w:r w:rsidRPr="00B5225A">
        <w:rPr>
          <w:lang w:val="ru-RU" w:eastAsia="ru-RU" w:bidi="ar-SA"/>
        </w:rPr>
        <w:t xml:space="preserve"> без </w:t>
      </w:r>
      <w:proofErr w:type="spellStart"/>
      <w:r w:rsidRPr="00B5225A">
        <w:rPr>
          <w:lang w:val="ru-RU" w:eastAsia="ru-RU" w:bidi="ar-SA"/>
        </w:rPr>
        <w:t>відповідного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погодження</w:t>
      </w:r>
      <w:proofErr w:type="spellEnd"/>
      <w:r w:rsidRPr="00B5225A">
        <w:rPr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4.6. </w:t>
      </w:r>
      <w:proofErr w:type="spellStart"/>
      <w:r w:rsidRPr="00B5225A">
        <w:rPr>
          <w:lang w:val="ru-RU" w:eastAsia="ru-RU" w:bidi="ar-SA"/>
        </w:rPr>
        <w:t>Забруднення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берегової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лінії</w:t>
      </w:r>
      <w:proofErr w:type="spellEnd"/>
      <w:r w:rsidRPr="00B5225A">
        <w:rPr>
          <w:lang w:val="ru-RU" w:eastAsia="ru-RU" w:bidi="ar-SA"/>
        </w:rPr>
        <w:t xml:space="preserve">, водного </w:t>
      </w:r>
      <w:proofErr w:type="spellStart"/>
      <w:r w:rsidRPr="00B5225A">
        <w:rPr>
          <w:lang w:val="ru-RU" w:eastAsia="ru-RU" w:bidi="ar-SA"/>
        </w:rPr>
        <w:t>об’єкта</w:t>
      </w:r>
      <w:proofErr w:type="spellEnd"/>
      <w:r w:rsidRPr="00B5225A">
        <w:rPr>
          <w:lang w:val="ru-RU" w:eastAsia="ru-RU" w:bidi="ar-SA"/>
        </w:rPr>
        <w:t xml:space="preserve">, </w:t>
      </w:r>
      <w:proofErr w:type="spellStart"/>
      <w:r w:rsidRPr="00B5225A">
        <w:rPr>
          <w:lang w:val="ru-RU" w:eastAsia="ru-RU" w:bidi="ar-SA"/>
        </w:rPr>
        <w:t>залишення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сміття</w:t>
      </w:r>
      <w:proofErr w:type="spellEnd"/>
      <w:r w:rsidRPr="00B5225A">
        <w:rPr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4.7. </w:t>
      </w:r>
      <w:proofErr w:type="spellStart"/>
      <w:r w:rsidRPr="00B5225A">
        <w:rPr>
          <w:lang w:val="ru-RU" w:eastAsia="ru-RU" w:bidi="ar-SA"/>
        </w:rPr>
        <w:t>Випас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худоби</w:t>
      </w:r>
      <w:proofErr w:type="spellEnd"/>
      <w:r w:rsidRPr="00B5225A">
        <w:rPr>
          <w:lang w:val="ru-RU" w:eastAsia="ru-RU" w:bidi="ar-SA"/>
        </w:rPr>
        <w:t xml:space="preserve"> та лов </w:t>
      </w:r>
      <w:proofErr w:type="spellStart"/>
      <w:r w:rsidRPr="00B5225A">
        <w:rPr>
          <w:lang w:val="ru-RU" w:eastAsia="ru-RU" w:bidi="ar-SA"/>
        </w:rPr>
        <w:t>тварин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поблизу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водойми</w:t>
      </w:r>
      <w:proofErr w:type="spellEnd"/>
      <w:r w:rsidRPr="00B5225A">
        <w:rPr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4.8. </w:t>
      </w:r>
      <w:proofErr w:type="spellStart"/>
      <w:r w:rsidRPr="00B5225A">
        <w:rPr>
          <w:lang w:val="ru-RU" w:eastAsia="ru-RU" w:bidi="ar-SA"/>
        </w:rPr>
        <w:t>Використання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моторизованих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плавзасобів</w:t>
      </w:r>
      <w:proofErr w:type="spellEnd"/>
      <w:r w:rsidRPr="00B5225A">
        <w:rPr>
          <w:lang w:val="ru-RU" w:eastAsia="ru-RU" w:bidi="ar-SA"/>
        </w:rPr>
        <w:t xml:space="preserve"> без </w:t>
      </w:r>
      <w:proofErr w:type="spellStart"/>
      <w:r w:rsidRPr="00B5225A">
        <w:rPr>
          <w:lang w:val="ru-RU" w:eastAsia="ru-RU" w:bidi="ar-SA"/>
        </w:rPr>
        <w:t>належного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дозволу</w:t>
      </w:r>
      <w:proofErr w:type="spellEnd"/>
      <w:r w:rsidRPr="00B5225A">
        <w:rPr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4.9. </w:t>
      </w:r>
      <w:proofErr w:type="spellStart"/>
      <w:r w:rsidRPr="00B5225A">
        <w:rPr>
          <w:lang w:val="ru-RU" w:eastAsia="ru-RU" w:bidi="ar-SA"/>
        </w:rPr>
        <w:t>Порушення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тиші</w:t>
      </w:r>
      <w:proofErr w:type="spellEnd"/>
      <w:r w:rsidRPr="00B5225A">
        <w:rPr>
          <w:lang w:val="ru-RU" w:eastAsia="ru-RU" w:bidi="ar-SA"/>
        </w:rPr>
        <w:t xml:space="preserve">, </w:t>
      </w:r>
      <w:proofErr w:type="spellStart"/>
      <w:r w:rsidRPr="00B5225A">
        <w:rPr>
          <w:lang w:val="ru-RU" w:eastAsia="ru-RU" w:bidi="ar-SA"/>
        </w:rPr>
        <w:t>зокрема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використання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гучної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музики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або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піротехнічних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засобів</w:t>
      </w:r>
      <w:proofErr w:type="spellEnd"/>
      <w:r w:rsidRPr="00B5225A">
        <w:rPr>
          <w:lang w:val="ru-RU" w:eastAsia="ru-RU" w:bidi="ar-SA"/>
        </w:rPr>
        <w:t>.</w:t>
      </w:r>
    </w:p>
    <w:p w:rsidR="0078456B" w:rsidRPr="00B5225A" w:rsidRDefault="0078456B" w:rsidP="00AF0824">
      <w:pPr>
        <w:keepNext/>
        <w:keepLines/>
        <w:widowControl/>
        <w:autoSpaceDN/>
        <w:adjustRightInd/>
        <w:spacing w:before="200"/>
        <w:jc w:val="both"/>
        <w:outlineLvl w:val="1"/>
        <w:rPr>
          <w:b/>
          <w:bCs/>
          <w:lang w:val="ru-RU" w:eastAsia="ru-RU" w:bidi="ar-SA"/>
        </w:rPr>
      </w:pPr>
      <w:r w:rsidRPr="00B5225A">
        <w:rPr>
          <w:b/>
          <w:bCs/>
          <w:lang w:val="ru-RU" w:eastAsia="ru-RU" w:bidi="ar-SA"/>
        </w:rPr>
        <w:t xml:space="preserve">5. </w:t>
      </w:r>
      <w:proofErr w:type="spellStart"/>
      <w:r w:rsidRPr="00B5225A">
        <w:rPr>
          <w:b/>
          <w:bCs/>
          <w:lang w:val="ru-RU" w:eastAsia="ru-RU" w:bidi="ar-SA"/>
        </w:rPr>
        <w:t>Обов’язки</w:t>
      </w:r>
      <w:proofErr w:type="spellEnd"/>
      <w:r w:rsidRPr="00B5225A">
        <w:rPr>
          <w:b/>
          <w:bCs/>
          <w:lang w:val="ru-RU" w:eastAsia="ru-RU" w:bidi="ar-SA"/>
        </w:rPr>
        <w:t xml:space="preserve"> </w:t>
      </w:r>
      <w:proofErr w:type="spellStart"/>
      <w:r w:rsidRPr="00B5225A">
        <w:rPr>
          <w:b/>
          <w:bCs/>
          <w:lang w:val="ru-RU" w:eastAsia="ru-RU" w:bidi="ar-SA"/>
        </w:rPr>
        <w:t>водокористувачів</w:t>
      </w:r>
      <w:proofErr w:type="spellEnd"/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5.1. </w:t>
      </w:r>
      <w:proofErr w:type="spellStart"/>
      <w:r w:rsidRPr="00B5225A">
        <w:rPr>
          <w:lang w:val="ru-RU" w:eastAsia="ru-RU" w:bidi="ar-SA"/>
        </w:rPr>
        <w:t>Отримати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дозвіл</w:t>
      </w:r>
      <w:proofErr w:type="spellEnd"/>
      <w:r w:rsidRPr="00B5225A">
        <w:rPr>
          <w:lang w:val="ru-RU" w:eastAsia="ru-RU" w:bidi="ar-SA"/>
        </w:rPr>
        <w:t xml:space="preserve"> на </w:t>
      </w:r>
      <w:proofErr w:type="spellStart"/>
      <w:r w:rsidRPr="00B5225A">
        <w:rPr>
          <w:lang w:val="ru-RU" w:eastAsia="ru-RU" w:bidi="ar-SA"/>
        </w:rPr>
        <w:t>водокористування</w:t>
      </w:r>
      <w:proofErr w:type="spellEnd"/>
      <w:r w:rsidRPr="00B5225A">
        <w:rPr>
          <w:lang w:val="ru-RU" w:eastAsia="ru-RU" w:bidi="ar-SA"/>
        </w:rPr>
        <w:t xml:space="preserve"> у </w:t>
      </w:r>
      <w:proofErr w:type="spellStart"/>
      <w:r w:rsidRPr="00B5225A">
        <w:rPr>
          <w:lang w:val="ru-RU" w:eastAsia="ru-RU" w:bidi="ar-SA"/>
        </w:rPr>
        <w:t>представника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орендаря</w:t>
      </w:r>
      <w:proofErr w:type="spellEnd"/>
      <w:r w:rsidRPr="00B5225A">
        <w:rPr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5.2. </w:t>
      </w:r>
      <w:proofErr w:type="spellStart"/>
      <w:r w:rsidRPr="00B5225A">
        <w:rPr>
          <w:lang w:val="ru-RU" w:eastAsia="ru-RU" w:bidi="ar-SA"/>
        </w:rPr>
        <w:t>Ознайомитися</w:t>
      </w:r>
      <w:proofErr w:type="spellEnd"/>
      <w:r w:rsidRPr="00B5225A">
        <w:rPr>
          <w:lang w:val="ru-RU" w:eastAsia="ru-RU" w:bidi="ar-SA"/>
        </w:rPr>
        <w:t xml:space="preserve"> з правилами та </w:t>
      </w:r>
      <w:proofErr w:type="spellStart"/>
      <w:r w:rsidRPr="00B5225A">
        <w:rPr>
          <w:lang w:val="ru-RU" w:eastAsia="ru-RU" w:bidi="ar-SA"/>
        </w:rPr>
        <w:t>дотримуватися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їх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вимог</w:t>
      </w:r>
      <w:proofErr w:type="spellEnd"/>
      <w:r w:rsidRPr="00B5225A">
        <w:rPr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5.3. </w:t>
      </w:r>
      <w:proofErr w:type="spellStart"/>
      <w:r w:rsidRPr="00B5225A">
        <w:rPr>
          <w:lang w:val="ru-RU" w:eastAsia="ru-RU" w:bidi="ar-SA"/>
        </w:rPr>
        <w:t>Пред’явити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дозвільні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документи</w:t>
      </w:r>
      <w:proofErr w:type="spellEnd"/>
      <w:r w:rsidRPr="00B5225A">
        <w:rPr>
          <w:lang w:val="ru-RU" w:eastAsia="ru-RU" w:bidi="ar-SA"/>
        </w:rPr>
        <w:t xml:space="preserve"> на </w:t>
      </w:r>
      <w:proofErr w:type="spellStart"/>
      <w:r w:rsidRPr="00B5225A">
        <w:rPr>
          <w:lang w:val="ru-RU" w:eastAsia="ru-RU" w:bidi="ar-SA"/>
        </w:rPr>
        <w:t>вимогу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представника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орендаря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або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контролюючого</w:t>
      </w:r>
      <w:proofErr w:type="spellEnd"/>
      <w:r w:rsidRPr="00B5225A">
        <w:rPr>
          <w:lang w:val="ru-RU" w:eastAsia="ru-RU" w:bidi="ar-SA"/>
        </w:rPr>
        <w:t xml:space="preserve"> органу.</w:t>
      </w:r>
    </w:p>
    <w:p w:rsidR="00B1400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5.4. </w:t>
      </w:r>
      <w:proofErr w:type="spellStart"/>
      <w:r w:rsidRPr="00B5225A">
        <w:rPr>
          <w:lang w:val="ru-RU" w:eastAsia="ru-RU" w:bidi="ar-SA"/>
        </w:rPr>
        <w:t>Дотримуватися</w:t>
      </w:r>
      <w:proofErr w:type="spellEnd"/>
      <w:r w:rsidRPr="00B5225A">
        <w:rPr>
          <w:lang w:val="ru-RU" w:eastAsia="ru-RU" w:bidi="ar-SA"/>
        </w:rPr>
        <w:t xml:space="preserve"> правил </w:t>
      </w:r>
      <w:proofErr w:type="spellStart"/>
      <w:r w:rsidRPr="00B5225A">
        <w:rPr>
          <w:lang w:val="ru-RU" w:eastAsia="ru-RU" w:bidi="ar-SA"/>
        </w:rPr>
        <w:t>поведінки</w:t>
      </w:r>
      <w:proofErr w:type="spellEnd"/>
      <w:r w:rsidRPr="00B5225A">
        <w:rPr>
          <w:lang w:val="ru-RU" w:eastAsia="ru-RU" w:bidi="ar-SA"/>
        </w:rPr>
        <w:t xml:space="preserve"> на </w:t>
      </w:r>
      <w:proofErr w:type="spellStart"/>
      <w:r w:rsidRPr="00B5225A">
        <w:rPr>
          <w:lang w:val="ru-RU" w:eastAsia="ru-RU" w:bidi="ar-SA"/>
        </w:rPr>
        <w:t>воді</w:t>
      </w:r>
      <w:proofErr w:type="spellEnd"/>
      <w:r w:rsidRPr="00B5225A">
        <w:rPr>
          <w:lang w:val="ru-RU" w:eastAsia="ru-RU" w:bidi="ar-SA"/>
        </w:rPr>
        <w:t xml:space="preserve"> та </w:t>
      </w:r>
      <w:proofErr w:type="spellStart"/>
      <w:r w:rsidRPr="00B5225A">
        <w:rPr>
          <w:lang w:val="ru-RU" w:eastAsia="ru-RU" w:bidi="ar-SA"/>
        </w:rPr>
        <w:t>санітарно-екологічних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вимог</w:t>
      </w:r>
      <w:proofErr w:type="spellEnd"/>
      <w:r w:rsidRPr="00B5225A">
        <w:rPr>
          <w:lang w:val="ru-RU" w:eastAsia="ru-RU" w:bidi="ar-SA"/>
        </w:rPr>
        <w:t>.</w:t>
      </w:r>
    </w:p>
    <w:p w:rsidR="0078456B" w:rsidRPr="00B5225A" w:rsidRDefault="0078456B" w:rsidP="00AF0824">
      <w:pPr>
        <w:keepNext/>
        <w:keepLines/>
        <w:widowControl/>
        <w:autoSpaceDN/>
        <w:adjustRightInd/>
        <w:spacing w:before="200"/>
        <w:jc w:val="both"/>
        <w:outlineLvl w:val="1"/>
        <w:rPr>
          <w:b/>
          <w:bCs/>
          <w:lang w:val="ru-RU" w:eastAsia="ru-RU" w:bidi="ar-SA"/>
        </w:rPr>
      </w:pPr>
      <w:r w:rsidRPr="00B5225A">
        <w:rPr>
          <w:b/>
          <w:bCs/>
          <w:lang w:val="ru-RU" w:eastAsia="ru-RU" w:bidi="ar-SA"/>
        </w:rPr>
        <w:t xml:space="preserve">6. Контроль і </w:t>
      </w:r>
      <w:proofErr w:type="spellStart"/>
      <w:r w:rsidRPr="00B5225A">
        <w:rPr>
          <w:b/>
          <w:bCs/>
          <w:lang w:val="ru-RU" w:eastAsia="ru-RU" w:bidi="ar-SA"/>
        </w:rPr>
        <w:t>відповідальність</w:t>
      </w:r>
      <w:proofErr w:type="spellEnd"/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6.1. </w:t>
      </w:r>
      <w:proofErr w:type="spellStart"/>
      <w:r w:rsidRPr="00B5225A">
        <w:rPr>
          <w:color w:val="000000"/>
          <w:lang w:val="ru-RU" w:eastAsia="ru-RU" w:bidi="ar-SA"/>
        </w:rPr>
        <w:t>Орендар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здійснює</w:t>
      </w:r>
      <w:proofErr w:type="spellEnd"/>
      <w:r w:rsidRPr="00B5225A">
        <w:rPr>
          <w:color w:val="000000"/>
          <w:lang w:val="ru-RU" w:eastAsia="ru-RU" w:bidi="ar-SA"/>
        </w:rPr>
        <w:t xml:space="preserve"> контроль за </w:t>
      </w:r>
      <w:proofErr w:type="spellStart"/>
      <w:r w:rsidRPr="00B5225A">
        <w:rPr>
          <w:color w:val="000000"/>
          <w:lang w:val="ru-RU" w:eastAsia="ru-RU" w:bidi="ar-SA"/>
        </w:rPr>
        <w:t>дотриманням</w:t>
      </w:r>
      <w:proofErr w:type="spellEnd"/>
      <w:r w:rsidRPr="00B5225A">
        <w:rPr>
          <w:color w:val="000000"/>
          <w:lang w:val="ru-RU" w:eastAsia="ru-RU" w:bidi="ar-SA"/>
        </w:rPr>
        <w:t xml:space="preserve"> правил, </w:t>
      </w:r>
      <w:proofErr w:type="spellStart"/>
      <w:r w:rsidRPr="00B5225A">
        <w:rPr>
          <w:color w:val="000000"/>
          <w:lang w:val="ru-RU" w:eastAsia="ru-RU" w:bidi="ar-SA"/>
        </w:rPr>
        <w:t>має</w:t>
      </w:r>
      <w:proofErr w:type="spellEnd"/>
      <w:r w:rsidRPr="00B5225A">
        <w:rPr>
          <w:color w:val="000000"/>
          <w:lang w:val="ru-RU" w:eastAsia="ru-RU" w:bidi="ar-SA"/>
        </w:rPr>
        <w:t xml:space="preserve"> право </w:t>
      </w:r>
      <w:proofErr w:type="spellStart"/>
      <w:r w:rsidRPr="00B5225A">
        <w:rPr>
          <w:color w:val="000000"/>
          <w:lang w:val="ru-RU" w:eastAsia="ru-RU" w:bidi="ar-SA"/>
        </w:rPr>
        <w:t>проводити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перевірки</w:t>
      </w:r>
      <w:proofErr w:type="spellEnd"/>
      <w:r w:rsidRPr="00B5225A">
        <w:rPr>
          <w:color w:val="000000"/>
          <w:lang w:val="ru-RU" w:eastAsia="ru-RU" w:bidi="ar-SA"/>
        </w:rPr>
        <w:t xml:space="preserve">, </w:t>
      </w:r>
      <w:proofErr w:type="spellStart"/>
      <w:r w:rsidRPr="00B5225A">
        <w:rPr>
          <w:color w:val="000000"/>
          <w:lang w:val="ru-RU" w:eastAsia="ru-RU" w:bidi="ar-SA"/>
        </w:rPr>
        <w:t>припиняти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порушення</w:t>
      </w:r>
      <w:proofErr w:type="spellEnd"/>
      <w:r w:rsidRPr="00B5225A">
        <w:rPr>
          <w:color w:val="000000"/>
          <w:lang w:val="ru-RU" w:eastAsia="ru-RU" w:bidi="ar-SA"/>
        </w:rPr>
        <w:t xml:space="preserve">, </w:t>
      </w:r>
      <w:proofErr w:type="spellStart"/>
      <w:r w:rsidRPr="00B5225A">
        <w:rPr>
          <w:color w:val="000000"/>
          <w:lang w:val="ru-RU" w:eastAsia="ru-RU" w:bidi="ar-SA"/>
        </w:rPr>
        <w:t>повідомляти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компетентні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органи</w:t>
      </w:r>
      <w:proofErr w:type="spellEnd"/>
      <w:r w:rsidRPr="00B5225A">
        <w:rPr>
          <w:color w:val="000000"/>
          <w:lang w:val="ru-RU" w:eastAsia="ru-RU" w:bidi="ar-SA"/>
        </w:rPr>
        <w:t>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color w:val="000000"/>
          <w:lang w:val="ru-RU" w:eastAsia="ru-RU" w:bidi="ar-SA"/>
        </w:rPr>
        <w:t xml:space="preserve">6.2. </w:t>
      </w:r>
      <w:proofErr w:type="spellStart"/>
      <w:r w:rsidRPr="00B5225A">
        <w:rPr>
          <w:color w:val="000000"/>
          <w:lang w:val="ru-RU" w:eastAsia="ru-RU" w:bidi="ar-SA"/>
        </w:rPr>
        <w:t>Порушення</w:t>
      </w:r>
      <w:proofErr w:type="spellEnd"/>
      <w:r w:rsidRPr="00B5225A">
        <w:rPr>
          <w:color w:val="000000"/>
          <w:lang w:val="ru-RU" w:eastAsia="ru-RU" w:bidi="ar-SA"/>
        </w:rPr>
        <w:t xml:space="preserve"> правил </w:t>
      </w:r>
      <w:proofErr w:type="spellStart"/>
      <w:r w:rsidRPr="00B5225A">
        <w:rPr>
          <w:color w:val="000000"/>
          <w:lang w:val="ru-RU" w:eastAsia="ru-RU" w:bidi="ar-SA"/>
        </w:rPr>
        <w:t>тягне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відповідальність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згідно</w:t>
      </w:r>
      <w:proofErr w:type="spellEnd"/>
      <w:r w:rsidRPr="00B5225A">
        <w:rPr>
          <w:color w:val="000000"/>
          <w:lang w:val="ru-RU" w:eastAsia="ru-RU" w:bidi="ar-SA"/>
        </w:rPr>
        <w:t xml:space="preserve"> з </w:t>
      </w:r>
      <w:proofErr w:type="spellStart"/>
      <w:r w:rsidRPr="00B5225A">
        <w:rPr>
          <w:color w:val="000000"/>
          <w:lang w:val="ru-RU" w:eastAsia="ru-RU" w:bidi="ar-SA"/>
        </w:rPr>
        <w:t>чинним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законодавством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України</w:t>
      </w:r>
      <w:proofErr w:type="spellEnd"/>
      <w:r w:rsidRPr="00B5225A">
        <w:rPr>
          <w:color w:val="000000"/>
          <w:lang w:val="ru-RU" w:eastAsia="ru-RU" w:bidi="ar-SA"/>
        </w:rPr>
        <w:t xml:space="preserve">, </w:t>
      </w:r>
      <w:proofErr w:type="spellStart"/>
      <w:r w:rsidRPr="00B5225A">
        <w:rPr>
          <w:color w:val="000000"/>
          <w:lang w:val="ru-RU" w:eastAsia="ru-RU" w:bidi="ar-SA"/>
        </w:rPr>
        <w:t>зокрема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статтями</w:t>
      </w:r>
      <w:proofErr w:type="spellEnd"/>
      <w:r w:rsidRPr="00B5225A">
        <w:rPr>
          <w:color w:val="000000"/>
          <w:lang w:val="ru-RU" w:eastAsia="ru-RU" w:bidi="ar-SA"/>
        </w:rPr>
        <w:t xml:space="preserve"> 110, </w:t>
      </w:r>
      <w:r w:rsidR="00851100">
        <w:rPr>
          <w:color w:val="000000"/>
          <w:lang w:val="ru-RU" w:eastAsia="ru-RU" w:bidi="ar-SA"/>
        </w:rPr>
        <w:t>111</w:t>
      </w:r>
      <w:r w:rsidRPr="00B5225A">
        <w:rPr>
          <w:color w:val="000000"/>
          <w:lang w:val="ru-RU" w:eastAsia="ru-RU" w:bidi="ar-SA"/>
        </w:rPr>
        <w:t xml:space="preserve"> Водного кодексу </w:t>
      </w:r>
      <w:proofErr w:type="spellStart"/>
      <w:r w:rsidRPr="00B5225A">
        <w:rPr>
          <w:color w:val="000000"/>
          <w:lang w:val="ru-RU" w:eastAsia="ru-RU" w:bidi="ar-SA"/>
        </w:rPr>
        <w:t>України</w:t>
      </w:r>
      <w:proofErr w:type="spellEnd"/>
      <w:r w:rsidRPr="00B5225A">
        <w:rPr>
          <w:color w:val="000000"/>
          <w:lang w:val="ru-RU" w:eastAsia="ru-RU" w:bidi="ar-SA"/>
        </w:rPr>
        <w:t xml:space="preserve"> та Кодексом </w:t>
      </w:r>
      <w:proofErr w:type="spellStart"/>
      <w:r w:rsidRPr="00B5225A">
        <w:rPr>
          <w:color w:val="000000"/>
          <w:lang w:val="ru-RU" w:eastAsia="ru-RU" w:bidi="ar-SA"/>
        </w:rPr>
        <w:t>України</w:t>
      </w:r>
      <w:proofErr w:type="spellEnd"/>
      <w:r w:rsidRPr="00B5225A">
        <w:rPr>
          <w:color w:val="000000"/>
          <w:lang w:val="ru-RU" w:eastAsia="ru-RU" w:bidi="ar-SA"/>
        </w:rPr>
        <w:t xml:space="preserve"> про </w:t>
      </w:r>
      <w:proofErr w:type="spellStart"/>
      <w:r w:rsidRPr="00B5225A">
        <w:rPr>
          <w:color w:val="000000"/>
          <w:lang w:val="ru-RU" w:eastAsia="ru-RU" w:bidi="ar-SA"/>
        </w:rPr>
        <w:t>адміністративні</w:t>
      </w:r>
      <w:proofErr w:type="spellEnd"/>
      <w:r w:rsidRPr="00B5225A">
        <w:rPr>
          <w:color w:val="000000"/>
          <w:lang w:val="ru-RU" w:eastAsia="ru-RU" w:bidi="ar-SA"/>
        </w:rPr>
        <w:t xml:space="preserve"> </w:t>
      </w:r>
      <w:proofErr w:type="spellStart"/>
      <w:r w:rsidRPr="00B5225A">
        <w:rPr>
          <w:color w:val="000000"/>
          <w:lang w:val="ru-RU" w:eastAsia="ru-RU" w:bidi="ar-SA"/>
        </w:rPr>
        <w:t>правопорушення</w:t>
      </w:r>
      <w:proofErr w:type="spellEnd"/>
      <w:r w:rsidRPr="00B5225A">
        <w:rPr>
          <w:color w:val="000000"/>
          <w:lang w:val="ru-RU" w:eastAsia="ru-RU" w:bidi="ar-SA"/>
        </w:rPr>
        <w:t>.</w:t>
      </w:r>
    </w:p>
    <w:p w:rsidR="0078456B" w:rsidRPr="00B5225A" w:rsidRDefault="0078456B" w:rsidP="00AF0824">
      <w:pPr>
        <w:keepNext/>
        <w:keepLines/>
        <w:widowControl/>
        <w:autoSpaceDN/>
        <w:adjustRightInd/>
        <w:spacing w:before="200"/>
        <w:jc w:val="both"/>
        <w:outlineLvl w:val="1"/>
        <w:rPr>
          <w:b/>
          <w:bCs/>
          <w:lang w:val="ru-RU" w:eastAsia="ru-RU" w:bidi="ar-SA"/>
        </w:rPr>
      </w:pPr>
      <w:r w:rsidRPr="00B5225A">
        <w:rPr>
          <w:b/>
          <w:bCs/>
          <w:lang w:val="ru-RU" w:eastAsia="ru-RU" w:bidi="ar-SA"/>
        </w:rPr>
        <w:t xml:space="preserve">7. Контактна </w:t>
      </w:r>
      <w:proofErr w:type="spellStart"/>
      <w:r w:rsidRPr="00B5225A">
        <w:rPr>
          <w:b/>
          <w:bCs/>
          <w:lang w:val="ru-RU" w:eastAsia="ru-RU" w:bidi="ar-SA"/>
        </w:rPr>
        <w:t>інформація</w:t>
      </w:r>
      <w:proofErr w:type="spellEnd"/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 xml:space="preserve">ФОП </w:t>
      </w:r>
      <w:proofErr w:type="spellStart"/>
      <w:r w:rsidR="00851100">
        <w:rPr>
          <w:lang w:val="ru-RU" w:eastAsia="ru-RU" w:bidi="ar-SA"/>
        </w:rPr>
        <w:t>Єгоров</w:t>
      </w:r>
      <w:proofErr w:type="spellEnd"/>
      <w:r w:rsidR="00851100">
        <w:rPr>
          <w:lang w:val="ru-RU" w:eastAsia="ru-RU" w:bidi="ar-SA"/>
        </w:rPr>
        <w:t xml:space="preserve"> О. О.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lastRenderedPageBreak/>
        <w:t>Адреса: __________________________</w:t>
      </w:r>
    </w:p>
    <w:p w:rsidR="0078456B" w:rsidRPr="00B5225A" w:rsidRDefault="0078456B" w:rsidP="00AF0824">
      <w:pPr>
        <w:widowControl/>
        <w:tabs>
          <w:tab w:val="left" w:pos="360"/>
          <w:tab w:val="left" w:pos="402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>Тел.: (___) ___-__-__</w:t>
      </w:r>
      <w:r w:rsidR="00B5225A" w:rsidRPr="00B5225A">
        <w:rPr>
          <w:lang w:val="ru-RU" w:eastAsia="ru-RU" w:bidi="ar-SA"/>
        </w:rPr>
        <w:tab/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r w:rsidRPr="00B5225A">
        <w:rPr>
          <w:lang w:val="ru-RU" w:eastAsia="ru-RU" w:bidi="ar-SA"/>
        </w:rPr>
        <w:t>E-</w:t>
      </w:r>
      <w:proofErr w:type="spellStart"/>
      <w:r w:rsidRPr="00B5225A">
        <w:rPr>
          <w:lang w:val="ru-RU" w:eastAsia="ru-RU" w:bidi="ar-SA"/>
        </w:rPr>
        <w:t>mail</w:t>
      </w:r>
      <w:proofErr w:type="spellEnd"/>
      <w:r w:rsidRPr="00B5225A">
        <w:rPr>
          <w:lang w:val="ru-RU" w:eastAsia="ru-RU" w:bidi="ar-SA"/>
        </w:rPr>
        <w:t>: __________________________</w:t>
      </w:r>
    </w:p>
    <w:p w:rsidR="0078456B" w:rsidRPr="00B5225A" w:rsidRDefault="0078456B" w:rsidP="00AF0824">
      <w:pPr>
        <w:widowControl/>
        <w:tabs>
          <w:tab w:val="left" w:pos="360"/>
        </w:tabs>
        <w:autoSpaceDN/>
        <w:adjustRightInd/>
        <w:spacing w:after="200"/>
        <w:jc w:val="both"/>
        <w:rPr>
          <w:lang w:val="ru-RU" w:eastAsia="ru-RU" w:bidi="ar-SA"/>
        </w:rPr>
      </w:pPr>
      <w:proofErr w:type="spellStart"/>
      <w:r w:rsidRPr="00B5225A">
        <w:rPr>
          <w:lang w:val="ru-RU" w:eastAsia="ru-RU" w:bidi="ar-SA"/>
        </w:rPr>
        <w:t>Години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прийому</w:t>
      </w:r>
      <w:proofErr w:type="spellEnd"/>
      <w:r w:rsidRPr="00B5225A">
        <w:rPr>
          <w:lang w:val="ru-RU" w:eastAsia="ru-RU" w:bidi="ar-SA"/>
        </w:rPr>
        <w:t xml:space="preserve"> </w:t>
      </w:r>
      <w:proofErr w:type="spellStart"/>
      <w:r w:rsidRPr="00B5225A">
        <w:rPr>
          <w:lang w:val="ru-RU" w:eastAsia="ru-RU" w:bidi="ar-SA"/>
        </w:rPr>
        <w:t>громадян</w:t>
      </w:r>
      <w:proofErr w:type="spellEnd"/>
      <w:r w:rsidRPr="00B5225A">
        <w:rPr>
          <w:lang w:val="ru-RU" w:eastAsia="ru-RU" w:bidi="ar-SA"/>
        </w:rPr>
        <w:t xml:space="preserve">: </w:t>
      </w:r>
      <w:proofErr w:type="spellStart"/>
      <w:r w:rsidRPr="00B5225A">
        <w:rPr>
          <w:lang w:val="ru-RU" w:eastAsia="ru-RU" w:bidi="ar-SA"/>
        </w:rPr>
        <w:t>Пн</w:t>
      </w:r>
      <w:proofErr w:type="spellEnd"/>
      <w:r w:rsidRPr="00B5225A">
        <w:rPr>
          <w:lang w:val="ru-RU" w:eastAsia="ru-RU" w:bidi="ar-SA"/>
        </w:rPr>
        <w:t>–</w:t>
      </w:r>
      <w:proofErr w:type="spellStart"/>
      <w:r w:rsidRPr="00B5225A">
        <w:rPr>
          <w:lang w:val="ru-RU" w:eastAsia="ru-RU" w:bidi="ar-SA"/>
        </w:rPr>
        <w:t>Пт</w:t>
      </w:r>
      <w:proofErr w:type="spellEnd"/>
      <w:r w:rsidRPr="00B5225A">
        <w:rPr>
          <w:lang w:val="ru-RU" w:eastAsia="ru-RU" w:bidi="ar-SA"/>
        </w:rPr>
        <w:t xml:space="preserve"> з 9:00 до 17:00</w:t>
      </w:r>
    </w:p>
    <w:p w:rsidR="00DD1E22" w:rsidRDefault="0078456B" w:rsidP="00AF0824">
      <w:pPr>
        <w:jc w:val="both"/>
        <w:rPr>
          <w:color w:val="000000"/>
          <w:sz w:val="24"/>
          <w:szCs w:val="24"/>
          <w:lang w:val="ru-RU" w:eastAsia="ru-RU" w:bidi="ar-SA"/>
        </w:rPr>
      </w:pPr>
      <w:r w:rsidRPr="0078456B">
        <w:rPr>
          <w:color w:val="000000"/>
          <w:sz w:val="24"/>
          <w:szCs w:val="24"/>
          <w:lang w:val="ru-RU" w:eastAsia="ru-RU" w:bidi="ar-SA"/>
        </w:rPr>
        <w:br/>
        <w:t> УВАГА!</w:t>
      </w:r>
      <w:r w:rsidRPr="0078456B">
        <w:rPr>
          <w:color w:val="000000"/>
          <w:sz w:val="24"/>
          <w:szCs w:val="24"/>
          <w:lang w:val="ru-RU" w:eastAsia="ru-RU" w:bidi="ar-SA"/>
        </w:rPr>
        <w:br/>
        <w:t> </w:t>
      </w:r>
      <w:proofErr w:type="spellStart"/>
      <w:r w:rsidRPr="0078456B">
        <w:rPr>
          <w:color w:val="000000"/>
          <w:sz w:val="24"/>
          <w:szCs w:val="24"/>
          <w:lang w:val="ru-RU" w:eastAsia="ru-RU" w:bidi="ar-SA"/>
        </w:rPr>
        <w:t>Перебування</w:t>
      </w:r>
      <w:proofErr w:type="spellEnd"/>
      <w:r w:rsidRPr="0078456B">
        <w:rPr>
          <w:color w:val="000000"/>
          <w:sz w:val="24"/>
          <w:szCs w:val="24"/>
          <w:lang w:val="ru-RU" w:eastAsia="ru-RU" w:bidi="ar-SA"/>
        </w:rPr>
        <w:t xml:space="preserve"> на водному </w:t>
      </w:r>
      <w:proofErr w:type="spellStart"/>
      <w:r w:rsidRPr="0078456B">
        <w:rPr>
          <w:color w:val="000000"/>
          <w:sz w:val="24"/>
          <w:szCs w:val="24"/>
          <w:lang w:val="ru-RU" w:eastAsia="ru-RU" w:bidi="ar-SA"/>
        </w:rPr>
        <w:t>об’єкті</w:t>
      </w:r>
      <w:proofErr w:type="spellEnd"/>
      <w:r w:rsidRPr="0078456B">
        <w:rPr>
          <w:color w:val="000000"/>
          <w:sz w:val="24"/>
          <w:szCs w:val="24"/>
          <w:lang w:val="ru-RU" w:eastAsia="ru-RU" w:bidi="ar-SA"/>
        </w:rPr>
        <w:t xml:space="preserve"> без </w:t>
      </w:r>
      <w:proofErr w:type="spellStart"/>
      <w:r w:rsidRPr="0078456B">
        <w:rPr>
          <w:color w:val="000000"/>
          <w:sz w:val="24"/>
          <w:szCs w:val="24"/>
          <w:lang w:val="ru-RU" w:eastAsia="ru-RU" w:bidi="ar-SA"/>
        </w:rPr>
        <w:t>ознайомлення</w:t>
      </w:r>
      <w:proofErr w:type="spellEnd"/>
      <w:r w:rsidRPr="0078456B">
        <w:rPr>
          <w:color w:val="000000"/>
          <w:sz w:val="24"/>
          <w:szCs w:val="24"/>
          <w:lang w:val="ru-RU" w:eastAsia="ru-RU" w:bidi="ar-SA"/>
        </w:rPr>
        <w:t xml:space="preserve"> з </w:t>
      </w:r>
      <w:proofErr w:type="spellStart"/>
      <w:r w:rsidRPr="0078456B">
        <w:rPr>
          <w:color w:val="000000"/>
          <w:sz w:val="24"/>
          <w:szCs w:val="24"/>
          <w:lang w:val="ru-RU" w:eastAsia="ru-RU" w:bidi="ar-SA"/>
        </w:rPr>
        <w:t>цими</w:t>
      </w:r>
      <w:proofErr w:type="spellEnd"/>
      <w:r w:rsidRPr="0078456B">
        <w:rPr>
          <w:color w:val="000000"/>
          <w:sz w:val="24"/>
          <w:szCs w:val="24"/>
          <w:lang w:val="ru-RU" w:eastAsia="ru-RU" w:bidi="ar-SA"/>
        </w:rPr>
        <w:t xml:space="preserve"> правилами та без </w:t>
      </w:r>
      <w:proofErr w:type="spellStart"/>
      <w:r w:rsidRPr="0078456B">
        <w:rPr>
          <w:color w:val="000000"/>
          <w:sz w:val="24"/>
          <w:szCs w:val="24"/>
          <w:lang w:val="ru-RU" w:eastAsia="ru-RU" w:bidi="ar-SA"/>
        </w:rPr>
        <w:t>належного</w:t>
      </w:r>
      <w:proofErr w:type="spellEnd"/>
      <w:r w:rsidRPr="0078456B">
        <w:rPr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8456B">
        <w:rPr>
          <w:color w:val="000000"/>
          <w:sz w:val="24"/>
          <w:szCs w:val="24"/>
          <w:lang w:val="ru-RU" w:eastAsia="ru-RU" w:bidi="ar-SA"/>
        </w:rPr>
        <w:t>погодження</w:t>
      </w:r>
      <w:proofErr w:type="spellEnd"/>
      <w:r w:rsidRPr="0078456B">
        <w:rPr>
          <w:color w:val="000000"/>
          <w:sz w:val="24"/>
          <w:szCs w:val="24"/>
          <w:lang w:val="ru-RU" w:eastAsia="ru-RU" w:bidi="ar-SA"/>
        </w:rPr>
        <w:t xml:space="preserve"> з </w:t>
      </w:r>
      <w:proofErr w:type="spellStart"/>
      <w:r w:rsidRPr="0078456B">
        <w:rPr>
          <w:color w:val="000000"/>
          <w:sz w:val="24"/>
          <w:szCs w:val="24"/>
          <w:lang w:val="ru-RU" w:eastAsia="ru-RU" w:bidi="ar-SA"/>
        </w:rPr>
        <w:t>орендарем</w:t>
      </w:r>
      <w:proofErr w:type="spellEnd"/>
      <w:r w:rsidRPr="0078456B">
        <w:rPr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8456B">
        <w:rPr>
          <w:color w:val="000000"/>
          <w:sz w:val="24"/>
          <w:szCs w:val="24"/>
          <w:lang w:val="ru-RU" w:eastAsia="ru-RU" w:bidi="ar-SA"/>
        </w:rPr>
        <w:t>розцінюється</w:t>
      </w:r>
      <w:proofErr w:type="spellEnd"/>
      <w:r w:rsidRPr="0078456B">
        <w:rPr>
          <w:color w:val="000000"/>
          <w:sz w:val="24"/>
          <w:szCs w:val="24"/>
          <w:lang w:val="ru-RU" w:eastAsia="ru-RU" w:bidi="ar-SA"/>
        </w:rPr>
        <w:t xml:space="preserve"> як </w:t>
      </w:r>
      <w:proofErr w:type="spellStart"/>
      <w:r w:rsidRPr="0078456B">
        <w:rPr>
          <w:color w:val="000000"/>
          <w:sz w:val="24"/>
          <w:szCs w:val="24"/>
          <w:lang w:val="ru-RU" w:eastAsia="ru-RU" w:bidi="ar-SA"/>
        </w:rPr>
        <w:t>самовільне</w:t>
      </w:r>
      <w:proofErr w:type="spellEnd"/>
      <w:r w:rsidRPr="0078456B">
        <w:rPr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8456B">
        <w:rPr>
          <w:color w:val="000000"/>
          <w:sz w:val="24"/>
          <w:szCs w:val="24"/>
          <w:lang w:val="ru-RU" w:eastAsia="ru-RU" w:bidi="ar-SA"/>
        </w:rPr>
        <w:t>водокористування</w:t>
      </w:r>
      <w:proofErr w:type="spellEnd"/>
      <w:r w:rsidRPr="0078456B">
        <w:rPr>
          <w:color w:val="000000"/>
          <w:sz w:val="24"/>
          <w:szCs w:val="24"/>
          <w:lang w:val="ru-RU" w:eastAsia="ru-RU" w:bidi="ar-SA"/>
        </w:rPr>
        <w:t>.</w:t>
      </w:r>
    </w:p>
    <w:p w:rsidR="00851100" w:rsidRDefault="00851100" w:rsidP="0078456B">
      <w:pPr>
        <w:rPr>
          <w:color w:val="000000"/>
          <w:sz w:val="24"/>
          <w:szCs w:val="24"/>
          <w:lang w:val="ru-RU" w:eastAsia="ru-RU" w:bidi="ar-SA"/>
        </w:rPr>
      </w:pPr>
    </w:p>
    <w:p w:rsidR="00851100" w:rsidRDefault="00851100" w:rsidP="0078456B">
      <w:pPr>
        <w:rPr>
          <w:color w:val="000000"/>
          <w:sz w:val="24"/>
          <w:szCs w:val="24"/>
          <w:lang w:val="ru-RU" w:eastAsia="ru-RU" w:bidi="ar-SA"/>
        </w:rPr>
      </w:pPr>
    </w:p>
    <w:p w:rsidR="00851100" w:rsidRPr="001A515A" w:rsidRDefault="00851100" w:rsidP="0078456B"/>
    <w:p w:rsidR="00DD1E22" w:rsidRPr="001A515A" w:rsidRDefault="00DD1E22" w:rsidP="00E53D4A"/>
    <w:p w:rsidR="00E0237F" w:rsidRPr="00E53D4A" w:rsidRDefault="00D87150" w:rsidP="00DD1E22">
      <w:pPr>
        <w:ind w:left="-426"/>
      </w:pPr>
      <w:r w:rsidRPr="001A515A">
        <w:t xml:space="preserve">Секретар </w:t>
      </w:r>
      <w:r w:rsidR="00E53D4A" w:rsidRPr="001A515A">
        <w:t xml:space="preserve">сільської ради              </w:t>
      </w:r>
      <w:r w:rsidR="00DD1E22" w:rsidRPr="001A515A">
        <w:t xml:space="preserve">              </w:t>
      </w:r>
      <w:r w:rsidRPr="001A515A">
        <w:t xml:space="preserve">                            </w:t>
      </w:r>
      <w:r w:rsidR="00DD1E22" w:rsidRPr="001A515A">
        <w:t xml:space="preserve">  </w:t>
      </w:r>
      <w:r w:rsidR="00E53D4A" w:rsidRPr="001A515A">
        <w:t xml:space="preserve">              </w:t>
      </w:r>
      <w:r w:rsidR="00E53D4A">
        <w:t>Антоніна КУЛИК</w:t>
      </w:r>
    </w:p>
    <w:sectPr w:rsidR="00E0237F" w:rsidRPr="00E53D4A" w:rsidSect="00E31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84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C6" w:rsidRDefault="000233C6" w:rsidP="00844C8D">
      <w:r>
        <w:separator/>
      </w:r>
    </w:p>
  </w:endnote>
  <w:endnote w:type="continuationSeparator" w:id="0">
    <w:p w:rsidR="000233C6" w:rsidRDefault="000233C6" w:rsidP="0084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A6" w:rsidRDefault="00630C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A6" w:rsidRDefault="00630C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A6" w:rsidRDefault="00630C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C6" w:rsidRDefault="000233C6" w:rsidP="00844C8D">
      <w:r>
        <w:separator/>
      </w:r>
    </w:p>
  </w:footnote>
  <w:footnote w:type="continuationSeparator" w:id="0">
    <w:p w:rsidR="000233C6" w:rsidRDefault="000233C6" w:rsidP="0084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A6" w:rsidRDefault="00630C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A6" w:rsidRDefault="00630C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A6" w:rsidRDefault="00630C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5600"/>
    <w:multiLevelType w:val="multilevel"/>
    <w:tmpl w:val="08CA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63B6B"/>
    <w:multiLevelType w:val="multilevel"/>
    <w:tmpl w:val="20DE376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4483" w:hanging="360"/>
      </w:pPr>
    </w:lvl>
    <w:lvl w:ilvl="2">
      <w:start w:val="1"/>
      <w:numFmt w:val="lowerRoman"/>
      <w:lvlText w:val="%3."/>
      <w:lvlJc w:val="right"/>
      <w:pPr>
        <w:ind w:left="5203" w:hanging="180"/>
      </w:pPr>
    </w:lvl>
    <w:lvl w:ilvl="3">
      <w:start w:val="1"/>
      <w:numFmt w:val="decimal"/>
      <w:lvlText w:val="%4."/>
      <w:lvlJc w:val="left"/>
      <w:pPr>
        <w:ind w:left="5923" w:hanging="360"/>
      </w:pPr>
    </w:lvl>
    <w:lvl w:ilvl="4">
      <w:start w:val="1"/>
      <w:numFmt w:val="lowerLetter"/>
      <w:lvlText w:val="%5."/>
      <w:lvlJc w:val="left"/>
      <w:pPr>
        <w:ind w:left="6643" w:hanging="360"/>
      </w:pPr>
    </w:lvl>
    <w:lvl w:ilvl="5">
      <w:start w:val="1"/>
      <w:numFmt w:val="lowerRoman"/>
      <w:lvlText w:val="%6."/>
      <w:lvlJc w:val="right"/>
      <w:pPr>
        <w:ind w:left="7363" w:hanging="180"/>
      </w:pPr>
    </w:lvl>
    <w:lvl w:ilvl="6">
      <w:start w:val="1"/>
      <w:numFmt w:val="decimal"/>
      <w:lvlText w:val="%7."/>
      <w:lvlJc w:val="left"/>
      <w:pPr>
        <w:ind w:left="8083" w:hanging="360"/>
      </w:pPr>
    </w:lvl>
    <w:lvl w:ilvl="7">
      <w:start w:val="1"/>
      <w:numFmt w:val="lowerLetter"/>
      <w:lvlText w:val="%8."/>
      <w:lvlJc w:val="left"/>
      <w:pPr>
        <w:ind w:left="8803" w:hanging="360"/>
      </w:pPr>
    </w:lvl>
    <w:lvl w:ilvl="8">
      <w:start w:val="1"/>
      <w:numFmt w:val="lowerRoman"/>
      <w:lvlText w:val="%9."/>
      <w:lvlJc w:val="right"/>
      <w:pPr>
        <w:ind w:left="9523" w:hanging="180"/>
      </w:pPr>
    </w:lvl>
  </w:abstractNum>
  <w:abstractNum w:abstractNumId="2" w15:restartNumberingAfterBreak="0">
    <w:nsid w:val="21015F37"/>
    <w:multiLevelType w:val="multilevel"/>
    <w:tmpl w:val="2040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02A57"/>
    <w:multiLevelType w:val="hybridMultilevel"/>
    <w:tmpl w:val="85823BD8"/>
    <w:lvl w:ilvl="0" w:tplc="4A76EA0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AC846B0"/>
    <w:multiLevelType w:val="multilevel"/>
    <w:tmpl w:val="0DF4A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802E0"/>
    <w:multiLevelType w:val="multilevel"/>
    <w:tmpl w:val="D974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4276A"/>
    <w:multiLevelType w:val="multilevel"/>
    <w:tmpl w:val="9D76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048FD"/>
    <w:multiLevelType w:val="multilevel"/>
    <w:tmpl w:val="C636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C7AC1"/>
    <w:multiLevelType w:val="multilevel"/>
    <w:tmpl w:val="330C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92733"/>
    <w:multiLevelType w:val="hybridMultilevel"/>
    <w:tmpl w:val="D49C004A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73576"/>
    <w:multiLevelType w:val="hybridMultilevel"/>
    <w:tmpl w:val="820A4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5D"/>
    <w:rsid w:val="000233C6"/>
    <w:rsid w:val="00070149"/>
    <w:rsid w:val="0008672D"/>
    <w:rsid w:val="00087313"/>
    <w:rsid w:val="00092462"/>
    <w:rsid w:val="00130CF1"/>
    <w:rsid w:val="0014568A"/>
    <w:rsid w:val="00156F54"/>
    <w:rsid w:val="001A0EE3"/>
    <w:rsid w:val="001A515A"/>
    <w:rsid w:val="00261083"/>
    <w:rsid w:val="00287A94"/>
    <w:rsid w:val="002E56A7"/>
    <w:rsid w:val="00303CAE"/>
    <w:rsid w:val="00332992"/>
    <w:rsid w:val="00376B7D"/>
    <w:rsid w:val="003C3DAC"/>
    <w:rsid w:val="0044120D"/>
    <w:rsid w:val="00464D36"/>
    <w:rsid w:val="004B2129"/>
    <w:rsid w:val="004C12BF"/>
    <w:rsid w:val="004E3AED"/>
    <w:rsid w:val="004F475D"/>
    <w:rsid w:val="006263AE"/>
    <w:rsid w:val="00630CA6"/>
    <w:rsid w:val="00752E4D"/>
    <w:rsid w:val="0078456B"/>
    <w:rsid w:val="007B2A12"/>
    <w:rsid w:val="007E7ECC"/>
    <w:rsid w:val="00826834"/>
    <w:rsid w:val="0084461B"/>
    <w:rsid w:val="00844C8D"/>
    <w:rsid w:val="00851100"/>
    <w:rsid w:val="00890A7A"/>
    <w:rsid w:val="008E5AFA"/>
    <w:rsid w:val="00AE22BF"/>
    <w:rsid w:val="00AF0824"/>
    <w:rsid w:val="00AF1B61"/>
    <w:rsid w:val="00B1400B"/>
    <w:rsid w:val="00B5225A"/>
    <w:rsid w:val="00B720D2"/>
    <w:rsid w:val="00BE7E0D"/>
    <w:rsid w:val="00C66E0F"/>
    <w:rsid w:val="00CD7EBA"/>
    <w:rsid w:val="00D12B70"/>
    <w:rsid w:val="00D35953"/>
    <w:rsid w:val="00D55FB3"/>
    <w:rsid w:val="00D87150"/>
    <w:rsid w:val="00D97837"/>
    <w:rsid w:val="00DD1E22"/>
    <w:rsid w:val="00DE264A"/>
    <w:rsid w:val="00E0237F"/>
    <w:rsid w:val="00E25C42"/>
    <w:rsid w:val="00E31DF2"/>
    <w:rsid w:val="00E53D4A"/>
    <w:rsid w:val="00E702F4"/>
    <w:rsid w:val="00F1306D"/>
    <w:rsid w:val="00F264F1"/>
    <w:rsid w:val="00F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75811-43AC-47DB-A0CE-AC72F9DD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ja-JP" w:bidi="yi-Hebr"/>
    </w:rPr>
  </w:style>
  <w:style w:type="paragraph" w:styleId="1">
    <w:name w:val="heading 1"/>
    <w:basedOn w:val="a"/>
    <w:link w:val="10"/>
    <w:uiPriority w:val="9"/>
    <w:qFormat/>
    <w:rsid w:val="0078456B"/>
    <w:pPr>
      <w:widowControl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link w:val="20"/>
    <w:uiPriority w:val="9"/>
    <w:qFormat/>
    <w:rsid w:val="0078456B"/>
    <w:pPr>
      <w:widowControl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475D"/>
    <w:pPr>
      <w:tabs>
        <w:tab w:val="center" w:pos="4677"/>
        <w:tab w:val="right" w:pos="9355"/>
      </w:tabs>
    </w:pPr>
    <w:rPr>
      <w:rFonts w:cs="Tahoma"/>
      <w:sz w:val="24"/>
      <w:szCs w:val="24"/>
      <w:lang w:bidi="ar-SA"/>
    </w:rPr>
  </w:style>
  <w:style w:type="character" w:customStyle="1" w:styleId="a4">
    <w:name w:val="Верхній колонтитул Знак"/>
    <w:basedOn w:val="a0"/>
    <w:link w:val="a3"/>
    <w:uiPriority w:val="99"/>
    <w:rsid w:val="004F475D"/>
    <w:rPr>
      <w:rFonts w:ascii="Times New Roman" w:eastAsia="Times New Roman" w:hAnsi="Times New Roman" w:cs="Tahoma"/>
      <w:sz w:val="24"/>
      <w:szCs w:val="24"/>
      <w:lang w:val="uk-UA" w:eastAsia="ja-JP"/>
    </w:rPr>
  </w:style>
  <w:style w:type="paragraph" w:styleId="a5">
    <w:name w:val="footer"/>
    <w:basedOn w:val="a"/>
    <w:link w:val="a6"/>
    <w:uiPriority w:val="99"/>
    <w:rsid w:val="004F475D"/>
    <w:pPr>
      <w:tabs>
        <w:tab w:val="center" w:pos="4153"/>
        <w:tab w:val="right" w:pos="8306"/>
      </w:tabs>
    </w:pPr>
    <w:rPr>
      <w:rFonts w:cs="Tahoma"/>
      <w:sz w:val="24"/>
      <w:szCs w:val="24"/>
      <w:lang w:bidi="ar-SA"/>
    </w:rPr>
  </w:style>
  <w:style w:type="character" w:customStyle="1" w:styleId="a6">
    <w:name w:val="Нижній колонтитул Знак"/>
    <w:basedOn w:val="a0"/>
    <w:link w:val="a5"/>
    <w:uiPriority w:val="99"/>
    <w:rsid w:val="004F475D"/>
    <w:rPr>
      <w:rFonts w:ascii="Times New Roman" w:eastAsia="Times New Roman" w:hAnsi="Times New Roman" w:cs="Tahoma"/>
      <w:sz w:val="24"/>
      <w:szCs w:val="24"/>
      <w:lang w:val="uk-UA" w:eastAsia="ja-JP"/>
    </w:rPr>
  </w:style>
  <w:style w:type="paragraph" w:styleId="a7">
    <w:name w:val="List Paragraph"/>
    <w:basedOn w:val="a"/>
    <w:uiPriority w:val="34"/>
    <w:qFormat/>
    <w:rsid w:val="004F475D"/>
    <w:pPr>
      <w:ind w:left="720"/>
      <w:contextualSpacing/>
    </w:pPr>
  </w:style>
  <w:style w:type="paragraph" w:styleId="a8">
    <w:name w:val="No Spacing"/>
    <w:uiPriority w:val="1"/>
    <w:qFormat/>
    <w:rsid w:val="004F475D"/>
    <w:pPr>
      <w:suppressAutoHyphens/>
      <w:spacing w:after="0" w:line="240" w:lineRule="auto"/>
    </w:pPr>
    <w:rPr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4F475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F475D"/>
    <w:rPr>
      <w:rFonts w:ascii="Tahoma" w:eastAsia="Times New Roman" w:hAnsi="Tahoma" w:cs="Tahoma"/>
      <w:sz w:val="16"/>
      <w:szCs w:val="16"/>
      <w:lang w:val="uk-UA" w:eastAsia="ja-JP" w:bidi="yi-Hebr"/>
    </w:rPr>
  </w:style>
  <w:style w:type="paragraph" w:styleId="ab">
    <w:name w:val="Normal (Web)"/>
    <w:basedOn w:val="a"/>
    <w:uiPriority w:val="99"/>
    <w:unhideWhenUsed/>
    <w:rsid w:val="00E53D4A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styleId="ac">
    <w:name w:val="Table Grid"/>
    <w:basedOn w:val="a1"/>
    <w:uiPriority w:val="59"/>
    <w:rsid w:val="0063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owt-stl-a8">
    <w:name w:val="qowt-stl-a8"/>
    <w:basedOn w:val="a"/>
    <w:rsid w:val="00D87150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84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5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Лiля</cp:lastModifiedBy>
  <cp:revision>13</cp:revision>
  <cp:lastPrinted>2025-06-18T12:02:00Z</cp:lastPrinted>
  <dcterms:created xsi:type="dcterms:W3CDTF">2025-05-28T12:48:00Z</dcterms:created>
  <dcterms:modified xsi:type="dcterms:W3CDTF">2025-06-18T12:02:00Z</dcterms:modified>
</cp:coreProperties>
</file>