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06" w:rsidRPr="004B33AC" w:rsidRDefault="00386606" w:rsidP="009F21E6">
      <w:pPr>
        <w:jc w:val="center"/>
      </w:pPr>
      <w:r w:rsidRPr="004B33AC">
        <w:rPr>
          <w:noProof/>
          <w:lang w:val="en-US" w:eastAsia="en-US"/>
        </w:rPr>
        <w:drawing>
          <wp:inline distT="0" distB="0" distL="0" distR="0">
            <wp:extent cx="457200" cy="624840"/>
            <wp:effectExtent l="0" t="0" r="0" b="381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606" w:rsidRPr="004B33AC" w:rsidRDefault="00386606" w:rsidP="0097356F">
      <w:pPr>
        <w:tabs>
          <w:tab w:val="left" w:pos="4320"/>
        </w:tabs>
        <w:jc w:val="center"/>
        <w:rPr>
          <w:b/>
          <w:bCs/>
        </w:rPr>
      </w:pPr>
      <w:r w:rsidRPr="004B33AC">
        <w:rPr>
          <w:b/>
          <w:bCs/>
        </w:rPr>
        <w:t>ІРКЛІЇВСЬКА СІЛЬСЬКА  РАДА</w:t>
      </w:r>
    </w:p>
    <w:p w:rsidR="00386606" w:rsidRPr="004B33AC" w:rsidRDefault="00386606" w:rsidP="0097356F">
      <w:pPr>
        <w:tabs>
          <w:tab w:val="left" w:pos="4320"/>
        </w:tabs>
        <w:jc w:val="center"/>
        <w:rPr>
          <w:b/>
          <w:lang w:eastAsia="uk-UA"/>
        </w:rPr>
      </w:pPr>
      <w:r w:rsidRPr="004B33AC">
        <w:rPr>
          <w:b/>
        </w:rPr>
        <w:t>ЗОЛОТОНІСЬКОГО РАЙОНУ</w:t>
      </w:r>
      <w:r w:rsidRPr="004B33AC">
        <w:rPr>
          <w:b/>
          <w:lang w:eastAsia="uk-UA"/>
        </w:rPr>
        <w:t xml:space="preserve"> </w:t>
      </w:r>
      <w:r w:rsidRPr="004B33AC">
        <w:rPr>
          <w:b/>
        </w:rPr>
        <w:t>ЧЕРКАСЬКОЇ ОБЛАСТІ</w:t>
      </w:r>
    </w:p>
    <w:p w:rsidR="00386606" w:rsidRPr="004B33AC" w:rsidRDefault="00386606" w:rsidP="0097356F">
      <w:pPr>
        <w:tabs>
          <w:tab w:val="left" w:pos="4320"/>
        </w:tabs>
        <w:jc w:val="center"/>
        <w:rPr>
          <w:b/>
        </w:rPr>
      </w:pPr>
      <w:r w:rsidRPr="004B33AC">
        <w:rPr>
          <w:b/>
        </w:rPr>
        <w:t>Восьмого скликання</w:t>
      </w:r>
    </w:p>
    <w:p w:rsidR="00386606" w:rsidRPr="004B33AC" w:rsidRDefault="00AB12E1" w:rsidP="0097356F">
      <w:pPr>
        <w:tabs>
          <w:tab w:val="left" w:pos="4320"/>
        </w:tabs>
        <w:jc w:val="center"/>
        <w:rPr>
          <w:b/>
          <w:lang w:eastAsia="uk-UA"/>
        </w:rPr>
      </w:pPr>
      <w:r>
        <w:rPr>
          <w:b/>
          <w:lang w:val="uk-UA"/>
        </w:rPr>
        <w:t>П</w:t>
      </w:r>
      <w:r w:rsidRPr="00D50924">
        <w:rPr>
          <w:b/>
        </w:rPr>
        <w:t>’</w:t>
      </w:r>
      <w:r>
        <w:rPr>
          <w:b/>
          <w:lang w:val="uk-UA"/>
        </w:rPr>
        <w:t>ятдесят</w:t>
      </w:r>
      <w:r w:rsidR="009A5332">
        <w:rPr>
          <w:b/>
          <w:lang w:val="uk-UA"/>
        </w:rPr>
        <w:t xml:space="preserve"> шоста</w:t>
      </w:r>
      <w:r w:rsidR="00816C3C">
        <w:rPr>
          <w:b/>
          <w:lang w:val="uk-UA"/>
        </w:rPr>
        <w:t xml:space="preserve"> </w:t>
      </w:r>
      <w:r w:rsidR="009B32DA">
        <w:rPr>
          <w:b/>
          <w:lang w:val="uk-UA"/>
        </w:rPr>
        <w:t xml:space="preserve"> </w:t>
      </w:r>
      <w:r w:rsidR="00386606" w:rsidRPr="004B33AC">
        <w:rPr>
          <w:b/>
        </w:rPr>
        <w:t>сесія</w:t>
      </w:r>
    </w:p>
    <w:p w:rsidR="00386606" w:rsidRPr="004B33AC" w:rsidRDefault="00386606" w:rsidP="00386606">
      <w:pPr>
        <w:tabs>
          <w:tab w:val="left" w:pos="4320"/>
        </w:tabs>
        <w:jc w:val="center"/>
        <w:rPr>
          <w:lang w:eastAsia="uk-UA"/>
        </w:rPr>
      </w:pPr>
    </w:p>
    <w:p w:rsidR="00386606" w:rsidRPr="004B33AC" w:rsidRDefault="00386606" w:rsidP="00386606">
      <w:pPr>
        <w:tabs>
          <w:tab w:val="left" w:pos="4320"/>
        </w:tabs>
        <w:jc w:val="center"/>
        <w:rPr>
          <w:b/>
        </w:rPr>
      </w:pPr>
      <w:r w:rsidRPr="004B33AC">
        <w:rPr>
          <w:b/>
          <w:bCs/>
        </w:rPr>
        <w:t>Р І Ш Е Н Н Я</w:t>
      </w:r>
    </w:p>
    <w:p w:rsidR="00386606" w:rsidRPr="004B33AC" w:rsidRDefault="00386606" w:rsidP="00386606">
      <w:pPr>
        <w:tabs>
          <w:tab w:val="left" w:pos="4320"/>
        </w:tabs>
      </w:pPr>
    </w:p>
    <w:p w:rsidR="00386606" w:rsidRPr="004B33AC" w:rsidRDefault="00A84A60" w:rsidP="00386606">
      <w:r>
        <w:t>20</w:t>
      </w:r>
      <w:r w:rsidR="006E6D0E">
        <w:t>.</w:t>
      </w:r>
      <w:r>
        <w:t>08</w:t>
      </w:r>
      <w:bookmarkStart w:id="0" w:name="_GoBack"/>
      <w:bookmarkEnd w:id="0"/>
      <w:r w:rsidR="000B1018">
        <w:t>.202</w:t>
      </w:r>
      <w:r w:rsidR="00AB12E1" w:rsidRPr="00A84A60">
        <w:t>5</w:t>
      </w:r>
      <w:r w:rsidR="00386606" w:rsidRPr="004B33AC">
        <w:t xml:space="preserve">                                                 </w:t>
      </w:r>
      <w:r w:rsidR="006E6D0E">
        <w:t xml:space="preserve">                            </w:t>
      </w:r>
      <w:r w:rsidR="006E6D0E">
        <w:rPr>
          <w:lang w:val="uk-UA"/>
        </w:rPr>
        <w:t xml:space="preserve">               </w:t>
      </w:r>
      <w:r w:rsidR="00120E41">
        <w:rPr>
          <w:lang w:val="uk-UA"/>
        </w:rPr>
        <w:t xml:space="preserve">  </w:t>
      </w:r>
      <w:r w:rsidR="002B2106">
        <w:rPr>
          <w:lang w:val="uk-UA"/>
        </w:rPr>
        <w:t xml:space="preserve">  </w:t>
      </w:r>
      <w:r w:rsidR="00816C3C">
        <w:t>№</w:t>
      </w:r>
      <w:r w:rsidR="00AB12E1" w:rsidRPr="00A84A60">
        <w:t xml:space="preserve"> 5</w:t>
      </w:r>
      <w:r w:rsidR="009A5332">
        <w:rPr>
          <w:lang w:val="uk-UA"/>
        </w:rPr>
        <w:t>6</w:t>
      </w:r>
      <w:r w:rsidR="00120E41">
        <w:t>-</w:t>
      </w:r>
      <w:r>
        <w:rPr>
          <w:lang w:val="uk-UA"/>
        </w:rPr>
        <w:t>32</w:t>
      </w:r>
      <w:r w:rsidR="00AB12E1" w:rsidRPr="00A84A60">
        <w:t xml:space="preserve"> </w:t>
      </w:r>
      <w:r w:rsidR="00386606" w:rsidRPr="004B33AC">
        <w:t>/</w:t>
      </w:r>
      <w:r w:rsidR="00386606" w:rsidRPr="004B33AC">
        <w:rPr>
          <w:lang w:val="en-US"/>
        </w:rPr>
        <w:t>VIII</w:t>
      </w:r>
    </w:p>
    <w:p w:rsidR="00386606" w:rsidRPr="004B33AC" w:rsidRDefault="00386606" w:rsidP="00386606">
      <w:r w:rsidRPr="004B33AC">
        <w:t>c. Іркліїв</w:t>
      </w:r>
    </w:p>
    <w:p w:rsidR="00D20B17" w:rsidRDefault="00D20B17">
      <w:pPr>
        <w:rPr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386606" w:rsidRPr="00495F67" w:rsidTr="00AA1410">
        <w:tc>
          <w:tcPr>
            <w:tcW w:w="5070" w:type="dxa"/>
          </w:tcPr>
          <w:p w:rsidR="00045658" w:rsidRDefault="000B1018" w:rsidP="00AB12E1">
            <w:pPr>
              <w:pStyle w:val="a6"/>
              <w:tabs>
                <w:tab w:val="left" w:pos="6443"/>
              </w:tabs>
              <w:ind w:right="-10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</w:t>
            </w:r>
            <w:r w:rsidR="00045658" w:rsidRPr="00AB12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надання дозволу на </w:t>
            </w:r>
            <w:r w:rsidR="00AA14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виготовлення </w:t>
            </w:r>
            <w:r w:rsidR="00045658" w:rsidRPr="00AB12E1">
              <w:rPr>
                <w:rFonts w:ascii="Times New Roman" w:hAnsi="Times New Roman" w:cs="Times New Roman"/>
                <w:b/>
                <w:sz w:val="28"/>
                <w:szCs w:val="28"/>
              </w:rPr>
              <w:t>про</w:t>
            </w:r>
            <w:r w:rsidR="000456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єкту землеустрою щодо </w:t>
            </w:r>
            <w:r w:rsidR="00AA14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відведення земельної ділянки </w:t>
            </w:r>
            <w:r w:rsidR="00AB12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комунальної власності </w:t>
            </w:r>
            <w:r w:rsidR="00AA1410">
              <w:rPr>
                <w:rFonts w:ascii="Times New Roman" w:hAnsi="Times New Roman" w:cs="Times New Roman"/>
                <w:b/>
                <w:sz w:val="28"/>
                <w:szCs w:val="28"/>
              </w:rPr>
              <w:t>для зміни цільового призначення</w:t>
            </w:r>
          </w:p>
          <w:p w:rsidR="00AB12E1" w:rsidRDefault="00AB12E1" w:rsidP="00AB12E1">
            <w:pPr>
              <w:pStyle w:val="a6"/>
              <w:tabs>
                <w:tab w:val="left" w:pos="6443"/>
              </w:tabs>
              <w:ind w:right="-103"/>
              <w:jc w:val="both"/>
              <w:rPr>
                <w:b/>
              </w:rPr>
            </w:pPr>
          </w:p>
        </w:tc>
      </w:tr>
    </w:tbl>
    <w:p w:rsidR="00386606" w:rsidRDefault="00386606" w:rsidP="00386606">
      <w:pPr>
        <w:jc w:val="both"/>
        <w:rPr>
          <w:lang w:val="uk-UA"/>
        </w:rPr>
      </w:pPr>
      <w:r>
        <w:rPr>
          <w:lang w:val="uk-UA"/>
        </w:rPr>
        <w:t xml:space="preserve">         Відповідно до пункту 34 статті 26 Закону України «Про місцеве самоврядування в Україні», статей 12, 20,</w:t>
      </w:r>
      <w:r w:rsidR="00EB3E77">
        <w:rPr>
          <w:lang w:val="uk-UA"/>
        </w:rPr>
        <w:t xml:space="preserve"> </w:t>
      </w:r>
      <w:r w:rsidR="00B0260E">
        <w:rPr>
          <w:lang w:val="uk-UA"/>
        </w:rPr>
        <w:t>пункту 2 ст</w:t>
      </w:r>
      <w:r w:rsidR="00B70BBA">
        <w:rPr>
          <w:lang w:val="uk-UA"/>
        </w:rPr>
        <w:t>.</w:t>
      </w:r>
      <w:r w:rsidR="00B0260E">
        <w:rPr>
          <w:lang w:val="uk-UA"/>
        </w:rPr>
        <w:t xml:space="preserve"> 83, 120, пункту 1 ст. </w:t>
      </w:r>
      <w:r w:rsidR="004F0F49">
        <w:rPr>
          <w:lang w:val="uk-UA"/>
        </w:rPr>
        <w:t xml:space="preserve">122, </w:t>
      </w:r>
      <w:r w:rsidR="00EB3E77">
        <w:rPr>
          <w:lang w:val="uk-UA"/>
        </w:rPr>
        <w:t>186</w:t>
      </w:r>
      <w:r w:rsidR="004F0F49">
        <w:rPr>
          <w:lang w:val="uk-UA"/>
        </w:rPr>
        <w:t xml:space="preserve"> Земельного кодексу України, статей</w:t>
      </w:r>
      <w:r>
        <w:rPr>
          <w:lang w:val="uk-UA"/>
        </w:rPr>
        <w:t xml:space="preserve"> </w:t>
      </w:r>
      <w:r w:rsidR="00AB12E1">
        <w:rPr>
          <w:lang w:val="uk-UA"/>
        </w:rPr>
        <w:t xml:space="preserve">8, 19, </w:t>
      </w:r>
      <w:r>
        <w:rPr>
          <w:lang w:val="uk-UA"/>
        </w:rPr>
        <w:t xml:space="preserve">25, </w:t>
      </w:r>
      <w:r w:rsidR="00EB3E77">
        <w:rPr>
          <w:lang w:val="uk-UA"/>
        </w:rPr>
        <w:t xml:space="preserve">30, </w:t>
      </w:r>
      <w:r>
        <w:rPr>
          <w:lang w:val="uk-UA"/>
        </w:rPr>
        <w:t>50 Закону України «Про з</w:t>
      </w:r>
      <w:r w:rsidR="009B32DA">
        <w:rPr>
          <w:lang w:val="uk-UA"/>
        </w:rPr>
        <w:t>емлеустрій»</w:t>
      </w:r>
      <w:r w:rsidR="004F0F49">
        <w:rPr>
          <w:lang w:val="uk-UA"/>
        </w:rPr>
        <w:t xml:space="preserve">, </w:t>
      </w:r>
      <w:r>
        <w:rPr>
          <w:lang w:val="uk-UA"/>
        </w:rPr>
        <w:t xml:space="preserve">Іркліївська сільська рада </w:t>
      </w:r>
    </w:p>
    <w:p w:rsidR="00386606" w:rsidRDefault="00386606" w:rsidP="00386606">
      <w:pPr>
        <w:jc w:val="both"/>
        <w:rPr>
          <w:lang w:val="uk-UA"/>
        </w:rPr>
      </w:pPr>
    </w:p>
    <w:p w:rsidR="00386606" w:rsidRDefault="00386606" w:rsidP="00386606">
      <w:pPr>
        <w:jc w:val="center"/>
        <w:rPr>
          <w:lang w:val="uk-UA"/>
        </w:rPr>
      </w:pPr>
      <w:r w:rsidRPr="00E37238">
        <w:rPr>
          <w:lang w:val="uk-UA"/>
        </w:rPr>
        <w:t>ВИРІШИЛА:</w:t>
      </w:r>
    </w:p>
    <w:p w:rsidR="006E6D0E" w:rsidRPr="00E37238" w:rsidRDefault="006E6D0E" w:rsidP="00386606">
      <w:pPr>
        <w:jc w:val="center"/>
        <w:rPr>
          <w:lang w:val="uk-UA"/>
        </w:rPr>
      </w:pPr>
    </w:p>
    <w:p w:rsidR="006441AE" w:rsidRDefault="00816C3C" w:rsidP="007C6EA3">
      <w:pPr>
        <w:pStyle w:val="a7"/>
        <w:numPr>
          <w:ilvl w:val="0"/>
          <w:numId w:val="1"/>
        </w:numPr>
        <w:ind w:left="0" w:firstLine="284"/>
        <w:jc w:val="both"/>
        <w:rPr>
          <w:lang w:val="uk-UA"/>
        </w:rPr>
      </w:pPr>
      <w:r>
        <w:rPr>
          <w:lang w:val="uk-UA"/>
        </w:rPr>
        <w:t xml:space="preserve">Дати дозвіл на </w:t>
      </w:r>
      <w:r w:rsidR="00AA1410">
        <w:rPr>
          <w:lang w:val="uk-UA"/>
        </w:rPr>
        <w:t>виготовлення</w:t>
      </w:r>
      <w:r>
        <w:rPr>
          <w:lang w:val="uk-UA"/>
        </w:rPr>
        <w:t xml:space="preserve"> проєкт</w:t>
      </w:r>
      <w:r w:rsidR="00E47A98">
        <w:rPr>
          <w:lang w:val="uk-UA"/>
        </w:rPr>
        <w:t>ів</w:t>
      </w:r>
      <w:r w:rsidR="00045658" w:rsidRPr="006441AE">
        <w:rPr>
          <w:lang w:val="uk-UA"/>
        </w:rPr>
        <w:t xml:space="preserve"> землеустрою щодо </w:t>
      </w:r>
      <w:r w:rsidR="00AA1410">
        <w:rPr>
          <w:lang w:val="uk-UA"/>
        </w:rPr>
        <w:t>відведення земельн</w:t>
      </w:r>
      <w:r w:rsidR="00E47A98">
        <w:rPr>
          <w:lang w:val="uk-UA"/>
        </w:rPr>
        <w:t>их</w:t>
      </w:r>
      <w:r w:rsidR="00AA1410">
        <w:rPr>
          <w:lang w:val="uk-UA"/>
        </w:rPr>
        <w:t xml:space="preserve"> ділян</w:t>
      </w:r>
      <w:r w:rsidR="00E47A98">
        <w:rPr>
          <w:lang w:val="uk-UA"/>
        </w:rPr>
        <w:t>о</w:t>
      </w:r>
      <w:r w:rsidR="00AA1410">
        <w:rPr>
          <w:lang w:val="uk-UA"/>
        </w:rPr>
        <w:t xml:space="preserve">к </w:t>
      </w:r>
      <w:r w:rsidR="00495F67" w:rsidRPr="006441AE">
        <w:rPr>
          <w:lang w:val="uk-UA"/>
        </w:rPr>
        <w:t xml:space="preserve">комунальної власності </w:t>
      </w:r>
      <w:r w:rsidR="00AA1410">
        <w:rPr>
          <w:lang w:val="uk-UA"/>
        </w:rPr>
        <w:t xml:space="preserve">для зміни цільового призначення  </w:t>
      </w:r>
      <w:r w:rsidR="002A5B9A" w:rsidRPr="006441AE">
        <w:rPr>
          <w:lang w:val="uk-UA"/>
        </w:rPr>
        <w:t xml:space="preserve">з </w:t>
      </w:r>
      <w:r w:rsidR="00AB12E1">
        <w:rPr>
          <w:lang w:val="uk-UA"/>
        </w:rPr>
        <w:t>«Для будівництва та обслуговування будівель закладів освіти</w:t>
      </w:r>
      <w:r w:rsidR="002A5B9A" w:rsidRPr="006441AE">
        <w:rPr>
          <w:lang w:val="uk-UA"/>
        </w:rPr>
        <w:t>» на «</w:t>
      </w:r>
      <w:r w:rsidR="004A1F94">
        <w:rPr>
          <w:lang w:val="uk-UA"/>
        </w:rPr>
        <w:t xml:space="preserve">Для </w:t>
      </w:r>
      <w:r w:rsidR="00AB12E1">
        <w:rPr>
          <w:lang w:val="uk-UA"/>
        </w:rPr>
        <w:t>будівництва та обслуговування інших будівель громадської забудови</w:t>
      </w:r>
      <w:r w:rsidR="002A5B9A" w:rsidRPr="006441AE">
        <w:rPr>
          <w:lang w:val="uk-UA"/>
        </w:rPr>
        <w:t>»</w:t>
      </w:r>
      <w:r w:rsidR="00A33AED">
        <w:rPr>
          <w:lang w:val="uk-UA"/>
        </w:rPr>
        <w:t>:</w:t>
      </w:r>
    </w:p>
    <w:p w:rsidR="00E47A98" w:rsidRDefault="00E47A98" w:rsidP="00E47A98">
      <w:pPr>
        <w:pStyle w:val="a7"/>
        <w:numPr>
          <w:ilvl w:val="0"/>
          <w:numId w:val="4"/>
        </w:numPr>
        <w:ind w:left="0" w:firstLine="359"/>
        <w:jc w:val="both"/>
        <w:rPr>
          <w:lang w:val="uk-UA"/>
        </w:rPr>
      </w:pPr>
      <w:r>
        <w:rPr>
          <w:lang w:val="uk-UA"/>
        </w:rPr>
        <w:t xml:space="preserve">площею </w:t>
      </w:r>
      <w:r w:rsidRPr="00E47A98">
        <w:rPr>
          <w:lang w:val="uk-UA"/>
        </w:rPr>
        <w:t>1,06</w:t>
      </w:r>
      <w:r w:rsidR="00815E40" w:rsidRPr="00815E40">
        <w:t>58</w:t>
      </w:r>
      <w:r>
        <w:rPr>
          <w:lang w:val="uk-UA"/>
        </w:rPr>
        <w:t xml:space="preserve"> га, кадастровий номер 7125187900:01:000:1034,</w:t>
      </w:r>
      <w:r w:rsidRPr="00E47A98">
        <w:rPr>
          <w:lang w:val="uk-UA"/>
        </w:rPr>
        <w:t xml:space="preserve"> </w:t>
      </w:r>
      <w:r>
        <w:rPr>
          <w:lang w:val="uk-UA"/>
        </w:rPr>
        <w:t>яка розташована в селі Новий Коврай, вулиця Молодіжна, 31, Золотоніського району Черкаської області;</w:t>
      </w:r>
    </w:p>
    <w:p w:rsidR="00E47A98" w:rsidRDefault="00E47A98" w:rsidP="00E47A98">
      <w:pPr>
        <w:pStyle w:val="a7"/>
        <w:numPr>
          <w:ilvl w:val="0"/>
          <w:numId w:val="4"/>
        </w:numPr>
        <w:ind w:left="0" w:firstLine="359"/>
        <w:jc w:val="both"/>
        <w:rPr>
          <w:lang w:val="uk-UA"/>
        </w:rPr>
      </w:pPr>
      <w:r>
        <w:rPr>
          <w:lang w:val="uk-UA"/>
        </w:rPr>
        <w:t xml:space="preserve">площею 2,5246 га,  кадастровий номер 7125182800:02:000:0180, яка розташована в селі Скородистик, вулиця </w:t>
      </w:r>
      <w:r w:rsidR="00A33AED">
        <w:rPr>
          <w:lang w:val="uk-UA"/>
        </w:rPr>
        <w:t>Соборна, 36, Золотоніського району Черкаської області.</w:t>
      </w:r>
    </w:p>
    <w:p w:rsidR="00D50924" w:rsidRPr="00D50924" w:rsidRDefault="00D50924" w:rsidP="00D50924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right="-1" w:firstLine="349"/>
        <w:jc w:val="both"/>
        <w:rPr>
          <w:bCs/>
          <w:sz w:val="28"/>
          <w:szCs w:val="28"/>
          <w:lang w:val="uk-UA"/>
        </w:rPr>
      </w:pPr>
      <w:r w:rsidRPr="00D50924">
        <w:rPr>
          <w:sz w:val="28"/>
          <w:szCs w:val="28"/>
          <w:lang w:val="uk-UA"/>
        </w:rPr>
        <w:t>Уповноважити сільського голову Писаренка А.М. підписати догов</w:t>
      </w:r>
      <w:r w:rsidR="00A33AED">
        <w:rPr>
          <w:sz w:val="28"/>
          <w:szCs w:val="28"/>
          <w:lang w:val="uk-UA"/>
        </w:rPr>
        <w:t>о</w:t>
      </w:r>
      <w:r w:rsidRPr="00D50924">
        <w:rPr>
          <w:sz w:val="28"/>
          <w:szCs w:val="28"/>
          <w:lang w:val="uk-UA"/>
        </w:rPr>
        <w:t>р</w:t>
      </w:r>
      <w:r w:rsidR="00A33AED">
        <w:rPr>
          <w:sz w:val="28"/>
          <w:szCs w:val="28"/>
          <w:lang w:val="uk-UA"/>
        </w:rPr>
        <w:t>и</w:t>
      </w:r>
      <w:r w:rsidRPr="00D50924">
        <w:rPr>
          <w:sz w:val="28"/>
          <w:szCs w:val="28"/>
          <w:lang w:val="uk-UA"/>
        </w:rPr>
        <w:t xml:space="preserve"> на виконання робіт з виготовлення </w:t>
      </w:r>
      <w:r>
        <w:rPr>
          <w:sz w:val="28"/>
          <w:szCs w:val="28"/>
          <w:lang w:val="uk-UA"/>
        </w:rPr>
        <w:t>проєкт</w:t>
      </w:r>
      <w:r w:rsidR="00A33AED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</w:t>
      </w:r>
      <w:r w:rsidRPr="00D50924">
        <w:rPr>
          <w:sz w:val="28"/>
          <w:szCs w:val="28"/>
          <w:lang w:val="uk-UA"/>
        </w:rPr>
        <w:t>землеустрою щодо відведення земельн</w:t>
      </w:r>
      <w:r w:rsidR="00A33AED">
        <w:rPr>
          <w:sz w:val="28"/>
          <w:szCs w:val="28"/>
          <w:lang w:val="uk-UA"/>
        </w:rPr>
        <w:t>их</w:t>
      </w:r>
      <w:r w:rsidRPr="00D50924">
        <w:rPr>
          <w:sz w:val="28"/>
          <w:szCs w:val="28"/>
          <w:lang w:val="uk-UA"/>
        </w:rPr>
        <w:t xml:space="preserve"> ділян</w:t>
      </w:r>
      <w:r w:rsidR="00A33AED">
        <w:rPr>
          <w:sz w:val="28"/>
          <w:szCs w:val="28"/>
          <w:lang w:val="uk-UA"/>
        </w:rPr>
        <w:t>о</w:t>
      </w:r>
      <w:r w:rsidRPr="00D50924">
        <w:rPr>
          <w:sz w:val="28"/>
          <w:szCs w:val="28"/>
          <w:lang w:val="uk-UA"/>
        </w:rPr>
        <w:t>к для зміни цільового призначення</w:t>
      </w:r>
      <w:r>
        <w:rPr>
          <w:lang w:val="uk-UA"/>
        </w:rPr>
        <w:t xml:space="preserve"> </w:t>
      </w:r>
      <w:r w:rsidRPr="00D50924">
        <w:rPr>
          <w:sz w:val="28"/>
          <w:szCs w:val="28"/>
          <w:lang w:val="uk-UA"/>
        </w:rPr>
        <w:t xml:space="preserve">з суб’єктом господарювання, який є виконавцем робіт із землеустрою. </w:t>
      </w:r>
    </w:p>
    <w:p w:rsidR="00D50924" w:rsidRPr="00D50924" w:rsidRDefault="00D50924" w:rsidP="00D50924">
      <w:pPr>
        <w:pStyle w:val="a7"/>
        <w:numPr>
          <w:ilvl w:val="0"/>
          <w:numId w:val="1"/>
        </w:numPr>
        <w:spacing w:line="276" w:lineRule="auto"/>
        <w:ind w:left="0" w:firstLine="360"/>
        <w:jc w:val="both"/>
        <w:rPr>
          <w:lang w:val="uk-UA"/>
        </w:rPr>
      </w:pPr>
      <w:r>
        <w:rPr>
          <w:noProof/>
          <w:lang w:val="uk-UA"/>
        </w:rPr>
        <w:t>Проєкт</w:t>
      </w:r>
      <w:r w:rsidR="00A33AED">
        <w:rPr>
          <w:noProof/>
          <w:lang w:val="uk-UA"/>
        </w:rPr>
        <w:t>и</w:t>
      </w:r>
      <w:r>
        <w:rPr>
          <w:noProof/>
          <w:lang w:val="uk-UA"/>
        </w:rPr>
        <w:t xml:space="preserve"> </w:t>
      </w:r>
      <w:r w:rsidRPr="006441AE">
        <w:rPr>
          <w:lang w:val="uk-UA"/>
        </w:rPr>
        <w:t xml:space="preserve">землеустрою щодо </w:t>
      </w:r>
      <w:r>
        <w:rPr>
          <w:lang w:val="uk-UA"/>
        </w:rPr>
        <w:t>відведення земельн</w:t>
      </w:r>
      <w:r w:rsidR="00A33AED">
        <w:rPr>
          <w:lang w:val="uk-UA"/>
        </w:rPr>
        <w:t>их</w:t>
      </w:r>
      <w:r>
        <w:rPr>
          <w:lang w:val="uk-UA"/>
        </w:rPr>
        <w:t xml:space="preserve"> ділян</w:t>
      </w:r>
      <w:r w:rsidR="00A33AED">
        <w:rPr>
          <w:lang w:val="uk-UA"/>
        </w:rPr>
        <w:t>о</w:t>
      </w:r>
      <w:r>
        <w:rPr>
          <w:lang w:val="uk-UA"/>
        </w:rPr>
        <w:t xml:space="preserve">к для зміни цільового призначення </w:t>
      </w:r>
      <w:r w:rsidRPr="00D50924">
        <w:rPr>
          <w:noProof/>
          <w:lang w:val="uk-UA"/>
        </w:rPr>
        <w:t>разом з витяг</w:t>
      </w:r>
      <w:r w:rsidR="00A33AED">
        <w:rPr>
          <w:noProof/>
          <w:lang w:val="uk-UA"/>
        </w:rPr>
        <w:t>а</w:t>
      </w:r>
      <w:r w:rsidRPr="00D50924">
        <w:rPr>
          <w:noProof/>
          <w:lang w:val="uk-UA"/>
        </w:rPr>
        <w:t>м</w:t>
      </w:r>
      <w:r w:rsidR="00A33AED">
        <w:rPr>
          <w:noProof/>
          <w:lang w:val="uk-UA"/>
        </w:rPr>
        <w:t>и</w:t>
      </w:r>
      <w:r w:rsidRPr="00D50924">
        <w:rPr>
          <w:noProof/>
          <w:lang w:val="uk-UA"/>
        </w:rPr>
        <w:t xml:space="preserve"> про реєстрацію земельн</w:t>
      </w:r>
      <w:r w:rsidR="00A33AED">
        <w:rPr>
          <w:noProof/>
          <w:lang w:val="uk-UA"/>
        </w:rPr>
        <w:t>их</w:t>
      </w:r>
      <w:r w:rsidRPr="00D50924">
        <w:rPr>
          <w:noProof/>
          <w:lang w:val="uk-UA"/>
        </w:rPr>
        <w:t xml:space="preserve"> ділян</w:t>
      </w:r>
      <w:r w:rsidR="00A33AED">
        <w:rPr>
          <w:noProof/>
          <w:lang w:val="uk-UA"/>
        </w:rPr>
        <w:t>о</w:t>
      </w:r>
      <w:r w:rsidRPr="00D50924">
        <w:rPr>
          <w:noProof/>
          <w:lang w:val="uk-UA"/>
        </w:rPr>
        <w:t>к в національній кадастровій системі подати на затвердження до Іркліївської сільської ради</w:t>
      </w:r>
      <w:r w:rsidRPr="00D50924">
        <w:rPr>
          <w:lang w:val="uk-UA"/>
        </w:rPr>
        <w:t>.</w:t>
      </w:r>
    </w:p>
    <w:p w:rsidR="00BC5E41" w:rsidRPr="00F777BF" w:rsidRDefault="00780D8D" w:rsidP="000B1018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0D8D">
        <w:rPr>
          <w:rFonts w:ascii="Times New Roman" w:hAnsi="Times New Roman" w:cs="Times New Roman"/>
          <w:sz w:val="28"/>
          <w:szCs w:val="28"/>
        </w:rPr>
        <w:lastRenderedPageBreak/>
        <w:t>Контроль за виконанням рішення покласти на постійну комісію</w:t>
      </w:r>
      <w:r w:rsidR="005E74CF">
        <w:rPr>
          <w:rFonts w:ascii="Times New Roman" w:hAnsi="Times New Roman" w:cs="Times New Roman"/>
          <w:sz w:val="28"/>
          <w:szCs w:val="28"/>
        </w:rPr>
        <w:t xml:space="preserve"> </w:t>
      </w:r>
      <w:r w:rsidRPr="005E74CF">
        <w:rPr>
          <w:rFonts w:ascii="Times New Roman" w:hAnsi="Times New Roman" w:cs="Times New Roman"/>
          <w:sz w:val="28"/>
          <w:szCs w:val="28"/>
        </w:rPr>
        <w:t>сільської ради з питань розвитку територій, сільського господарства, земельних відносин, охорони навколишнього природного середовища, промисловості, архітектури, енергетики, будівництва, транспорту, зв’язку та житлово-комунального господарства.</w:t>
      </w:r>
    </w:p>
    <w:p w:rsidR="00120E41" w:rsidRDefault="00120E41" w:rsidP="000B10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50924" w:rsidRDefault="00D50924" w:rsidP="000B10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04624" w:rsidRDefault="00780D8D" w:rsidP="000B10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D5146">
        <w:rPr>
          <w:rFonts w:ascii="Times New Roman" w:hAnsi="Times New Roman" w:cs="Times New Roman"/>
          <w:sz w:val="28"/>
          <w:szCs w:val="28"/>
        </w:rPr>
        <w:t xml:space="preserve">ільський голова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C5E4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Анатолій ПИСАРЕНКО</w:t>
      </w:r>
      <w:r w:rsidR="00C71099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04624" w:rsidSect="00120E41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51D7E"/>
    <w:multiLevelType w:val="hybridMultilevel"/>
    <w:tmpl w:val="060427DE"/>
    <w:lvl w:ilvl="0" w:tplc="E99C99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D406A"/>
    <w:multiLevelType w:val="hybridMultilevel"/>
    <w:tmpl w:val="869457D6"/>
    <w:lvl w:ilvl="0" w:tplc="0854CE3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35259B2"/>
    <w:multiLevelType w:val="hybridMultilevel"/>
    <w:tmpl w:val="6DCC93C8"/>
    <w:lvl w:ilvl="0" w:tplc="7D7EB5F0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6606"/>
    <w:rsid w:val="0003612B"/>
    <w:rsid w:val="00045658"/>
    <w:rsid w:val="00090679"/>
    <w:rsid w:val="00094EA7"/>
    <w:rsid w:val="000B1018"/>
    <w:rsid w:val="00104624"/>
    <w:rsid w:val="00120E41"/>
    <w:rsid w:val="001756DA"/>
    <w:rsid w:val="00177279"/>
    <w:rsid w:val="001955BE"/>
    <w:rsid w:val="00275F07"/>
    <w:rsid w:val="002A5B9A"/>
    <w:rsid w:val="002B2106"/>
    <w:rsid w:val="002C4742"/>
    <w:rsid w:val="002F1CE4"/>
    <w:rsid w:val="00353883"/>
    <w:rsid w:val="00386606"/>
    <w:rsid w:val="00495F67"/>
    <w:rsid w:val="004A1F94"/>
    <w:rsid w:val="004E5537"/>
    <w:rsid w:val="004F0F49"/>
    <w:rsid w:val="00503DE3"/>
    <w:rsid w:val="00540F85"/>
    <w:rsid w:val="005D7D54"/>
    <w:rsid w:val="005E74CF"/>
    <w:rsid w:val="006441AE"/>
    <w:rsid w:val="006931C9"/>
    <w:rsid w:val="006A5B9E"/>
    <w:rsid w:val="006C4466"/>
    <w:rsid w:val="006E6D0E"/>
    <w:rsid w:val="00780D8D"/>
    <w:rsid w:val="007A3A8A"/>
    <w:rsid w:val="007B358A"/>
    <w:rsid w:val="007C6EA3"/>
    <w:rsid w:val="007F2E6D"/>
    <w:rsid w:val="00815E40"/>
    <w:rsid w:val="00816C3C"/>
    <w:rsid w:val="0087631E"/>
    <w:rsid w:val="008D3DC8"/>
    <w:rsid w:val="008F692D"/>
    <w:rsid w:val="00927D60"/>
    <w:rsid w:val="00937340"/>
    <w:rsid w:val="0097356F"/>
    <w:rsid w:val="009A5332"/>
    <w:rsid w:val="009B32DA"/>
    <w:rsid w:val="009F21E6"/>
    <w:rsid w:val="00A33AED"/>
    <w:rsid w:val="00A84A60"/>
    <w:rsid w:val="00AA1410"/>
    <w:rsid w:val="00AB12E1"/>
    <w:rsid w:val="00B0260E"/>
    <w:rsid w:val="00B0591B"/>
    <w:rsid w:val="00B42D0B"/>
    <w:rsid w:val="00B70BBA"/>
    <w:rsid w:val="00BC5E41"/>
    <w:rsid w:val="00C145AA"/>
    <w:rsid w:val="00C5057F"/>
    <w:rsid w:val="00C71099"/>
    <w:rsid w:val="00D20B17"/>
    <w:rsid w:val="00D50924"/>
    <w:rsid w:val="00DB0B42"/>
    <w:rsid w:val="00DD7CFD"/>
    <w:rsid w:val="00E01BF4"/>
    <w:rsid w:val="00E47A98"/>
    <w:rsid w:val="00E84225"/>
    <w:rsid w:val="00EB3E77"/>
    <w:rsid w:val="00EB7383"/>
    <w:rsid w:val="00EF11E2"/>
    <w:rsid w:val="00F7153F"/>
    <w:rsid w:val="00F777BF"/>
    <w:rsid w:val="00F8759E"/>
    <w:rsid w:val="00FD68D9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6442"/>
  <w15:docId w15:val="{33CFC092-64CD-407B-B261-44A595E4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6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60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86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86606"/>
    <w:pPr>
      <w:spacing w:after="0" w:line="240" w:lineRule="auto"/>
    </w:pPr>
    <w:rPr>
      <w:lang w:val="uk-UA"/>
    </w:rPr>
  </w:style>
  <w:style w:type="paragraph" w:styleId="a7">
    <w:name w:val="List Paragraph"/>
    <w:basedOn w:val="a"/>
    <w:uiPriority w:val="34"/>
    <w:qFormat/>
    <w:rsid w:val="00780D8D"/>
    <w:pPr>
      <w:suppressAutoHyphens w:val="0"/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104624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3"/>
    <w:basedOn w:val="a"/>
    <w:uiPriority w:val="99"/>
    <w:semiHidden/>
    <w:rsid w:val="00104624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74</cp:revision>
  <cp:lastPrinted>2025-08-04T07:55:00Z</cp:lastPrinted>
  <dcterms:created xsi:type="dcterms:W3CDTF">2022-01-20T14:49:00Z</dcterms:created>
  <dcterms:modified xsi:type="dcterms:W3CDTF">2025-08-22T07:45:00Z</dcterms:modified>
</cp:coreProperties>
</file>