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632" w:rsidRDefault="00320632" w:rsidP="0032063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457200" cy="632460"/>
            <wp:effectExtent l="0" t="0" r="0" b="0"/>
            <wp:docPr id="1" name="Рисунок 1" descr="http://www8.city-adm.lviv.ua/Pool/Info/doclmr_1.NSF/9aa22b1db0848e5ac2256e820037a33b/$Body/0.182?OpenElement&amp;FieldElemFormat=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8.city-adm.lviv.ua/Pool/Info/doclmr_1.NSF/9aa22b1db0848e5ac2256e820037a33b/$Body/0.182?OpenElement&amp;FieldElemFormat=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632" w:rsidRDefault="00320632" w:rsidP="0032063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ІРКЛІЇВСЬКА СІЛЬСЬКА РАДА</w:t>
      </w:r>
    </w:p>
    <w:p w:rsidR="00320632" w:rsidRDefault="00320632" w:rsidP="0032063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ЗОЛОТОНІСЬКОГО РАЙОНУ ЧЕРКАСЬКОЇ ОБЛАСТІ</w:t>
      </w:r>
    </w:p>
    <w:p w:rsidR="00320632" w:rsidRDefault="00320632" w:rsidP="0032063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Восьмого скликання</w:t>
      </w:r>
    </w:p>
    <w:p w:rsidR="00320632" w:rsidRPr="00A54123" w:rsidRDefault="00320632" w:rsidP="0032063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Pr="00A541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ятдесят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шоста  сесія</w:t>
      </w:r>
    </w:p>
    <w:p w:rsidR="00320632" w:rsidRPr="00A54123" w:rsidRDefault="00320632" w:rsidP="0032063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0632" w:rsidRPr="001049C8" w:rsidRDefault="001049C8" w:rsidP="0032063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1049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ПРОЄКТ </w:t>
      </w:r>
      <w:r w:rsidR="003206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ІШЕННЯ</w:t>
      </w:r>
      <w:proofErr w:type="gramEnd"/>
    </w:p>
    <w:p w:rsidR="00320632" w:rsidRDefault="00320632" w:rsidP="0032063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20632" w:rsidRPr="00B8081D" w:rsidRDefault="00320632" w:rsidP="000966F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 w:rsidRPr="003206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0966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.2025                                                           </w:t>
      </w:r>
      <w:r w:rsidR="000966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0966F7" w:rsidRPr="00B80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A128FB" w:rsidRPr="00B80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966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56-00</w:t>
      </w:r>
      <w:r w:rsidR="000966F7" w:rsidRPr="00B8081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0966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p w:rsidR="00320632" w:rsidRDefault="00320632" w:rsidP="000966F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Іркліїв</w:t>
      </w:r>
    </w:p>
    <w:p w:rsidR="000966F7" w:rsidRDefault="000966F7" w:rsidP="000966F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3B6E" w:rsidRDefault="00320632" w:rsidP="0032063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передачу майна Іркліївської</w:t>
      </w:r>
    </w:p>
    <w:p w:rsidR="00503B6E" w:rsidRDefault="00503B6E" w:rsidP="0032063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</w:t>
      </w:r>
      <w:r w:rsidR="003206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ільської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206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територіальної громади</w:t>
      </w:r>
    </w:p>
    <w:p w:rsidR="00320632" w:rsidRPr="003945C2" w:rsidRDefault="00320632" w:rsidP="0032063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військовій частині</w:t>
      </w:r>
      <w:r w:rsidR="00503B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А1744</w:t>
      </w:r>
    </w:p>
    <w:p w:rsidR="00320632" w:rsidRDefault="00320632" w:rsidP="0032063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20632" w:rsidRDefault="00A128FB" w:rsidP="00A128FB">
      <w:pPr>
        <w:spacing w:line="259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28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0632">
        <w:rPr>
          <w:rFonts w:ascii="Times New Roman" w:hAnsi="Times New Roman" w:cs="Times New Roman"/>
          <w:sz w:val="28"/>
          <w:szCs w:val="28"/>
          <w:lang w:val="uk-UA"/>
        </w:rPr>
        <w:t>Керуючись законами України «Про місцеве самоврядування в Україні», «Про правовий режим воєнного стану», «Про передачу об’єктів права держав</w:t>
      </w:r>
      <w:r w:rsidR="006C0BE1">
        <w:rPr>
          <w:rFonts w:ascii="Times New Roman" w:hAnsi="Times New Roman" w:cs="Times New Roman"/>
          <w:sz w:val="28"/>
          <w:szCs w:val="28"/>
          <w:lang w:val="uk-UA"/>
        </w:rPr>
        <w:t xml:space="preserve">ної та комунальної власності», </w:t>
      </w:r>
      <w:r w:rsidR="00320632">
        <w:rPr>
          <w:rFonts w:ascii="Times New Roman" w:hAnsi="Times New Roman" w:cs="Times New Roman"/>
          <w:sz w:val="28"/>
          <w:szCs w:val="28"/>
          <w:lang w:val="uk-UA"/>
        </w:rPr>
        <w:t xml:space="preserve"> з метою підтримання Збройних Сил України у боротьбі проти російської федерації,  Іркліївська сільська рада </w:t>
      </w:r>
    </w:p>
    <w:p w:rsidR="00320632" w:rsidRDefault="00320632" w:rsidP="00A128FB">
      <w:pPr>
        <w:spacing w:line="259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143E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20632" w:rsidRDefault="001C072B" w:rsidP="00A128FB">
      <w:pPr>
        <w:numPr>
          <w:ilvl w:val="0"/>
          <w:numId w:val="1"/>
        </w:numPr>
        <w:spacing w:after="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Передати майно Іркліївської сільської територіальної громади військовій частині  А1744, а саме:</w:t>
      </w:r>
    </w:p>
    <w:p w:rsidR="001C072B" w:rsidRPr="00EF4ACF" w:rsidRDefault="001C072B" w:rsidP="00A128FB">
      <w:pPr>
        <w:pStyle w:val="a3"/>
        <w:numPr>
          <w:ilvl w:val="0"/>
          <w:numId w:val="5"/>
        </w:numPr>
        <w:spacing w:after="0" w:line="276" w:lineRule="auto"/>
        <w:ind w:left="567" w:firstLine="0"/>
        <w:jc w:val="both"/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</w:pPr>
      <w:r w:rsidRPr="00EF4ACF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>ноутбук </w:t>
      </w:r>
      <w:r w:rsidRPr="00EF4ACF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en-US"/>
        </w:rPr>
        <w:t>DELL Vostro</w:t>
      </w:r>
      <w:r w:rsidRPr="00EF4ACF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> 3520 </w:t>
      </w:r>
      <w:proofErr w:type="spellStart"/>
      <w:r w:rsidRPr="00EF4ACF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>Laptop</w:t>
      </w:r>
      <w:proofErr w:type="spellEnd"/>
      <w:r w:rsidRPr="00EF4ACF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 xml:space="preserve"> (N5315PVNB3520UA_W11P) на </w:t>
      </w:r>
      <w:r w:rsidR="00C75E16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 xml:space="preserve"> </w:t>
      </w:r>
      <w:r w:rsidR="008F6BBD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 xml:space="preserve">суму 23 </w:t>
      </w:r>
      <w:r w:rsidRPr="00EF4ACF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>000,00 грн.</w:t>
      </w:r>
      <w:r w:rsidR="00EF4ACF" w:rsidRPr="00EF4ACF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 xml:space="preserve">,  </w:t>
      </w:r>
      <w:r w:rsidRPr="00EF4ACF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>інвентарний номер</w:t>
      </w:r>
      <w:r w:rsidR="008F6BBD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 xml:space="preserve">  101460099</w:t>
      </w:r>
      <w:r w:rsidR="00EF4ACF" w:rsidRPr="00EF4ACF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>;</w:t>
      </w:r>
    </w:p>
    <w:p w:rsidR="00EF4ACF" w:rsidRPr="00EF4ACF" w:rsidRDefault="00EF4ACF" w:rsidP="00A128FB">
      <w:pPr>
        <w:pStyle w:val="a3"/>
        <w:numPr>
          <w:ilvl w:val="0"/>
          <w:numId w:val="5"/>
        </w:numPr>
        <w:spacing w:after="0" w:line="276" w:lineRule="auto"/>
        <w:ind w:left="567" w:firstLine="0"/>
        <w:jc w:val="both"/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</w:pPr>
      <w:r w:rsidRPr="00EF4ACF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>ноутбук </w:t>
      </w:r>
      <w:r w:rsidRPr="00EF4ACF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en-US"/>
        </w:rPr>
        <w:t>DELL Vostro</w:t>
      </w:r>
      <w:r w:rsidRPr="00EF4ACF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> 3520 </w:t>
      </w:r>
      <w:proofErr w:type="spellStart"/>
      <w:r w:rsidRPr="00EF4ACF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>Laptop</w:t>
      </w:r>
      <w:proofErr w:type="spellEnd"/>
      <w:r w:rsidRPr="00EF4ACF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 xml:space="preserve"> (N5315PVNB3520UA_W11P) на    суму </w:t>
      </w:r>
      <w:r w:rsidR="008F6BBD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 xml:space="preserve">23 </w:t>
      </w:r>
      <w:r w:rsidRPr="00EF4ACF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>000,0</w:t>
      </w:r>
      <w:r w:rsidR="008F6BBD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>0 грн.,  інвентарний номер  101460100</w:t>
      </w:r>
      <w:r w:rsidRPr="00EF4ACF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>;</w:t>
      </w:r>
    </w:p>
    <w:p w:rsidR="00EF4ACF" w:rsidRPr="00EF4ACF" w:rsidRDefault="00EF4ACF" w:rsidP="00A128FB">
      <w:pPr>
        <w:pStyle w:val="a3"/>
        <w:numPr>
          <w:ilvl w:val="0"/>
          <w:numId w:val="5"/>
        </w:numPr>
        <w:spacing w:after="0" w:line="276" w:lineRule="auto"/>
        <w:ind w:left="567" w:firstLine="0"/>
        <w:jc w:val="both"/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>телевізор</w:t>
      </w:r>
      <w:r w:rsidR="00DA7B7D" w:rsidRPr="00DA7B7D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</w:rPr>
        <w:t xml:space="preserve"> </w:t>
      </w:r>
      <w:r w:rsidR="00DA7B7D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en-US"/>
        </w:rPr>
        <w:t>Samsung</w:t>
      </w:r>
      <w:r w:rsidR="00DA7B7D" w:rsidRPr="00DA7B7D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</w:rPr>
        <w:t xml:space="preserve"> 85</w:t>
      </w:r>
      <w:r w:rsidR="004C0F0C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>"</w:t>
      </w:r>
      <w:r w:rsidR="00DA7B7D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 xml:space="preserve"> </w:t>
      </w:r>
      <w:r w:rsidR="004C0F0C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 xml:space="preserve"> </w:t>
      </w:r>
      <w:r w:rsidR="00DA7B7D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>на    суму 58986</w:t>
      </w:r>
      <w:r w:rsidRPr="00EF4ACF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>,0</w:t>
      </w:r>
      <w:r w:rsidR="008F6BBD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>0 грн.,  інвентарний номер  101480002</w:t>
      </w:r>
      <w:r w:rsidRPr="00EF4ACF">
        <w:rPr>
          <w:rFonts w:ascii="Times New Roman" w:hAnsi="Times New Roman" w:cs="Times New Roman"/>
          <w:bCs/>
          <w:color w:val="2D2C37"/>
          <w:sz w:val="28"/>
          <w:szCs w:val="28"/>
          <w:shd w:val="clear" w:color="auto" w:fill="FFFFFF"/>
          <w:lang w:val="uk-UA"/>
        </w:rPr>
        <w:t>;</w:t>
      </w:r>
    </w:p>
    <w:p w:rsidR="00320632" w:rsidRPr="00EF4ACF" w:rsidRDefault="00EF4ACF" w:rsidP="00A128FB">
      <w:pPr>
        <w:pStyle w:val="a3"/>
        <w:numPr>
          <w:ilvl w:val="0"/>
          <w:numId w:val="1"/>
        </w:numPr>
        <w:shd w:val="clear" w:color="auto" w:fill="FFFFFF"/>
        <w:spacing w:after="0" w:line="259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Передачу майна з комунальної власності у державну здійснити відповідно до норм чинного законодавства.</w:t>
      </w:r>
    </w:p>
    <w:p w:rsidR="00320632" w:rsidRPr="003233FF" w:rsidRDefault="00EF4ACF" w:rsidP="00A128FB">
      <w:pPr>
        <w:numPr>
          <w:ilvl w:val="0"/>
          <w:numId w:val="1"/>
        </w:numPr>
        <w:shd w:val="clear" w:color="auto" w:fill="FFFFFF"/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виконанням </w:t>
      </w:r>
      <w:r w:rsidR="00B808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цього</w:t>
      </w:r>
      <w:r w:rsidR="00B808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рішення покласти на постійну комісію</w:t>
      </w:r>
      <w:r w:rsidR="001049C8">
        <w:rPr>
          <w:rFonts w:ascii="Times New Roman" w:hAnsi="Times New Roman" w:cs="Times New Roman"/>
          <w:sz w:val="28"/>
          <w:szCs w:val="28"/>
          <w:lang w:val="uk-UA"/>
        </w:rPr>
        <w:t xml:space="preserve"> Іркліївської сільської ради з питань розвитку</w:t>
      </w:r>
      <w:r w:rsidR="0041622D">
        <w:rPr>
          <w:rFonts w:ascii="Times New Roman" w:hAnsi="Times New Roman" w:cs="Times New Roman"/>
          <w:sz w:val="28"/>
          <w:szCs w:val="28"/>
          <w:lang w:val="uk-UA"/>
        </w:rPr>
        <w:t xml:space="preserve"> територій</w:t>
      </w:r>
      <w:r w:rsidR="001049C8">
        <w:rPr>
          <w:rFonts w:ascii="Times New Roman" w:hAnsi="Times New Roman" w:cs="Times New Roman"/>
          <w:sz w:val="28"/>
          <w:szCs w:val="28"/>
          <w:lang w:val="uk-UA"/>
        </w:rPr>
        <w:t>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</w:t>
      </w:r>
      <w:r w:rsidR="001049C8" w:rsidRPr="001049C8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1049C8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0632">
        <w:rPr>
          <w:rFonts w:ascii="Times New Roman" w:hAnsi="Times New Roman" w:cs="Times New Roman"/>
          <w:sz w:val="28"/>
          <w:szCs w:val="28"/>
          <w:lang w:val="uk-UA"/>
        </w:rPr>
        <w:t>та житлово-комунального господарства.</w:t>
      </w:r>
    </w:p>
    <w:p w:rsidR="00A128FB" w:rsidRDefault="00A128FB" w:rsidP="001049C8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F2FCB" w:rsidRPr="001049C8" w:rsidRDefault="00320632" w:rsidP="001049C8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233FF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1049C8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Анатолій ПИСАРЕНКО</w:t>
      </w:r>
    </w:p>
    <w:sectPr w:rsidR="001F2FCB" w:rsidRPr="001049C8" w:rsidSect="00A128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70D39"/>
    <w:multiLevelType w:val="hybridMultilevel"/>
    <w:tmpl w:val="A126DDFC"/>
    <w:lvl w:ilvl="0" w:tplc="00702CF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AF77D3"/>
    <w:multiLevelType w:val="hybridMultilevel"/>
    <w:tmpl w:val="38187552"/>
    <w:lvl w:ilvl="0" w:tplc="CFA8F8D8"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1F075F2"/>
    <w:multiLevelType w:val="hybridMultilevel"/>
    <w:tmpl w:val="1CA07F4C"/>
    <w:lvl w:ilvl="0" w:tplc="D9983D88"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F7102E"/>
    <w:multiLevelType w:val="hybridMultilevel"/>
    <w:tmpl w:val="2772B910"/>
    <w:lvl w:ilvl="0" w:tplc="D4B47C62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7ADA50C0"/>
    <w:multiLevelType w:val="hybridMultilevel"/>
    <w:tmpl w:val="B44EC6B6"/>
    <w:lvl w:ilvl="0" w:tplc="71B6E1B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632"/>
    <w:rsid w:val="0001607D"/>
    <w:rsid w:val="00025D20"/>
    <w:rsid w:val="00044A38"/>
    <w:rsid w:val="000966F7"/>
    <w:rsid w:val="001049C8"/>
    <w:rsid w:val="001C072B"/>
    <w:rsid w:val="001F2FCB"/>
    <w:rsid w:val="002D1961"/>
    <w:rsid w:val="003169FD"/>
    <w:rsid w:val="00320632"/>
    <w:rsid w:val="003F4A0B"/>
    <w:rsid w:val="0041622D"/>
    <w:rsid w:val="004C0F0C"/>
    <w:rsid w:val="00503B6E"/>
    <w:rsid w:val="006269A5"/>
    <w:rsid w:val="006C0BE1"/>
    <w:rsid w:val="00771604"/>
    <w:rsid w:val="008E525D"/>
    <w:rsid w:val="008F6BBD"/>
    <w:rsid w:val="00A128FB"/>
    <w:rsid w:val="00B2602B"/>
    <w:rsid w:val="00B8081D"/>
    <w:rsid w:val="00C75E16"/>
    <w:rsid w:val="00C851B9"/>
    <w:rsid w:val="00DA7B7D"/>
    <w:rsid w:val="00E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25AC"/>
  <w15:docId w15:val="{0D269AE0-064D-4FF3-8EF3-F4AE774E8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0632"/>
    <w:pPr>
      <w:spacing w:after="16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6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0632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6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8.city-adm.lviv.ua/Pool/Info/doclmr_1.NSF/9aa22b1db0848e5ac2256e820037a33b/$Body/0.182?OpenElement&amp;FieldElemFormat=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Пользователь</cp:lastModifiedBy>
  <cp:revision>11</cp:revision>
  <cp:lastPrinted>2025-08-06T05:47:00Z</cp:lastPrinted>
  <dcterms:created xsi:type="dcterms:W3CDTF">2025-08-05T08:16:00Z</dcterms:created>
  <dcterms:modified xsi:type="dcterms:W3CDTF">2025-08-11T07:12:00Z</dcterms:modified>
</cp:coreProperties>
</file>