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drawing>
          <wp:inline distT="0" distB="0" distL="0" distR="0" wp14:anchorId="5EB9CF45" wp14:editId="19516EB3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ІРКЛІЇВСЬКА СІЛЬСЬКА  РАДА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ЗОЛОТОНІСЬКОГО РАЙОНУ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  <w:t xml:space="preserve"> 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ЧЕРКАСЬКОЇ ОБЛАСТІ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Восьмого скликання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 xml:space="preserve">П’ятдесят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четверта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 xml:space="preserve"> сесія</w:t>
      </w:r>
    </w:p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Р І Ш Е Н </w:t>
      </w:r>
      <w:proofErr w:type="spellStart"/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Н</w:t>
      </w:r>
      <w:proofErr w:type="spellEnd"/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 Я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</w:p>
    <w:p w:rsidR="00421EED" w:rsidRPr="00421EED" w:rsidRDefault="001D0742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17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6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.2025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     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№ 5</w:t>
      </w:r>
      <w:r w:rsid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- 6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/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val="en-US" w:eastAsia="ja-JP" w:bidi="yi-Hebr"/>
        </w:rPr>
        <w:t>VIII</w:t>
      </w:r>
    </w:p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c. </w:t>
      </w:r>
      <w:proofErr w:type="spellStart"/>
      <w:r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Іркліїв</w:t>
      </w:r>
      <w:proofErr w:type="spellEnd"/>
    </w:p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ja-JP" w:bidi="yi-Hebr"/>
        </w:rPr>
      </w:pPr>
    </w:p>
    <w:p w:rsidR="00EC059F" w:rsidRPr="006C7715" w:rsidRDefault="00EC059F" w:rsidP="008F32F0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uk-UA"/>
        </w:rPr>
      </w:pPr>
    </w:p>
    <w:p w:rsidR="00EC059F" w:rsidRPr="00EC059F" w:rsidRDefault="00EC059F" w:rsidP="008F32F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проведення громадського</w:t>
      </w:r>
      <w:r w:rsidR="00421EED"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обговорення </w:t>
      </w:r>
      <w:proofErr w:type="spellStart"/>
      <w:r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421EED"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кту</w:t>
      </w:r>
      <w:proofErr w:type="spellEnd"/>
      <w:r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рішення</w:t>
      </w:r>
      <w:r w:rsidR="00421EED"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віднесення</w:t>
      </w:r>
      <w:r w:rsidR="00421EED"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селища Журавлине та селища Мирне </w:t>
      </w:r>
      <w:proofErr w:type="spellStart"/>
      <w:r w:rsidR="00421EED"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Золотоніського</w:t>
      </w:r>
      <w:proofErr w:type="spellEnd"/>
      <w:r w:rsidR="00421EED"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району Черкаської області (</w:t>
      </w:r>
      <w:proofErr w:type="spellStart"/>
      <w:r w:rsidR="00421EED"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Іркліївська</w:t>
      </w:r>
      <w:proofErr w:type="spellEnd"/>
      <w:r w:rsidR="00421EED" w:rsidRPr="006C7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сільська територіальна громада) до категорії сіл</w:t>
      </w:r>
      <w:r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6325C7" w:rsidRPr="006325C7" w:rsidRDefault="00421EED" w:rsidP="001D0742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</w:t>
      </w:r>
      <w:r w:rsidR="00EC059F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</w:t>
      </w:r>
      <w:r w:rsid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>атті</w:t>
      </w:r>
      <w:r w:rsidR="00EC059F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26 Закону України «Про місцеве самоврядування в Україні», </w:t>
      </w:r>
      <w:r w:rsid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статей</w:t>
      </w:r>
      <w:r w:rsidR="00EC059F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1, 13, 16 Закону України «Про порядок вирішення </w:t>
      </w:r>
      <w:r w:rsid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окремих </w:t>
      </w:r>
      <w:r w:rsidR="00EC059F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</w:t>
      </w:r>
      <w:r w:rsid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</w:t>
      </w:r>
      <w:r w:rsidR="00EC059F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адміністративно-територіального</w:t>
      </w:r>
      <w:r w:rsid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устрою України», </w:t>
      </w:r>
      <w:r w:rsidR="006325C7" w:rsidRPr="006325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враховуючи пропозиції виконавчого комітету, </w:t>
      </w:r>
      <w:proofErr w:type="spellStart"/>
      <w:r w:rsidR="006325C7" w:rsidRPr="006325C7">
        <w:rPr>
          <w:rFonts w:ascii="Times New Roman" w:eastAsia="Calibri" w:hAnsi="Times New Roman" w:cs="Times New Roman"/>
          <w:sz w:val="28"/>
          <w:szCs w:val="28"/>
          <w:lang w:eastAsia="ru-RU"/>
        </w:rPr>
        <w:t>Іркліївська</w:t>
      </w:r>
      <w:proofErr w:type="spellEnd"/>
      <w:r w:rsidR="006325C7" w:rsidRPr="00632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6325C7" w:rsidRPr="006325C7" w:rsidRDefault="006325C7" w:rsidP="008F32F0">
      <w:pPr>
        <w:widowControl w:val="0"/>
        <w:spacing w:before="240" w:after="273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25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</w:t>
      </w:r>
      <w:bookmarkStart w:id="0" w:name="_GoBack"/>
      <w:bookmarkEnd w:id="0"/>
      <w:r w:rsidRPr="006325C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ШИЛА:</w:t>
      </w:r>
    </w:p>
    <w:p w:rsidR="00EC059F" w:rsidRPr="006325C7" w:rsidRDefault="00EC059F" w:rsidP="001D074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Провести громадське обговорення </w:t>
      </w:r>
      <w:proofErr w:type="spellStart"/>
      <w:r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6325C7"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</w:t>
      </w:r>
      <w:proofErr w:type="spellEnd"/>
      <w:r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</w:t>
      </w:r>
      <w:r w:rsidR="006325C7"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віднесення селища Журавлине та селища Мирне </w:t>
      </w:r>
      <w:proofErr w:type="spellStart"/>
      <w:r w:rsidR="006325C7"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>Золотоніського</w:t>
      </w:r>
      <w:proofErr w:type="spellEnd"/>
      <w:r w:rsidR="006325C7"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Черкаської області (</w:t>
      </w:r>
      <w:proofErr w:type="spellStart"/>
      <w:r w:rsidR="006325C7"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Іркліївська</w:t>
      </w:r>
      <w:proofErr w:type="spellEnd"/>
      <w:r w:rsidR="006325C7"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територіальна громада) до категорії сіл</w:t>
      </w:r>
      <w:r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 w:rsidRPr="006325C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Pr="006325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C059F" w:rsidRPr="004220A8" w:rsidRDefault="00EC059F" w:rsidP="001D0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Організатором проведення громадського обговорення визначити відділ </w:t>
      </w:r>
      <w:r w:rsidR="006325C7"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організаційної роботи документування та контролю виконавчого комітету Іркліївської сільської ради</w:t>
      </w:r>
      <w:r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220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C059F" w:rsidRPr="004220A8" w:rsidRDefault="00EC059F" w:rsidP="001D0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Визначити, що громадське обговорення проводиться із залученням мережі </w:t>
      </w:r>
      <w:r w:rsidR="004220A8"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>нтернет та письмових звернень громадян протягом 30 календарних днів з дня оголошення повідомлення на сайті ради про проведення обговорення.</w:t>
      </w:r>
      <w:r w:rsidRPr="004220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C059F" w:rsidRPr="004220A8" w:rsidRDefault="00EC059F" w:rsidP="001D0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>4. Результати громадського обговорення надати на розгляд чергового засідання ради.</w:t>
      </w:r>
      <w:r w:rsidRPr="004220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220A8" w:rsidRPr="002C0490" w:rsidRDefault="00EC059F" w:rsidP="001D0742">
      <w:pPr>
        <w:pStyle w:val="a3"/>
        <w:tabs>
          <w:tab w:val="left" w:pos="284"/>
          <w:tab w:val="left" w:leader="underscore" w:pos="62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="004220A8" w:rsidRPr="004220A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="004220A8" w:rsidRPr="002C0490">
        <w:rPr>
          <w:rFonts w:ascii="Times New Roman" w:hAnsi="Times New Roman" w:cs="Times New Roman"/>
          <w:sz w:val="28"/>
          <w:szCs w:val="28"/>
          <w:lang w:eastAsia="ru-RU"/>
        </w:rPr>
        <w:t>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8F32F0" w:rsidRPr="001D0742" w:rsidRDefault="004220A8" w:rsidP="001D0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Сільський голова                                                 </w:t>
      </w:r>
      <w:r w:rsidR="001D0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Анатолій ПИСАРЕНКО</w:t>
      </w:r>
    </w:p>
    <w:p w:rsidR="00136F1D" w:rsidRPr="00136F1D" w:rsidRDefault="001D0742" w:rsidP="001D0742">
      <w:pPr>
        <w:tabs>
          <w:tab w:val="left" w:pos="5954"/>
          <w:tab w:val="left" w:pos="9639"/>
        </w:tabs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="00136F1D" w:rsidRPr="00136F1D">
        <w:rPr>
          <w:rFonts w:ascii="Times New Roman" w:eastAsia="Times New Roman" w:hAnsi="Times New Roman" w:cs="Times New Roman"/>
          <w:sz w:val="24"/>
          <w:szCs w:val="24"/>
        </w:rPr>
        <w:t>Додаток</w:t>
      </w:r>
    </w:p>
    <w:p w:rsidR="00136F1D" w:rsidRDefault="00136F1D" w:rsidP="001D0742">
      <w:pPr>
        <w:tabs>
          <w:tab w:val="left" w:pos="5954"/>
          <w:tab w:val="left" w:pos="9639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D074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F1D">
        <w:rPr>
          <w:rFonts w:ascii="Times New Roman" w:eastAsia="Times New Roman" w:hAnsi="Times New Roman" w:cs="Times New Roman"/>
          <w:sz w:val="24"/>
          <w:szCs w:val="24"/>
        </w:rPr>
        <w:t xml:space="preserve">до рішення сільської ради </w:t>
      </w:r>
    </w:p>
    <w:p w:rsidR="001D0742" w:rsidRDefault="00136F1D" w:rsidP="001D0742">
      <w:pPr>
        <w:tabs>
          <w:tab w:val="left" w:pos="5954"/>
          <w:tab w:val="left" w:pos="9639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D0742">
        <w:rPr>
          <w:rFonts w:ascii="Times New Roman" w:eastAsia="Times New Roman" w:hAnsi="Times New Roman" w:cs="Times New Roman"/>
          <w:sz w:val="24"/>
          <w:szCs w:val="24"/>
        </w:rPr>
        <w:t xml:space="preserve">          від 17</w:t>
      </w:r>
      <w:r w:rsidRPr="00136F1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D074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6F1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D0742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r w:rsidRPr="00136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F1D" w:rsidRPr="00136F1D" w:rsidRDefault="00136F1D" w:rsidP="001D0742">
      <w:pPr>
        <w:tabs>
          <w:tab w:val="left" w:pos="5954"/>
          <w:tab w:val="left" w:pos="9639"/>
        </w:tabs>
        <w:spacing w:after="0" w:line="240" w:lineRule="auto"/>
        <w:ind w:right="50" w:firstLine="6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1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D0742">
        <w:rPr>
          <w:rFonts w:ascii="Times New Roman" w:eastAsia="Times New Roman" w:hAnsi="Times New Roman" w:cs="Times New Roman"/>
          <w:sz w:val="24"/>
          <w:szCs w:val="24"/>
        </w:rPr>
        <w:t>4-6</w:t>
      </w:r>
      <w:r w:rsidRPr="00136F1D">
        <w:rPr>
          <w:rFonts w:ascii="Times New Roman" w:eastAsia="Times New Roman" w:hAnsi="Times New Roman" w:cs="Times New Roman"/>
          <w:sz w:val="24"/>
          <w:szCs w:val="24"/>
        </w:rPr>
        <w:t>/VIII</w:t>
      </w:r>
    </w:p>
    <w:p w:rsidR="00EC059F" w:rsidRPr="006325C7" w:rsidRDefault="00EC059F" w:rsidP="008F3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  <w:r w:rsidR="00136F1D" w:rsidRPr="00421EE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drawing>
          <wp:inline distT="0" distB="0" distL="0" distR="0" wp14:anchorId="5D4126C9" wp14:editId="2779D8FE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1D" w:rsidRPr="00421EED" w:rsidRDefault="00136F1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ІРКЛІЇВСЬКА СІЛЬСЬКА  РАДА</w:t>
      </w:r>
    </w:p>
    <w:p w:rsidR="00136F1D" w:rsidRPr="00421EED" w:rsidRDefault="00136F1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ЗОЛОТОНІСЬКОГО РАЙОНУ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  <w:t xml:space="preserve"> 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ЧЕРКАСЬКОЇ ОБЛАСТІ</w:t>
      </w:r>
    </w:p>
    <w:p w:rsidR="00136F1D" w:rsidRPr="00421EED" w:rsidRDefault="00136F1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Восьмого скликання</w:t>
      </w:r>
    </w:p>
    <w:p w:rsidR="00136F1D" w:rsidRPr="00421EED" w:rsidRDefault="00136F1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 xml:space="preserve">П’ятдесят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четверта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 xml:space="preserve"> сесія</w:t>
      </w:r>
    </w:p>
    <w:p w:rsidR="00136F1D" w:rsidRPr="00421EED" w:rsidRDefault="00136F1D" w:rsidP="008F32F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</w:pPr>
      <w:r w:rsidRPr="00136F1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 Р О Є К Т     </w:t>
      </w:r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Р І Ш Е Н </w:t>
      </w:r>
      <w:proofErr w:type="spellStart"/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Н</w:t>
      </w:r>
      <w:proofErr w:type="spellEnd"/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 Я</w:t>
      </w:r>
    </w:p>
    <w:p w:rsidR="00136F1D" w:rsidRPr="00421EED" w:rsidRDefault="00136F1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</w:p>
    <w:p w:rsidR="00136F1D" w:rsidRPr="00421EED" w:rsidRDefault="00136F1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</w:p>
    <w:p w:rsidR="00136F1D" w:rsidRPr="00421EED" w:rsidRDefault="00136F1D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00</w:t>
      </w:r>
      <w:r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0</w:t>
      </w:r>
      <w:r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.2025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00</w:t>
      </w:r>
      <w:r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- 00/</w:t>
      </w:r>
      <w:r w:rsidRPr="00421EED">
        <w:rPr>
          <w:rFonts w:ascii="Times New Roman" w:eastAsia="Times New Roman" w:hAnsi="Times New Roman" w:cs="Times New Roman"/>
          <w:sz w:val="28"/>
          <w:szCs w:val="28"/>
          <w:lang w:val="en-US" w:eastAsia="ja-JP" w:bidi="yi-Hebr"/>
        </w:rPr>
        <w:t>VIII</w:t>
      </w:r>
    </w:p>
    <w:p w:rsidR="00EC059F" w:rsidRPr="008F32F0" w:rsidRDefault="00136F1D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c. </w:t>
      </w:r>
      <w:proofErr w:type="spellStart"/>
      <w:r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Іркліїв</w:t>
      </w:r>
      <w:proofErr w:type="spellEnd"/>
    </w:p>
    <w:p w:rsidR="00EC059F" w:rsidRPr="006325C7" w:rsidRDefault="00EC059F" w:rsidP="008F32F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1752FC"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>ро віднесення</w:t>
      </w:r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селища Журавлине та селища Мирне </w:t>
      </w:r>
      <w:proofErr w:type="spellStart"/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>Золотоніського</w:t>
      </w:r>
      <w:proofErr w:type="spellEnd"/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Черкаської області (</w:t>
      </w:r>
      <w:proofErr w:type="spellStart"/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Іркліївська</w:t>
      </w:r>
      <w:proofErr w:type="spellEnd"/>
      <w:r w:rsidR="00175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територіальна громада) до категорії сіл</w:t>
      </w:r>
      <w:r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</w:p>
    <w:p w:rsidR="001752FC" w:rsidRDefault="001752FC" w:rsidP="008F32F0">
      <w:pPr>
        <w:pStyle w:val="a3"/>
        <w:tabs>
          <w:tab w:val="left" w:pos="284"/>
          <w:tab w:val="left" w:leader="underscore" w:pos="6232"/>
        </w:tabs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Відповідно до</w:t>
      </w:r>
      <w:r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атті</w:t>
      </w:r>
      <w:r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статей</w:t>
      </w:r>
      <w:r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1, 13, 16 Закону України «Про порядок вирішення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окремих </w:t>
      </w:r>
      <w:r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</w:t>
      </w:r>
      <w:r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адміністративно-територіального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05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устрою України», </w:t>
      </w:r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взявши до уваги рекомендації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059F"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C0490">
        <w:rPr>
          <w:rFonts w:ascii="Times New Roman" w:hAnsi="Times New Roman" w:cs="Times New Roman"/>
          <w:sz w:val="28"/>
          <w:szCs w:val="28"/>
          <w:lang w:eastAsia="ru-RU"/>
        </w:rPr>
        <w:t>комісі</w:t>
      </w:r>
      <w:r w:rsidR="008F32F0">
        <w:rPr>
          <w:rFonts w:ascii="Times New Roman" w:hAnsi="Times New Roman" w:cs="Times New Roman"/>
          <w:sz w:val="28"/>
          <w:szCs w:val="28"/>
          <w:lang w:eastAsia="ru-RU"/>
        </w:rPr>
        <w:t>ї</w:t>
      </w:r>
      <w:r w:rsidRPr="002C0490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рства та результати проведення громадського обговорення,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Іркліївська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сільська рада </w:t>
      </w:r>
    </w:p>
    <w:p w:rsidR="001752FC" w:rsidRPr="00145F74" w:rsidRDefault="001752FC" w:rsidP="001D0742">
      <w:pPr>
        <w:pStyle w:val="20"/>
        <w:shd w:val="clear" w:color="auto" w:fill="auto"/>
        <w:spacing w:line="240" w:lineRule="auto"/>
        <w:jc w:val="center"/>
      </w:pPr>
      <w:r w:rsidRPr="00145F74">
        <w:t>ВИРІШИЛА:</w:t>
      </w:r>
    </w:p>
    <w:p w:rsidR="00EC059F" w:rsidRPr="006325C7" w:rsidRDefault="00EC059F" w:rsidP="008F3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Віднести </w:t>
      </w:r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селище Журавлине та селища Мирне </w:t>
      </w:r>
      <w:proofErr w:type="spellStart"/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Золотоніського</w:t>
      </w:r>
      <w:proofErr w:type="spellEnd"/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Черкаської області (</w:t>
      </w:r>
      <w:proofErr w:type="spellStart"/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Іркліївська</w:t>
      </w:r>
      <w:proofErr w:type="spellEnd"/>
      <w:r w:rsid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територіальна громада) до категорії </w:t>
      </w:r>
      <w:r w:rsidR="008F32F0"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</w:t>
      </w:r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C059F" w:rsidRPr="008F32F0" w:rsidRDefault="008F32F0" w:rsidP="008F3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C059F"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Подати подання</w:t>
      </w:r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Кабінету Міністрів України</w:t>
      </w:r>
      <w:r w:rsidR="00EC059F"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віднесення </w:t>
      </w:r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селища Журавлине та селища Мирне </w:t>
      </w:r>
      <w:proofErr w:type="spellStart"/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Золотоніського</w:t>
      </w:r>
      <w:proofErr w:type="spellEnd"/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Черкаської області (</w:t>
      </w:r>
      <w:proofErr w:type="spellStart"/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Іркліївська</w:t>
      </w:r>
      <w:proofErr w:type="spellEnd"/>
      <w:r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територіальна громада) до категорії сіл</w:t>
      </w:r>
      <w:r w:rsidR="00EC059F" w:rsidRPr="008F32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C059F" w:rsidRPr="008F32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C059F" w:rsidRPr="006325C7" w:rsidRDefault="00EC059F" w:rsidP="008F32F0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</w:p>
    <w:p w:rsidR="008F32F0" w:rsidRPr="002C0490" w:rsidRDefault="008F32F0" w:rsidP="008F32F0">
      <w:pPr>
        <w:pStyle w:val="a3"/>
        <w:tabs>
          <w:tab w:val="left" w:pos="284"/>
          <w:tab w:val="left" w:leader="underscore" w:pos="6232"/>
        </w:tabs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4220A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2C0490">
        <w:rPr>
          <w:rFonts w:ascii="Times New Roman" w:hAnsi="Times New Roman" w:cs="Times New Roman"/>
          <w:sz w:val="28"/>
          <w:szCs w:val="28"/>
          <w:lang w:eastAsia="ru-RU"/>
        </w:rPr>
        <w:t>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381D3F" w:rsidRPr="006325C7" w:rsidRDefault="008F32F0" w:rsidP="008F32F0">
      <w:pPr>
        <w:spacing w:before="100" w:beforeAutospacing="1" w:after="100" w:afterAutospacing="1" w:line="240" w:lineRule="auto"/>
        <w:jc w:val="center"/>
        <w:rPr>
          <w:color w:val="FF0000"/>
        </w:rPr>
      </w:pPr>
      <w:r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  <w:r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Сільський голова                                                            Анатолій ПИСАРЕНКО</w:t>
      </w:r>
      <w:r w:rsidR="00EC059F"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</w:p>
    <w:sectPr w:rsidR="00381D3F" w:rsidRPr="006325C7" w:rsidSect="001D074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7C5"/>
    <w:multiLevelType w:val="hybridMultilevel"/>
    <w:tmpl w:val="B0E2704E"/>
    <w:lvl w:ilvl="0" w:tplc="D806E58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A8"/>
    <w:rsid w:val="00136F1D"/>
    <w:rsid w:val="001752FC"/>
    <w:rsid w:val="001D0742"/>
    <w:rsid w:val="00381D3F"/>
    <w:rsid w:val="00421EED"/>
    <w:rsid w:val="004220A8"/>
    <w:rsid w:val="006325C7"/>
    <w:rsid w:val="006C7715"/>
    <w:rsid w:val="008F32F0"/>
    <w:rsid w:val="00A57905"/>
    <w:rsid w:val="00C02CFD"/>
    <w:rsid w:val="00EC059F"/>
    <w:rsid w:val="00F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5350"/>
  <w15:chartTrackingRefBased/>
  <w15:docId w15:val="{55FC5D0C-CBC1-4F30-9DC1-205B7129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A8"/>
    <w:pPr>
      <w:spacing w:line="256" w:lineRule="auto"/>
      <w:ind w:left="720"/>
      <w:contextualSpacing/>
    </w:pPr>
  </w:style>
  <w:style w:type="character" w:customStyle="1" w:styleId="2">
    <w:name w:val="Основной текст (2)_"/>
    <w:link w:val="20"/>
    <w:locked/>
    <w:rsid w:val="001752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2FC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D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0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Лiля</cp:lastModifiedBy>
  <cp:revision>5</cp:revision>
  <cp:lastPrinted>2025-06-18T08:48:00Z</cp:lastPrinted>
  <dcterms:created xsi:type="dcterms:W3CDTF">2025-05-07T08:49:00Z</dcterms:created>
  <dcterms:modified xsi:type="dcterms:W3CDTF">2025-06-18T08:49:00Z</dcterms:modified>
</cp:coreProperties>
</file>