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C3" w:rsidRDefault="00E711C3" w:rsidP="00B31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</w:t>
      </w:r>
    </w:p>
    <w:p w:rsidR="00B31BAA" w:rsidRPr="00CE33EC" w:rsidRDefault="00E711C3" w:rsidP="00B31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B31BAA" w:rsidRPr="00CE33EC" w:rsidRDefault="00B31BAA" w:rsidP="00B31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п</w:t>
      </w:r>
      <w:r w:rsidR="00CA052E">
        <w:rPr>
          <w:rFonts w:ascii="Times New Roman" w:hAnsi="Times New Roman" w:cs="Times New Roman"/>
          <w:sz w:val="28"/>
          <w:szCs w:val="28"/>
          <w:lang w:val="ru-RU"/>
        </w:rPr>
        <w:t>’ятдесят четвертої</w:t>
      </w:r>
      <w:r w:rsidRPr="00CE33E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E33EC">
        <w:rPr>
          <w:rFonts w:ascii="Times New Roman" w:hAnsi="Times New Roman" w:cs="Times New Roman"/>
          <w:sz w:val="28"/>
          <w:szCs w:val="28"/>
        </w:rPr>
        <w:t>(</w:t>
      </w:r>
      <w:r w:rsidR="006F4199">
        <w:rPr>
          <w:rFonts w:ascii="Times New Roman" w:hAnsi="Times New Roman" w:cs="Times New Roman"/>
          <w:sz w:val="28"/>
          <w:szCs w:val="28"/>
        </w:rPr>
        <w:t>поза</w:t>
      </w:r>
      <w:r w:rsidR="00814664" w:rsidRPr="00CE33EC">
        <w:rPr>
          <w:rFonts w:ascii="Times New Roman" w:hAnsi="Times New Roman" w:cs="Times New Roman"/>
          <w:sz w:val="28"/>
          <w:szCs w:val="28"/>
        </w:rPr>
        <w:t>чергової</w:t>
      </w:r>
      <w:r w:rsidRPr="00CE33EC">
        <w:rPr>
          <w:rFonts w:ascii="Times New Roman" w:hAnsi="Times New Roman" w:cs="Times New Roman"/>
          <w:sz w:val="28"/>
          <w:szCs w:val="28"/>
        </w:rPr>
        <w:t>) сесії</w:t>
      </w:r>
    </w:p>
    <w:p w:rsidR="00B31BAA" w:rsidRPr="00CE33EC" w:rsidRDefault="00B31BAA" w:rsidP="00B31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Іркліївської сільської ради VІІІ скликання</w:t>
      </w:r>
    </w:p>
    <w:p w:rsidR="00A22E21" w:rsidRDefault="00B31BAA" w:rsidP="00B31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711C3">
        <w:rPr>
          <w:rFonts w:ascii="Times New Roman" w:hAnsi="Times New Roman" w:cs="Times New Roman"/>
          <w:sz w:val="28"/>
          <w:szCs w:val="28"/>
        </w:rPr>
        <w:t xml:space="preserve">                     17</w:t>
      </w:r>
      <w:r w:rsidR="00CA052E">
        <w:rPr>
          <w:rFonts w:ascii="Times New Roman" w:hAnsi="Times New Roman" w:cs="Times New Roman"/>
          <w:sz w:val="28"/>
          <w:szCs w:val="28"/>
        </w:rPr>
        <w:t>.06</w:t>
      </w:r>
      <w:r w:rsidR="00D36805">
        <w:rPr>
          <w:rFonts w:ascii="Times New Roman" w:hAnsi="Times New Roman" w:cs="Times New Roman"/>
          <w:sz w:val="28"/>
          <w:szCs w:val="28"/>
        </w:rPr>
        <w:t>.2025</w:t>
      </w:r>
    </w:p>
    <w:p w:rsidR="00D2017E" w:rsidRDefault="00D2017E" w:rsidP="00B31B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C71" w:rsidRPr="006F4199" w:rsidRDefault="00CA052E" w:rsidP="00BD5C71">
      <w:pPr>
        <w:pStyle w:val="a4"/>
        <w:ind w:right="49"/>
        <w:jc w:val="both"/>
        <w:rPr>
          <w:noProof/>
          <w:color w:val="000000" w:themeColor="text1"/>
          <w:sz w:val="28"/>
          <w:szCs w:val="28"/>
        </w:rPr>
      </w:pPr>
      <w:r w:rsidRPr="00CC4FF5">
        <w:rPr>
          <w:sz w:val="28"/>
          <w:szCs w:val="28"/>
        </w:rPr>
        <w:t xml:space="preserve">1. </w:t>
      </w:r>
      <w:r w:rsidR="00BD5C71" w:rsidRPr="00A11C19">
        <w:rPr>
          <w:sz w:val="28"/>
          <w:szCs w:val="28"/>
        </w:rPr>
        <w:t>Про погодження Меморандуму</w:t>
      </w:r>
      <w:r w:rsidR="00BD5C71" w:rsidRPr="00A11C19">
        <w:rPr>
          <w:noProof/>
          <w:color w:val="000000" w:themeColor="text1"/>
          <w:sz w:val="28"/>
          <w:szCs w:val="28"/>
        </w:rPr>
        <w:t xml:space="preserve"> </w:t>
      </w:r>
      <w:r w:rsidR="00BD5C71" w:rsidRPr="00A11C19">
        <w:rPr>
          <w:sz w:val="28"/>
          <w:szCs w:val="28"/>
        </w:rPr>
        <w:t>про співпрацю та партнерство між Управлінням поліції охорони в Черкаській області та Іркліївською сільською територіальною громадою Золотоніського району Черкаської області</w:t>
      </w:r>
    </w:p>
    <w:p w:rsidR="00BD5C71" w:rsidRDefault="00BD5C71" w:rsidP="00BD5C7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оповідає: Тесейко Олена Федорівна</w:t>
      </w:r>
      <w:r w:rsidRPr="00E412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  <w:r w:rsidRPr="00E41285">
        <w:rPr>
          <w:sz w:val="28"/>
          <w:szCs w:val="28"/>
        </w:rPr>
        <w:t xml:space="preserve"> </w:t>
      </w: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717718" w:rsidRDefault="00717718" w:rsidP="00BD5C7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7718" w:rsidRPr="002245FD" w:rsidRDefault="00717718" w:rsidP="007177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245FD">
        <w:rPr>
          <w:rFonts w:ascii="Times New Roman" w:eastAsia="Calibri" w:hAnsi="Times New Roman" w:cs="Times New Roman"/>
          <w:sz w:val="28"/>
          <w:szCs w:val="28"/>
        </w:rPr>
        <w:t>Про схвалення проєкту договору про співробітництво територіальних громад у сфері надання соціальних послуг</w:t>
      </w:r>
    </w:p>
    <w:p w:rsidR="00717718" w:rsidRDefault="00717718" w:rsidP="00717718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  <w:r w:rsidRPr="00CE33EC">
        <w:rPr>
          <w:sz w:val="28"/>
          <w:szCs w:val="28"/>
        </w:rPr>
        <w:t>Доповідає: Гусятинська Ольга Олександрівна – начальник відділу соціального захисту і охорони здоров’я виконавчого комітету Іркліївської сільської ради</w:t>
      </w:r>
    </w:p>
    <w:p w:rsidR="00717718" w:rsidRDefault="00717718" w:rsidP="00717718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</w:p>
    <w:p w:rsidR="00717718" w:rsidRDefault="00717718" w:rsidP="00717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45FD">
        <w:rPr>
          <w:rFonts w:ascii="Times New Roman" w:hAnsi="Times New Roman" w:cs="Times New Roman"/>
          <w:sz w:val="28"/>
          <w:szCs w:val="28"/>
        </w:rPr>
        <w:t>Про</w:t>
      </w:r>
      <w:r w:rsidRPr="002245FD">
        <w:rPr>
          <w:rFonts w:ascii="Times New Roman" w:eastAsia="Calibri" w:hAnsi="Times New Roman" w:cs="Times New Roman"/>
          <w:sz w:val="28"/>
          <w:szCs w:val="28"/>
        </w:rPr>
        <w:t xml:space="preserve"> схвалення проєкту договору про співробітництво територіальних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громад у </w:t>
      </w:r>
      <w:r w:rsidRPr="002245FD">
        <w:rPr>
          <w:rFonts w:ascii="Times New Roman" w:eastAsia="Calibri" w:hAnsi="Times New Roman" w:cs="Times New Roman"/>
          <w:sz w:val="28"/>
          <w:szCs w:val="28"/>
        </w:rPr>
        <w:t>сфері надання освітніх послуг</w:t>
      </w:r>
    </w:p>
    <w:p w:rsidR="00717718" w:rsidRDefault="00717718" w:rsidP="00717718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F579FE">
        <w:rPr>
          <w:rFonts w:ascii="Times New Roman" w:hAnsi="Times New Roman" w:cs="Times New Roman"/>
          <w:sz w:val="28"/>
          <w:szCs w:val="28"/>
        </w:rPr>
        <w:t>Доповідає:</w:t>
      </w:r>
      <w:r w:rsidRPr="00807569">
        <w:rPr>
          <w:rFonts w:ascii="Times New Roman" w:hAnsi="Times New Roman" w:cs="Times New Roman"/>
          <w:sz w:val="28"/>
          <w:szCs w:val="28"/>
        </w:rPr>
        <w:t xml:space="preserve"> </w:t>
      </w:r>
      <w:r w:rsidRPr="001D47C6">
        <w:rPr>
          <w:rFonts w:ascii="Times New Roman" w:hAnsi="Times New Roman" w:cs="Times New Roman"/>
          <w:sz w:val="28"/>
          <w:szCs w:val="28"/>
        </w:rPr>
        <w:t xml:space="preserve">Вахній Наталія Іванівна – начальник відділу освіти виконавчого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7C6">
        <w:rPr>
          <w:rFonts w:ascii="Times New Roman" w:hAnsi="Times New Roman" w:cs="Times New Roman"/>
          <w:sz w:val="28"/>
          <w:szCs w:val="28"/>
        </w:rPr>
        <w:t>коміт</w:t>
      </w:r>
      <w:r>
        <w:rPr>
          <w:rFonts w:ascii="Times New Roman" w:hAnsi="Times New Roman" w:cs="Times New Roman"/>
          <w:sz w:val="28"/>
          <w:szCs w:val="28"/>
        </w:rPr>
        <w:t>ету Іркліївської сільської ради</w:t>
      </w:r>
    </w:p>
    <w:p w:rsidR="00BD5C71" w:rsidRDefault="00BD5C71" w:rsidP="00BD5C7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052E" w:rsidRPr="00CC4FF5" w:rsidRDefault="00717718" w:rsidP="00D20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052E" w:rsidRPr="00CC4FF5">
        <w:rPr>
          <w:rFonts w:ascii="Times New Roman" w:hAnsi="Times New Roman"/>
          <w:sz w:val="28"/>
          <w:szCs w:val="28"/>
        </w:rPr>
        <w:t>Про        затвердження      Програми</w:t>
      </w:r>
      <w:r w:rsidR="005A3D39" w:rsidRPr="00CC4FF5">
        <w:rPr>
          <w:rFonts w:ascii="Times New Roman" w:hAnsi="Times New Roman"/>
          <w:sz w:val="28"/>
          <w:szCs w:val="28"/>
        </w:rPr>
        <w:t xml:space="preserve"> </w:t>
      </w:r>
      <w:r w:rsidR="00CA052E" w:rsidRPr="00CC4FF5">
        <w:rPr>
          <w:rFonts w:ascii="Times New Roman" w:hAnsi="Times New Roman"/>
          <w:sz w:val="28"/>
          <w:szCs w:val="28"/>
        </w:rPr>
        <w:t>фінансової  підтримки комунальних</w:t>
      </w:r>
      <w:r w:rsidR="00D2017E">
        <w:rPr>
          <w:rFonts w:ascii="Times New Roman" w:hAnsi="Times New Roman"/>
          <w:sz w:val="28"/>
          <w:szCs w:val="28"/>
        </w:rPr>
        <w:t xml:space="preserve"> </w:t>
      </w:r>
      <w:r w:rsidR="00CA052E" w:rsidRPr="00CC4FF5">
        <w:rPr>
          <w:rFonts w:ascii="Times New Roman" w:hAnsi="Times New Roman"/>
          <w:sz w:val="28"/>
          <w:szCs w:val="28"/>
        </w:rPr>
        <w:t>підприємств  Іркліївської   сільської</w:t>
      </w:r>
      <w:r w:rsidR="005A3D39" w:rsidRPr="00CC4FF5">
        <w:rPr>
          <w:rFonts w:ascii="Times New Roman" w:hAnsi="Times New Roman"/>
          <w:sz w:val="28"/>
          <w:szCs w:val="28"/>
        </w:rPr>
        <w:t xml:space="preserve"> </w:t>
      </w:r>
      <w:r w:rsidR="00CA052E" w:rsidRPr="00CC4FF5">
        <w:rPr>
          <w:rFonts w:ascii="Times New Roman" w:hAnsi="Times New Roman"/>
          <w:sz w:val="28"/>
          <w:szCs w:val="28"/>
        </w:rPr>
        <w:t>ради на 2025-2027 роки</w:t>
      </w:r>
    </w:p>
    <w:p w:rsidR="00CA052E" w:rsidRDefault="00CA052E" w:rsidP="00ED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292E5D" w:rsidRDefault="00292E5D" w:rsidP="00ED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E5D" w:rsidRPr="00292E5D" w:rsidRDefault="00717718" w:rsidP="00292E5D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92E5D" w:rsidRPr="00292E5D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 затвердження нової редакції  Програми реформування та розвитку житлово -комунального господарства Іркліївської сільської територіальної   громади на 2025-2028 роки</w:t>
      </w:r>
    </w:p>
    <w:p w:rsidR="006B6D4D" w:rsidRDefault="00292E5D" w:rsidP="00292E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F67FE5" w:rsidRDefault="00F67FE5" w:rsidP="00292E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18" w:rsidRPr="00D2017E" w:rsidRDefault="00717718" w:rsidP="00717718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FB32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проведення громадського обговорення проєкту рішення про віднесення селища Журавлине та селища Мирне Золотоніського району Черкаської області (Іркліївська сільська територіальна громада) до категорії сіл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hAnsi="Times New Roman" w:cs="Times New Roman"/>
          <w:sz w:val="28"/>
          <w:szCs w:val="28"/>
        </w:rPr>
        <w:t>Доповідає: Лут Світлана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Володимирівна –</w:t>
      </w:r>
      <w:r>
        <w:rPr>
          <w:rFonts w:ascii="Times New Roman" w:hAnsi="Times New Roman" w:cs="Times New Roman"/>
          <w:sz w:val="28"/>
          <w:szCs w:val="28"/>
        </w:rPr>
        <w:t xml:space="preserve"> керуюча справами</w:t>
      </w:r>
      <w:r w:rsidRPr="00D2017E">
        <w:rPr>
          <w:rFonts w:ascii="Times New Roman" w:hAnsi="Times New Roman" w:cs="Times New Roman"/>
          <w:sz w:val="28"/>
          <w:szCs w:val="28"/>
        </w:rPr>
        <w:t xml:space="preserve"> </w:t>
      </w: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717718" w:rsidRDefault="00717718" w:rsidP="00717718">
      <w:pPr>
        <w:pStyle w:val="a4"/>
        <w:ind w:right="4535"/>
        <w:jc w:val="both"/>
        <w:rPr>
          <w:b/>
          <w:sz w:val="28"/>
          <w:szCs w:val="28"/>
        </w:rPr>
      </w:pPr>
    </w:p>
    <w:p w:rsidR="006B6D4D" w:rsidRPr="009B4150" w:rsidRDefault="006B6D4D" w:rsidP="00717718">
      <w:pPr>
        <w:pStyle w:val="a4"/>
        <w:ind w:right="4535"/>
        <w:jc w:val="both"/>
        <w:rPr>
          <w:b/>
          <w:sz w:val="28"/>
          <w:szCs w:val="28"/>
        </w:rPr>
      </w:pPr>
    </w:p>
    <w:p w:rsidR="00717718" w:rsidRPr="003675DF" w:rsidRDefault="00717718" w:rsidP="00717718">
      <w:pPr>
        <w:spacing w:after="0" w:line="240" w:lineRule="auto"/>
        <w:ind w:right="34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 w:rsidRPr="003675DF">
        <w:rPr>
          <w:rFonts w:ascii="Times New Roman" w:hAnsi="Times New Roman" w:cs="Times New Roman"/>
          <w:sz w:val="28"/>
          <w:szCs w:val="28"/>
          <w:lang w:eastAsia="ru-RU"/>
        </w:rPr>
        <w:t>. Про підтвердження найменування вулиці</w:t>
      </w:r>
    </w:p>
    <w:p w:rsidR="00717718" w:rsidRDefault="00717718" w:rsidP="007177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sz w:val="28"/>
          <w:szCs w:val="28"/>
        </w:rPr>
        <w:t>Лут Світлана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Володимирівна –</w:t>
      </w:r>
      <w:r>
        <w:rPr>
          <w:rFonts w:ascii="Times New Roman" w:hAnsi="Times New Roman" w:cs="Times New Roman"/>
          <w:sz w:val="28"/>
          <w:szCs w:val="28"/>
        </w:rPr>
        <w:t xml:space="preserve"> керуюча справами</w:t>
      </w:r>
      <w:r w:rsidRPr="00D2017E">
        <w:rPr>
          <w:rFonts w:ascii="Times New Roman" w:hAnsi="Times New Roman" w:cs="Times New Roman"/>
          <w:sz w:val="28"/>
          <w:szCs w:val="28"/>
        </w:rPr>
        <w:t xml:space="preserve"> </w:t>
      </w: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717718" w:rsidRPr="00292E5D" w:rsidRDefault="00717718" w:rsidP="0071771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7718" w:rsidRPr="00292E5D" w:rsidRDefault="006B6D4D" w:rsidP="00717718">
      <w:pPr>
        <w:shd w:val="clear" w:color="auto" w:fill="FFFFFF"/>
        <w:spacing w:after="0" w:line="240" w:lineRule="auto"/>
        <w:ind w:right="4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8. </w:t>
      </w:r>
      <w:r w:rsidR="00717718" w:rsidRPr="00292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Про внесення змін до Програми підтримки Шахівської громади, яка постраждала внаслідок агресії Російської Федерації на 2025-2026 роки</w:t>
      </w:r>
    </w:p>
    <w:p w:rsidR="00717718" w:rsidRPr="00E41285" w:rsidRDefault="00717718" w:rsidP="007177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Куніца Ірина Василівна – начальник відділу культури, молоді і спорту</w:t>
      </w:r>
    </w:p>
    <w:p w:rsidR="00717718" w:rsidRPr="00E41285" w:rsidRDefault="00717718" w:rsidP="0071771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D2017E" w:rsidRPr="00E41285" w:rsidRDefault="00D2017E" w:rsidP="00CA052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F4E" w:rsidRPr="00E41285" w:rsidRDefault="006B6D4D" w:rsidP="006A6F4E">
      <w:pPr>
        <w:tabs>
          <w:tab w:val="left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740B">
        <w:rPr>
          <w:rFonts w:ascii="Times New Roman" w:hAnsi="Times New Roman" w:cs="Times New Roman"/>
          <w:sz w:val="28"/>
          <w:szCs w:val="28"/>
        </w:rPr>
        <w:t>.</w:t>
      </w:r>
      <w:r w:rsidR="00D2017E">
        <w:rPr>
          <w:rFonts w:ascii="Times New Roman" w:hAnsi="Times New Roman" w:cs="Times New Roman"/>
          <w:sz w:val="28"/>
          <w:szCs w:val="28"/>
        </w:rPr>
        <w:t xml:space="preserve"> </w:t>
      </w:r>
      <w:r w:rsidR="006A6F4E" w:rsidRPr="00E41285">
        <w:rPr>
          <w:rFonts w:ascii="Times New Roman" w:hAnsi="Times New Roman" w:cs="Times New Roman"/>
          <w:sz w:val="28"/>
          <w:szCs w:val="28"/>
        </w:rPr>
        <w:t>Про внесення змін до Програми підтримки Збройних Сил України, інших військових та добровольчих формувань на 2025 рік</w:t>
      </w:r>
    </w:p>
    <w:p w:rsidR="006A6F4E" w:rsidRDefault="006A6F4E" w:rsidP="006A6F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717718" w:rsidRDefault="00717718" w:rsidP="006A6F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7718" w:rsidRPr="00E711C3" w:rsidRDefault="006B6D4D" w:rsidP="00717718">
      <w:pPr>
        <w:pStyle w:val="32"/>
        <w:shd w:val="clear" w:color="auto" w:fill="auto"/>
        <w:spacing w:before="0"/>
        <w:ind w:right="49"/>
        <w:rPr>
          <w:b w:val="0"/>
          <w:lang w:val="ru-RU"/>
        </w:rPr>
      </w:pPr>
      <w:r>
        <w:rPr>
          <w:b w:val="0"/>
          <w:lang w:val="ru-RU"/>
        </w:rPr>
        <w:t>10</w:t>
      </w:r>
      <w:r w:rsidR="00717718">
        <w:rPr>
          <w:b w:val="0"/>
          <w:lang w:val="ru-RU"/>
        </w:rPr>
        <w:t xml:space="preserve">. </w:t>
      </w:r>
      <w:r w:rsidR="00717718" w:rsidRPr="00E711C3">
        <w:rPr>
          <w:b w:val="0"/>
          <w:lang w:val="ru-RU"/>
        </w:rPr>
        <w:t>Про внесення змін до цільової програми «Призовна дільниця» Іркліївської сільської ради на 2021-2025 роки</w:t>
      </w:r>
    </w:p>
    <w:p w:rsidR="00717718" w:rsidRDefault="00717718" w:rsidP="0071771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6B6D4D" w:rsidRDefault="006B6D4D" w:rsidP="0071771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6D4D" w:rsidRPr="00D2017E" w:rsidRDefault="006B6D4D" w:rsidP="006B6D4D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2017E">
        <w:rPr>
          <w:sz w:val="28"/>
          <w:szCs w:val="28"/>
        </w:rPr>
        <w:t xml:space="preserve">Про внесення змін до Програми «Турбота» </w:t>
      </w:r>
      <w:r w:rsidRPr="00D2017E">
        <w:rPr>
          <w:rFonts w:eastAsia="Calibri"/>
          <w:bCs/>
          <w:sz w:val="28"/>
          <w:szCs w:val="28"/>
        </w:rPr>
        <w:t>Іркліївської  сільської  територіальної громади</w:t>
      </w:r>
      <w:r w:rsidRPr="00D2017E">
        <w:rPr>
          <w:sz w:val="28"/>
          <w:szCs w:val="28"/>
        </w:rPr>
        <w:t xml:space="preserve">  на 2023-2028 роки </w:t>
      </w:r>
    </w:p>
    <w:p w:rsidR="006B6D4D" w:rsidRDefault="006B6D4D" w:rsidP="006B6D4D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  <w:r w:rsidRPr="00CE33EC">
        <w:rPr>
          <w:sz w:val="28"/>
          <w:szCs w:val="28"/>
        </w:rPr>
        <w:t>Доповідає: Гусятинська Ольга Олександрівна – начальник відділу соціального захисту і охорони здоров’я виконавчого комітету Іркліївської сільської ради</w:t>
      </w:r>
    </w:p>
    <w:p w:rsidR="00DD566C" w:rsidRDefault="00DD566C" w:rsidP="006B6D4D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</w:p>
    <w:p w:rsidR="006B6D4D" w:rsidRPr="002245FD" w:rsidRDefault="006B6D4D" w:rsidP="006B6D4D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245FD">
        <w:rPr>
          <w:sz w:val="28"/>
          <w:szCs w:val="28"/>
        </w:rPr>
        <w:t>Про внесення змін до Програми підтримки та розвитку установ первинної медико-санітарної допомоги, що знаходяться на території Іркліївської сільської територіальної громади на 2024 -2028 роки</w:t>
      </w:r>
    </w:p>
    <w:p w:rsidR="006B6D4D" w:rsidRDefault="006B6D4D" w:rsidP="006B6D4D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 xml:space="preserve">Доповідає: Сахно Єлізавета Віталіївна – спеціаліст відділу соціального захисту і охорони здоров’я виконавчого комітету Іркліївської сільської ради </w:t>
      </w:r>
    </w:p>
    <w:p w:rsidR="006B6D4D" w:rsidRPr="002E7C6A" w:rsidRDefault="006B6D4D" w:rsidP="006B6D4D">
      <w:pPr>
        <w:pStyle w:val="a4"/>
        <w:ind w:right="4535"/>
        <w:jc w:val="both"/>
        <w:rPr>
          <w:b/>
          <w:sz w:val="28"/>
          <w:szCs w:val="28"/>
        </w:rPr>
      </w:pPr>
    </w:p>
    <w:p w:rsidR="006B6D4D" w:rsidRPr="002245FD" w:rsidRDefault="006B6D4D" w:rsidP="006B6D4D">
      <w:pPr>
        <w:pStyle w:val="a4"/>
        <w:tabs>
          <w:tab w:val="left" w:pos="1134"/>
          <w:tab w:val="left" w:pos="1276"/>
          <w:tab w:val="left" w:pos="1418"/>
        </w:tabs>
        <w:ind w:right="49"/>
        <w:jc w:val="both"/>
        <w:rPr>
          <w:sz w:val="28"/>
          <w:szCs w:val="28"/>
        </w:rPr>
      </w:pPr>
      <w:r w:rsidRPr="00292E5D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292E5D">
        <w:rPr>
          <w:sz w:val="28"/>
          <w:szCs w:val="28"/>
        </w:rPr>
        <w:t xml:space="preserve">. Про </w:t>
      </w:r>
      <w:r w:rsidRPr="002245FD">
        <w:rPr>
          <w:sz w:val="28"/>
          <w:szCs w:val="28"/>
        </w:rPr>
        <w:t>внесення змін до Програми розвитку та фінансової підтримки комунального некомерційного підприємства «Чорнобаївська багатопрофільна лікарня» Чорнобаївської селищної ради на 2024 рік, зі змінами</w:t>
      </w:r>
    </w:p>
    <w:p w:rsidR="006B6D4D" w:rsidRDefault="006B6D4D" w:rsidP="006B6D4D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 xml:space="preserve">Доповідає: Сахно Єлізавета Віталіївна – спеціаліст відділу соціального захисту і охорони здоров’я виконавчого комітету Іркліївської сільської ради </w:t>
      </w:r>
    </w:p>
    <w:p w:rsidR="00CA052E" w:rsidRDefault="00CA052E" w:rsidP="00B31B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40B" w:rsidRDefault="006B6D4D" w:rsidP="00ED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740B" w:rsidRPr="00C57090">
        <w:rPr>
          <w:rFonts w:ascii="Times New Roman" w:hAnsi="Times New Roman" w:cs="Times New Roman"/>
          <w:sz w:val="28"/>
          <w:szCs w:val="28"/>
        </w:rPr>
        <w:t>.</w:t>
      </w:r>
      <w:r w:rsidR="001001D8" w:rsidRPr="00C57090">
        <w:rPr>
          <w:rFonts w:ascii="Times New Roman" w:hAnsi="Times New Roman" w:cs="Times New Roman"/>
          <w:sz w:val="28"/>
          <w:szCs w:val="28"/>
        </w:rPr>
        <w:t xml:space="preserve"> </w:t>
      </w:r>
      <w:r w:rsidR="00C57090" w:rsidRPr="00E41285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C57090">
        <w:rPr>
          <w:rFonts w:ascii="Times New Roman" w:hAnsi="Times New Roman" w:cs="Times New Roman"/>
          <w:sz w:val="28"/>
          <w:szCs w:val="28"/>
        </w:rPr>
        <w:t>Програми</w:t>
      </w:r>
      <w:r w:rsidR="001001D8" w:rsidRPr="00C57090">
        <w:rPr>
          <w:rFonts w:ascii="Times New Roman" w:hAnsi="Times New Roman" w:cs="Times New Roman"/>
          <w:sz w:val="28"/>
          <w:szCs w:val="28"/>
        </w:rPr>
        <w:t xml:space="preserve"> матеріальної підтримки Золотоніського районного відділу поліції Головного управління Національної поліції в Черкаській області на 2024-2025 роки</w:t>
      </w:r>
    </w:p>
    <w:p w:rsidR="00D2017E" w:rsidRDefault="00D2017E" w:rsidP="00D2017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E711C3" w:rsidRDefault="00E711C3" w:rsidP="00D2017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11C3" w:rsidRPr="00E711C3" w:rsidRDefault="00E711C3" w:rsidP="00D2017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A3D39" w:rsidRDefault="006B6D4D" w:rsidP="00E03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C36D0">
        <w:rPr>
          <w:rFonts w:ascii="Times New Roman" w:hAnsi="Times New Roman" w:cs="Times New Roman"/>
          <w:sz w:val="28"/>
          <w:szCs w:val="28"/>
        </w:rPr>
        <w:t>. Про внесення змін до Програми забезпечення правопорядку на територі</w:t>
      </w:r>
      <w:r w:rsidR="00EA13C5">
        <w:rPr>
          <w:rFonts w:ascii="Times New Roman" w:hAnsi="Times New Roman" w:cs="Times New Roman"/>
          <w:sz w:val="28"/>
          <w:szCs w:val="28"/>
        </w:rPr>
        <w:t>ї Іркліївської громади на 2021-2</w:t>
      </w:r>
      <w:bookmarkStart w:id="0" w:name="_GoBack"/>
      <w:bookmarkEnd w:id="0"/>
      <w:r w:rsidR="00BC36D0">
        <w:rPr>
          <w:rFonts w:ascii="Times New Roman" w:hAnsi="Times New Roman" w:cs="Times New Roman"/>
          <w:sz w:val="28"/>
          <w:szCs w:val="28"/>
        </w:rPr>
        <w:t>025 роки, затвердженої рішенням Іркліївської сільської ради від 26.02.2021 №</w:t>
      </w:r>
      <w:r w:rsidR="00E03F3C">
        <w:rPr>
          <w:rFonts w:ascii="Times New Roman" w:hAnsi="Times New Roman" w:cs="Times New Roman"/>
          <w:sz w:val="28"/>
          <w:szCs w:val="28"/>
        </w:rPr>
        <w:t xml:space="preserve"> 5-3/</w:t>
      </w:r>
      <w:r w:rsidR="00E03F3C" w:rsidRPr="00CE33EC">
        <w:rPr>
          <w:rFonts w:ascii="Times New Roman" w:hAnsi="Times New Roman" w:cs="Times New Roman"/>
          <w:sz w:val="28"/>
          <w:szCs w:val="28"/>
        </w:rPr>
        <w:t xml:space="preserve"> VІІІ</w:t>
      </w:r>
    </w:p>
    <w:p w:rsidR="006B5900" w:rsidRDefault="00E03F3C" w:rsidP="006B6D4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Фокіна Тамара Іванівна – начальник відділу організаційної роботи, документування та контролю</w:t>
      </w:r>
      <w:r w:rsidRPr="00E41285">
        <w:rPr>
          <w:sz w:val="28"/>
          <w:szCs w:val="28"/>
        </w:rPr>
        <w:t xml:space="preserve"> </w:t>
      </w: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F67FE5" w:rsidRDefault="00F67FE5" w:rsidP="006B6D4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7FE5" w:rsidRPr="004E1743" w:rsidRDefault="00F67FE5" w:rsidP="00F67F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E7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«Розвиток автомобільних доріг загального користування місцевого значення та інших доріг на території Іркліївської територіальної громади на 2023-2028 роки»</w:t>
      </w:r>
    </w:p>
    <w:p w:rsidR="00F67FE5" w:rsidRDefault="00F67FE5" w:rsidP="00F67F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Сєдих Анатолій Анатолійович – начальник відділу економічного    розвитку та інвестицій виконавчого комітету Іркліївської сільської ради</w:t>
      </w:r>
    </w:p>
    <w:p w:rsidR="00F67FE5" w:rsidRPr="006B6D4D" w:rsidRDefault="00F67FE5" w:rsidP="00F67F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7FE5" w:rsidRPr="00F67FE5" w:rsidRDefault="00F67FE5" w:rsidP="00F67FE5">
      <w:pPr>
        <w:pStyle w:val="a4"/>
        <w:ind w:right="-93"/>
        <w:jc w:val="both"/>
        <w:rPr>
          <w:color w:val="000000"/>
          <w:sz w:val="28"/>
          <w:szCs w:val="28"/>
        </w:rPr>
      </w:pPr>
      <w:r w:rsidRPr="00F67FE5">
        <w:rPr>
          <w:color w:val="000000"/>
          <w:sz w:val="28"/>
          <w:szCs w:val="28"/>
        </w:rPr>
        <w:t xml:space="preserve">17. Про внесення змін до рішення Іркліївської сільської ради від 11.07.2024 №42-10/VIII «Про встановлення ставок  та пільг  із сплати податку на нерухоме майно, відмінне від земельної ділянки» </w:t>
      </w:r>
    </w:p>
    <w:p w:rsidR="00F67FE5" w:rsidRDefault="00F67FE5" w:rsidP="00F67F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Сєдих Анатолій Анатолійович – начальник відділу економічного    розвитку та інвестицій виконавчого комітету Іркліївської сільської ради</w:t>
      </w:r>
    </w:p>
    <w:p w:rsidR="00F67FE5" w:rsidRPr="00F67FE5" w:rsidRDefault="00F67FE5" w:rsidP="00F67FE5">
      <w:pPr>
        <w:pStyle w:val="a4"/>
        <w:ind w:right="5102"/>
        <w:rPr>
          <w:color w:val="000000"/>
          <w:sz w:val="28"/>
          <w:szCs w:val="28"/>
        </w:rPr>
      </w:pPr>
    </w:p>
    <w:p w:rsidR="00F67FE5" w:rsidRPr="00F67FE5" w:rsidRDefault="00F67FE5" w:rsidP="00F67FE5">
      <w:pPr>
        <w:pStyle w:val="a4"/>
        <w:ind w:right="49"/>
        <w:rPr>
          <w:color w:val="000000"/>
          <w:sz w:val="28"/>
          <w:szCs w:val="28"/>
        </w:rPr>
      </w:pPr>
      <w:r w:rsidRPr="00F67FE5">
        <w:rPr>
          <w:color w:val="000000"/>
          <w:sz w:val="28"/>
          <w:szCs w:val="28"/>
        </w:rPr>
        <w:t>18. Про внесення змін до рішення Іркліївської сільської ради від 12.07.2023 №33-1/VIII «Про встановлення</w:t>
      </w:r>
      <w:r w:rsidRPr="00F67FE5">
        <w:rPr>
          <w:noProof/>
          <w:sz w:val="28"/>
          <w:szCs w:val="28"/>
        </w:rPr>
        <w:t xml:space="preserve"> ставок та пільг із сплати земельного податку»</w:t>
      </w:r>
      <w:r w:rsidRPr="00F67FE5">
        <w:rPr>
          <w:color w:val="000000"/>
          <w:sz w:val="28"/>
          <w:szCs w:val="28"/>
        </w:rPr>
        <w:t xml:space="preserve"> </w:t>
      </w:r>
    </w:p>
    <w:p w:rsidR="00F67FE5" w:rsidRDefault="00F67FE5" w:rsidP="00F67F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Сєдих Анатолій Анатолійович – начальник відділу економічного    розвитку та інвестицій виконавчого комітету Іркліївської сільської ради</w:t>
      </w:r>
    </w:p>
    <w:p w:rsidR="009E71FB" w:rsidRDefault="009E71FB" w:rsidP="001001D8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D48" w:rsidRPr="00E41285" w:rsidRDefault="00F67FE5" w:rsidP="00315D4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 </w:t>
      </w:r>
      <w:r w:rsidR="00315D48" w:rsidRPr="00E41285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 змін до рішення сільської ради  від 20.12.2024 № 48- 33/VІІІ «Про    бюджет Іркліївської сільської територіальної громади на 2025 рік»</w:t>
      </w:r>
    </w:p>
    <w:p w:rsidR="0088756A" w:rsidRPr="006B6D4D" w:rsidRDefault="00315D48" w:rsidP="006B6D4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Данилевська Надія Іванівна – начальник фінансового відділу Іркліївської сільської ради</w:t>
      </w:r>
    </w:p>
    <w:p w:rsidR="009E71FB" w:rsidRPr="00E41285" w:rsidRDefault="009E71FB" w:rsidP="008875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D4D" w:rsidRPr="001618FE" w:rsidRDefault="00F67FE5" w:rsidP="006B6D4D">
      <w:pPr>
        <w:spacing w:after="0" w:line="240" w:lineRule="auto"/>
        <w:ind w:right="4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bookmarkStart w:id="1" w:name="_Hlk198547182"/>
      <w:bookmarkStart w:id="2" w:name="_Hlk144896446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="009B4150" w:rsidRPr="001618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6B6D4D" w:rsidRPr="001618FE">
        <w:rPr>
          <w:rFonts w:ascii="Times New Roman" w:eastAsia="Times New Roman" w:hAnsi="Times New Roman" w:cs="Times New Roman"/>
          <w:bCs/>
          <w:iCs/>
          <w:sz w:val="28"/>
          <w:szCs w:val="28"/>
        </w:rPr>
        <w:t>Про затвердження нової редакції  Положення про призначення стипендій переможцям ІІІ етапу Всеукраїнських учнівських олімпіад з базових дисциплін, ІІ етапу Всеукраїнського конкурсу-захисту науково-дослідницьких робіт учнів-членів МАН, обласних спортивно-масових виховних заходів,  Спартакіади учнівської молоді, всеукраїнських та міжнародних конкурсів, фестивалів, турнірів та чемпіонатів України</w:t>
      </w:r>
    </w:p>
    <w:bookmarkEnd w:id="1"/>
    <w:p w:rsidR="00ED1E82" w:rsidRDefault="00ED1E82" w:rsidP="006B6D4D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F579FE">
        <w:rPr>
          <w:rFonts w:ascii="Times New Roman" w:hAnsi="Times New Roman" w:cs="Times New Roman"/>
          <w:sz w:val="28"/>
          <w:szCs w:val="28"/>
        </w:rPr>
        <w:t>Доповідає:</w:t>
      </w:r>
      <w:r w:rsidRPr="00807569">
        <w:rPr>
          <w:rFonts w:ascii="Times New Roman" w:hAnsi="Times New Roman" w:cs="Times New Roman"/>
          <w:sz w:val="28"/>
          <w:szCs w:val="28"/>
        </w:rPr>
        <w:t xml:space="preserve"> </w:t>
      </w:r>
      <w:r w:rsidRPr="001D47C6">
        <w:rPr>
          <w:rFonts w:ascii="Times New Roman" w:hAnsi="Times New Roman" w:cs="Times New Roman"/>
          <w:sz w:val="28"/>
          <w:szCs w:val="28"/>
        </w:rPr>
        <w:t xml:space="preserve">Вахній Наталія Іванівна – начальник відділу освіти виконавчого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7C6">
        <w:rPr>
          <w:rFonts w:ascii="Times New Roman" w:hAnsi="Times New Roman" w:cs="Times New Roman"/>
          <w:sz w:val="28"/>
          <w:szCs w:val="28"/>
        </w:rPr>
        <w:t>коміт</w:t>
      </w:r>
      <w:r>
        <w:rPr>
          <w:rFonts w:ascii="Times New Roman" w:hAnsi="Times New Roman" w:cs="Times New Roman"/>
          <w:sz w:val="28"/>
          <w:szCs w:val="28"/>
        </w:rPr>
        <w:t>ету Іркліївської сільської ради</w:t>
      </w:r>
      <w:bookmarkEnd w:id="2"/>
    </w:p>
    <w:p w:rsidR="00315D48" w:rsidRDefault="00315D48" w:rsidP="00315D4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D48" w:rsidRPr="00894603" w:rsidRDefault="00F67FE5" w:rsidP="00315D48">
      <w:pPr>
        <w:spacing w:after="0" w:line="240" w:lineRule="auto"/>
        <w:ind w:right="49"/>
        <w:jc w:val="both"/>
        <w:rPr>
          <w:rFonts w:ascii="Times New Roman" w:eastAsia="SimSu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B41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5D48" w:rsidRPr="00894603">
        <w:rPr>
          <w:rFonts w:ascii="Times New Roman" w:hAnsi="Times New Roman" w:cs="Times New Roman"/>
          <w:color w:val="000000"/>
          <w:sz w:val="28"/>
          <w:szCs w:val="28"/>
        </w:rPr>
        <w:t>Про внесення змін  до Положення про службу у справах дітей виконавчого комітету Іркліївської сільської ради Золотоніського району Черкаської області</w:t>
      </w:r>
    </w:p>
    <w:p w:rsidR="00315D48" w:rsidRDefault="00315D48" w:rsidP="00315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Телиця Катерина Юріївна - головний</w:t>
      </w:r>
      <w:r w:rsidRPr="00CD29D7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еціаліст служби у справах дітей</w:t>
      </w:r>
      <w:r w:rsidRPr="00375ECC">
        <w:rPr>
          <w:sz w:val="28"/>
          <w:szCs w:val="28"/>
        </w:rPr>
        <w:t xml:space="preserve"> </w:t>
      </w:r>
      <w:r w:rsidRPr="00375ECC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315D48" w:rsidRPr="00CC4FF5" w:rsidRDefault="00315D48" w:rsidP="00CC4FF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6D0" w:rsidRDefault="00F67FE5" w:rsidP="00BC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92E5D">
        <w:rPr>
          <w:rFonts w:ascii="Times New Roman" w:hAnsi="Times New Roman" w:cs="Times New Roman"/>
          <w:sz w:val="28"/>
          <w:szCs w:val="28"/>
        </w:rPr>
        <w:t xml:space="preserve">. </w:t>
      </w:r>
      <w:r w:rsidR="00BC36D0" w:rsidRPr="00443072">
        <w:rPr>
          <w:rFonts w:ascii="Times New Roman" w:hAnsi="Times New Roman" w:cs="Times New Roman"/>
          <w:sz w:val="28"/>
          <w:szCs w:val="28"/>
        </w:rPr>
        <w:t>Про</w:t>
      </w:r>
      <w:r w:rsidR="00BC36D0">
        <w:rPr>
          <w:rFonts w:ascii="Times New Roman" w:hAnsi="Times New Roman" w:cs="Times New Roman"/>
          <w:sz w:val="28"/>
          <w:szCs w:val="28"/>
        </w:rPr>
        <w:t xml:space="preserve">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затвердження </w:t>
      </w:r>
      <w:r w:rsidR="00BC36D0">
        <w:rPr>
          <w:rFonts w:ascii="Times New Roman" w:hAnsi="Times New Roman" w:cs="Times New Roman"/>
          <w:sz w:val="28"/>
          <w:szCs w:val="28"/>
        </w:rPr>
        <w:t xml:space="preserve"> </w:t>
      </w:r>
      <w:r w:rsidR="00BC36D0" w:rsidRPr="00443072">
        <w:rPr>
          <w:rFonts w:ascii="Times New Roman" w:hAnsi="Times New Roman" w:cs="Times New Roman"/>
          <w:sz w:val="28"/>
          <w:szCs w:val="28"/>
        </w:rPr>
        <w:t>Порядку виявлення,</w:t>
      </w:r>
      <w:r w:rsidR="00BC36D0">
        <w:rPr>
          <w:rFonts w:ascii="Times New Roman" w:hAnsi="Times New Roman" w:cs="Times New Roman"/>
          <w:sz w:val="28"/>
          <w:szCs w:val="28"/>
        </w:rPr>
        <w:t xml:space="preserve">  </w:t>
      </w:r>
      <w:r w:rsidR="00BC36D0" w:rsidRPr="00443072">
        <w:rPr>
          <w:rFonts w:ascii="Times New Roman" w:hAnsi="Times New Roman" w:cs="Times New Roman"/>
          <w:sz w:val="28"/>
          <w:szCs w:val="28"/>
        </w:rPr>
        <w:t>взяття</w:t>
      </w:r>
      <w:r w:rsidR="00ED1E82">
        <w:rPr>
          <w:rFonts w:ascii="Times New Roman" w:hAnsi="Times New Roman" w:cs="Times New Roman"/>
          <w:sz w:val="28"/>
          <w:szCs w:val="28"/>
        </w:rPr>
        <w:t xml:space="preserve"> </w:t>
      </w:r>
      <w:r w:rsidR="00BC36D0">
        <w:rPr>
          <w:rFonts w:ascii="Times New Roman" w:hAnsi="Times New Roman" w:cs="Times New Roman"/>
          <w:sz w:val="28"/>
          <w:szCs w:val="28"/>
        </w:rPr>
        <w:t>н</w:t>
      </w:r>
      <w:r w:rsidR="00BC36D0" w:rsidRPr="00443072">
        <w:rPr>
          <w:rFonts w:ascii="Times New Roman" w:hAnsi="Times New Roman" w:cs="Times New Roman"/>
          <w:sz w:val="28"/>
          <w:szCs w:val="28"/>
        </w:rPr>
        <w:t>а</w:t>
      </w:r>
      <w:r w:rsidR="00BC36D0">
        <w:rPr>
          <w:rFonts w:ascii="Times New Roman" w:hAnsi="Times New Roman" w:cs="Times New Roman"/>
          <w:sz w:val="28"/>
          <w:szCs w:val="28"/>
        </w:rPr>
        <w:t xml:space="preserve"> 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облік,</w:t>
      </w:r>
      <w:r w:rsidR="00BC36D0">
        <w:rPr>
          <w:rFonts w:ascii="Times New Roman" w:hAnsi="Times New Roman" w:cs="Times New Roman"/>
          <w:sz w:val="28"/>
          <w:szCs w:val="28"/>
        </w:rPr>
        <w:t xml:space="preserve">   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збереження</w:t>
      </w:r>
      <w:r w:rsidR="00BC36D0">
        <w:rPr>
          <w:rFonts w:ascii="Times New Roman" w:hAnsi="Times New Roman" w:cs="Times New Roman"/>
          <w:sz w:val="28"/>
          <w:szCs w:val="28"/>
        </w:rPr>
        <w:t xml:space="preserve"> 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та</w:t>
      </w:r>
      <w:r w:rsidR="00BC36D0">
        <w:rPr>
          <w:rFonts w:ascii="Times New Roman" w:hAnsi="Times New Roman" w:cs="Times New Roman"/>
          <w:sz w:val="28"/>
          <w:szCs w:val="28"/>
        </w:rPr>
        <w:t xml:space="preserve">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</w:t>
      </w:r>
      <w:r w:rsidR="00BC36D0">
        <w:rPr>
          <w:rFonts w:ascii="Times New Roman" w:hAnsi="Times New Roman" w:cs="Times New Roman"/>
          <w:sz w:val="28"/>
          <w:szCs w:val="28"/>
        </w:rPr>
        <w:t xml:space="preserve">  </w:t>
      </w:r>
      <w:r w:rsidR="00BC36D0" w:rsidRPr="00443072">
        <w:rPr>
          <w:rFonts w:ascii="Times New Roman" w:hAnsi="Times New Roman" w:cs="Times New Roman"/>
          <w:sz w:val="28"/>
          <w:szCs w:val="28"/>
        </w:rPr>
        <w:t>використання</w:t>
      </w:r>
      <w:r w:rsidR="00ED1E82">
        <w:rPr>
          <w:rFonts w:ascii="Times New Roman" w:hAnsi="Times New Roman" w:cs="Times New Roman"/>
          <w:sz w:val="28"/>
          <w:szCs w:val="28"/>
        </w:rPr>
        <w:t xml:space="preserve"> </w:t>
      </w:r>
      <w:r w:rsidR="00BC36D0">
        <w:rPr>
          <w:rFonts w:ascii="Times New Roman" w:hAnsi="Times New Roman" w:cs="Times New Roman"/>
          <w:sz w:val="28"/>
          <w:szCs w:val="28"/>
        </w:rPr>
        <w:t>б</w:t>
      </w:r>
      <w:r w:rsidR="00BC36D0" w:rsidRPr="00443072">
        <w:rPr>
          <w:rFonts w:ascii="Times New Roman" w:hAnsi="Times New Roman" w:cs="Times New Roman"/>
          <w:sz w:val="28"/>
          <w:szCs w:val="28"/>
        </w:rPr>
        <w:t>езхазяйного</w:t>
      </w:r>
      <w:r w:rsidR="00BC36D0">
        <w:rPr>
          <w:rFonts w:ascii="Times New Roman" w:hAnsi="Times New Roman" w:cs="Times New Roman"/>
          <w:sz w:val="28"/>
          <w:szCs w:val="28"/>
        </w:rPr>
        <w:t xml:space="preserve"> 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майна, </w:t>
      </w:r>
      <w:r w:rsidR="00BC36D0">
        <w:rPr>
          <w:rFonts w:ascii="Times New Roman" w:hAnsi="Times New Roman" w:cs="Times New Roman"/>
          <w:sz w:val="28"/>
          <w:szCs w:val="28"/>
        </w:rPr>
        <w:t xml:space="preserve">   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визнання </w:t>
      </w:r>
      <w:r w:rsidR="00BC36D0">
        <w:rPr>
          <w:rFonts w:ascii="Times New Roman" w:hAnsi="Times New Roman" w:cs="Times New Roman"/>
          <w:sz w:val="28"/>
          <w:szCs w:val="28"/>
        </w:rPr>
        <w:t xml:space="preserve">    </w:t>
      </w:r>
      <w:r w:rsidR="00ED1E82">
        <w:rPr>
          <w:rFonts w:ascii="Times New Roman" w:hAnsi="Times New Roman" w:cs="Times New Roman"/>
          <w:sz w:val="28"/>
          <w:szCs w:val="28"/>
        </w:rPr>
        <w:t xml:space="preserve">спадщини </w:t>
      </w:r>
      <w:r w:rsidR="00BC36D0" w:rsidRPr="00443072">
        <w:rPr>
          <w:rFonts w:ascii="Times New Roman" w:hAnsi="Times New Roman" w:cs="Times New Roman"/>
          <w:sz w:val="28"/>
          <w:szCs w:val="28"/>
        </w:rPr>
        <w:t>відумерлою   та</w:t>
      </w:r>
      <w:r w:rsidR="00BC36D0">
        <w:rPr>
          <w:rFonts w:ascii="Times New Roman" w:hAnsi="Times New Roman" w:cs="Times New Roman"/>
          <w:sz w:val="28"/>
          <w:szCs w:val="28"/>
        </w:rPr>
        <w:t xml:space="preserve">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 прийняття</w:t>
      </w:r>
      <w:r w:rsidR="00BC36D0">
        <w:rPr>
          <w:rFonts w:ascii="Times New Roman" w:hAnsi="Times New Roman" w:cs="Times New Roman"/>
          <w:sz w:val="28"/>
          <w:szCs w:val="28"/>
        </w:rPr>
        <w:t xml:space="preserve">  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BC36D0">
        <w:rPr>
          <w:rFonts w:ascii="Times New Roman" w:hAnsi="Times New Roman" w:cs="Times New Roman"/>
          <w:sz w:val="28"/>
          <w:szCs w:val="28"/>
        </w:rPr>
        <w:t xml:space="preserve">  </w:t>
      </w:r>
      <w:r w:rsidR="00BC36D0" w:rsidRPr="00443072">
        <w:rPr>
          <w:rFonts w:ascii="Times New Roman" w:hAnsi="Times New Roman" w:cs="Times New Roman"/>
          <w:sz w:val="28"/>
          <w:szCs w:val="28"/>
        </w:rPr>
        <w:t>майна</w:t>
      </w:r>
      <w:r w:rsidR="00BC36D0">
        <w:rPr>
          <w:rFonts w:ascii="Times New Roman" w:hAnsi="Times New Roman" w:cs="Times New Roman"/>
          <w:sz w:val="28"/>
          <w:szCs w:val="28"/>
        </w:rPr>
        <w:t xml:space="preserve">  </w:t>
      </w:r>
      <w:r w:rsidR="00BC36D0" w:rsidRPr="00443072">
        <w:rPr>
          <w:rFonts w:ascii="Times New Roman" w:hAnsi="Times New Roman" w:cs="Times New Roman"/>
          <w:sz w:val="28"/>
          <w:szCs w:val="28"/>
        </w:rPr>
        <w:t>у</w:t>
      </w:r>
      <w:r w:rsidR="00ED1E82">
        <w:rPr>
          <w:rFonts w:ascii="Times New Roman" w:hAnsi="Times New Roman" w:cs="Times New Roman"/>
          <w:sz w:val="28"/>
          <w:szCs w:val="28"/>
        </w:rPr>
        <w:t xml:space="preserve">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комунальну </w:t>
      </w:r>
      <w:r w:rsidR="00BC36D0">
        <w:rPr>
          <w:rFonts w:ascii="Times New Roman" w:hAnsi="Times New Roman" w:cs="Times New Roman"/>
          <w:sz w:val="28"/>
          <w:szCs w:val="28"/>
        </w:rPr>
        <w:t xml:space="preserve">  </w:t>
      </w:r>
      <w:r w:rsidR="00BC36D0" w:rsidRPr="00443072">
        <w:rPr>
          <w:rFonts w:ascii="Times New Roman" w:hAnsi="Times New Roman" w:cs="Times New Roman"/>
          <w:sz w:val="28"/>
          <w:szCs w:val="28"/>
        </w:rPr>
        <w:t>власність</w:t>
      </w:r>
      <w:r w:rsidR="00BC36D0">
        <w:rPr>
          <w:rFonts w:ascii="Times New Roman" w:hAnsi="Times New Roman" w:cs="Times New Roman"/>
          <w:sz w:val="28"/>
          <w:szCs w:val="28"/>
        </w:rPr>
        <w:t xml:space="preserve">  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</w:t>
      </w:r>
      <w:r w:rsidR="00BC36D0">
        <w:rPr>
          <w:rFonts w:ascii="Times New Roman" w:hAnsi="Times New Roman" w:cs="Times New Roman"/>
          <w:sz w:val="28"/>
          <w:szCs w:val="28"/>
        </w:rPr>
        <w:t>Іркліївської   сільської</w:t>
      </w:r>
      <w:r w:rsidR="00BC36D0" w:rsidRPr="00443072">
        <w:rPr>
          <w:rFonts w:ascii="Times New Roman" w:hAnsi="Times New Roman" w:cs="Times New Roman"/>
          <w:sz w:val="28"/>
          <w:szCs w:val="28"/>
        </w:rPr>
        <w:t xml:space="preserve"> </w:t>
      </w:r>
      <w:r w:rsidR="00BC36D0">
        <w:rPr>
          <w:rFonts w:ascii="Times New Roman" w:hAnsi="Times New Roman" w:cs="Times New Roman"/>
          <w:sz w:val="28"/>
          <w:szCs w:val="28"/>
        </w:rPr>
        <w:t>ради</w:t>
      </w:r>
    </w:p>
    <w:p w:rsidR="00ED1E82" w:rsidRDefault="00ED1E82" w:rsidP="00ED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6B5900" w:rsidRPr="009822EE" w:rsidRDefault="006B5900" w:rsidP="005A3D39">
      <w:pPr>
        <w:pStyle w:val="30"/>
        <w:shd w:val="clear" w:color="auto" w:fill="auto"/>
        <w:spacing w:after="0" w:line="240" w:lineRule="auto"/>
        <w:ind w:right="5152"/>
        <w:jc w:val="both"/>
        <w:rPr>
          <w:sz w:val="28"/>
          <w:szCs w:val="28"/>
          <w:lang w:val="uk-UA"/>
        </w:rPr>
      </w:pPr>
    </w:p>
    <w:p w:rsidR="00BC36D0" w:rsidRPr="00FB329A" w:rsidRDefault="00BB015B" w:rsidP="00ED1E82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B4150">
        <w:rPr>
          <w:sz w:val="28"/>
          <w:szCs w:val="28"/>
        </w:rPr>
        <w:t xml:space="preserve">. </w:t>
      </w:r>
      <w:r w:rsidR="00BC36D0" w:rsidRPr="00FB329A">
        <w:rPr>
          <w:sz w:val="28"/>
          <w:szCs w:val="28"/>
        </w:rPr>
        <w:t>Про         передачу      вулиць  і     доріг с.Васютинці,     які    перебувають  у комунальній   власності    Іркліївської сільської  ради  Золотоніського району Черкаської  області      в      оперативне  управління виконавчому комітету  сільської ради</w:t>
      </w:r>
    </w:p>
    <w:p w:rsidR="00ED1E82" w:rsidRDefault="00ED1E82" w:rsidP="00ED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BB015B" w:rsidRDefault="00BB015B" w:rsidP="00ED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15B" w:rsidRPr="00FB329A" w:rsidRDefault="00BB015B" w:rsidP="00BB015B">
      <w:pPr>
        <w:tabs>
          <w:tab w:val="left" w:pos="4800"/>
        </w:tabs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FB329A">
        <w:rPr>
          <w:rFonts w:ascii="Times New Roman" w:hAnsi="Times New Roman"/>
          <w:sz w:val="28"/>
          <w:szCs w:val="28"/>
        </w:rPr>
        <w:t>Про внесення змін до рішення Іркліївської сільської ради від 26.03.2025 №52-8/VIII «Про затвердження переліку вулиць і доріг комунальної власності  Іркліївської сільської ради,  на яких  у 2025 році планується провести ремонт дорожнього покриття»</w:t>
      </w:r>
    </w:p>
    <w:p w:rsidR="00BB015B" w:rsidRDefault="00BB015B" w:rsidP="00BB01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717718" w:rsidRDefault="00717718" w:rsidP="00ED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18" w:rsidRPr="0088756A" w:rsidRDefault="00F67FE5" w:rsidP="00717718">
      <w:pPr>
        <w:pStyle w:val="30"/>
        <w:shd w:val="clear" w:color="auto" w:fill="auto"/>
        <w:spacing w:after="0" w:line="240" w:lineRule="auto"/>
        <w:ind w:right="4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25</w:t>
      </w:r>
      <w:r w:rsidR="00717718">
        <w:rPr>
          <w:b w:val="0"/>
          <w:sz w:val="28"/>
          <w:szCs w:val="28"/>
          <w:lang w:val="uk-UA"/>
        </w:rPr>
        <w:t xml:space="preserve">. </w:t>
      </w:r>
      <w:r w:rsidR="00717718" w:rsidRPr="0088756A">
        <w:rPr>
          <w:b w:val="0"/>
          <w:sz w:val="28"/>
          <w:szCs w:val="28"/>
          <w:lang w:val="uk-UA"/>
        </w:rPr>
        <w:t>Про порядок використання споруд цивільного захисту на території Іркліївської сільської територіальної громади</w:t>
      </w:r>
    </w:p>
    <w:p w:rsidR="00717718" w:rsidRDefault="00717718" w:rsidP="007177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Грицай Віктор Васильович – завідувач сектору цивільного захисту, охорони праці, техногенної та пожежної безпеки відділу соціального захисту та охорони здоров’я виконавчого комітету Іркліївської сільської ради</w:t>
      </w:r>
    </w:p>
    <w:p w:rsidR="006F18D7" w:rsidRDefault="006F18D7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3" w:rsidRPr="006F18D7" w:rsidRDefault="006F18D7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F18D7">
        <w:rPr>
          <w:rFonts w:ascii="Times New Roman" w:hAnsi="Times New Roman" w:cs="Times New Roman"/>
          <w:b/>
          <w:sz w:val="28"/>
          <w:szCs w:val="28"/>
        </w:rPr>
        <w:t>Земельні питання</w:t>
      </w:r>
    </w:p>
    <w:p w:rsidR="006F18D7" w:rsidRDefault="006F18D7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553" w:rsidRDefault="00F67FE5" w:rsidP="00547505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B4150">
        <w:rPr>
          <w:rFonts w:ascii="Times New Roman" w:hAnsi="Times New Roman" w:cs="Times New Roman"/>
          <w:sz w:val="28"/>
          <w:szCs w:val="28"/>
        </w:rPr>
        <w:t xml:space="preserve">. </w:t>
      </w:r>
      <w:r w:rsidR="00C93553" w:rsidRPr="00C93553">
        <w:rPr>
          <w:rFonts w:ascii="Times New Roman" w:hAnsi="Times New Roman" w:cs="Times New Roman"/>
          <w:sz w:val="28"/>
          <w:szCs w:val="28"/>
        </w:rPr>
        <w:t xml:space="preserve">Про погодження правил та умов загального водокористування на водному об'єкті місцевого значення, який розташований в комплексі з земельною ділянкою (кадастровий номер </w:t>
      </w:r>
      <w:r w:rsidR="00C93553" w:rsidRPr="00C93553">
        <w:rPr>
          <w:rFonts w:ascii="Times New Roman" w:hAnsi="Times New Roman" w:cs="Times New Roman"/>
          <w:sz w:val="28"/>
          <w:szCs w:val="28"/>
          <w:shd w:val="clear" w:color="auto" w:fill="FFFFFF"/>
        </w:rPr>
        <w:t>7125186400:05:000:6383</w:t>
      </w:r>
      <w:r w:rsidR="00C93553" w:rsidRPr="00C93553">
        <w:rPr>
          <w:rFonts w:ascii="Times New Roman" w:hAnsi="Times New Roman" w:cs="Times New Roman"/>
          <w:sz w:val="28"/>
          <w:szCs w:val="28"/>
        </w:rPr>
        <w:t>)</w:t>
      </w:r>
    </w:p>
    <w:p w:rsidR="00AB49C2" w:rsidRDefault="006F4199" w:rsidP="0054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Доповідає: Галушка Юлія Михайлівна</w:t>
      </w:r>
      <w:r w:rsidRPr="00BF0E43">
        <w:rPr>
          <w:rFonts w:ascii="Times New Roman" w:hAnsi="Times New Roman" w:cs="Times New Roman"/>
          <w:sz w:val="28"/>
          <w:szCs w:val="28"/>
        </w:rPr>
        <w:t xml:space="preserve"> – провідний спеціаліст-еколог відділу земельних відносин та довкілля</w:t>
      </w:r>
      <w:r w:rsidRPr="006F4199">
        <w:rPr>
          <w:rFonts w:ascii="Times New Roman" w:hAnsi="Times New Roman" w:cs="Times New Roman"/>
          <w:sz w:val="28"/>
          <w:szCs w:val="28"/>
        </w:rPr>
        <w:t xml:space="preserve"> </w:t>
      </w: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6F4199" w:rsidRPr="00AB49C2" w:rsidRDefault="006F4199" w:rsidP="006F4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603" w:rsidRPr="00FB329A" w:rsidRDefault="00F67FE5" w:rsidP="00FB329A">
      <w:pPr>
        <w:pStyle w:val="40"/>
        <w:shd w:val="clear" w:color="auto" w:fill="auto"/>
        <w:spacing w:line="240" w:lineRule="auto"/>
        <w:ind w:right="49"/>
        <w:jc w:val="both"/>
        <w:rPr>
          <w:b w:val="0"/>
          <w:lang w:val="uk-UA"/>
        </w:rPr>
      </w:pPr>
      <w:r>
        <w:rPr>
          <w:b w:val="0"/>
          <w:lang w:val="uk-UA"/>
        </w:rPr>
        <w:t>27</w:t>
      </w:r>
      <w:r w:rsidR="009B4150">
        <w:rPr>
          <w:b w:val="0"/>
          <w:lang w:val="uk-UA"/>
        </w:rPr>
        <w:t xml:space="preserve">. </w:t>
      </w:r>
      <w:r w:rsidR="00894603" w:rsidRPr="00FB329A">
        <w:rPr>
          <w:b w:val="0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</w:t>
      </w:r>
    </w:p>
    <w:p w:rsidR="00DA740B" w:rsidRDefault="00DA740B" w:rsidP="00DA74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lastRenderedPageBreak/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AB49C2" w:rsidRPr="00E41285" w:rsidRDefault="00AB49C2" w:rsidP="00DA74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08" w:rsidRPr="00FB329A" w:rsidRDefault="00F67FE5" w:rsidP="00FB329A">
      <w:pPr>
        <w:pStyle w:val="a9"/>
        <w:shd w:val="clear" w:color="auto" w:fill="FFFFFF"/>
        <w:spacing w:before="0" w:beforeAutospacing="0" w:after="0" w:afterAutospacing="0"/>
        <w:ind w:right="49"/>
        <w:jc w:val="both"/>
        <w:rPr>
          <w:rStyle w:val="aa"/>
          <w:sz w:val="28"/>
          <w:szCs w:val="28"/>
        </w:rPr>
      </w:pPr>
      <w:r>
        <w:rPr>
          <w:sz w:val="28"/>
          <w:szCs w:val="28"/>
          <w:shd w:val="clear" w:color="auto" w:fill="FFFFFF"/>
        </w:rPr>
        <w:t>28</w:t>
      </w:r>
      <w:r w:rsidR="009B4150">
        <w:rPr>
          <w:sz w:val="28"/>
          <w:szCs w:val="28"/>
          <w:shd w:val="clear" w:color="auto" w:fill="FFFFFF"/>
        </w:rPr>
        <w:t xml:space="preserve">. </w:t>
      </w:r>
      <w:r w:rsidR="00BD6508" w:rsidRPr="00FB329A">
        <w:rPr>
          <w:sz w:val="28"/>
          <w:szCs w:val="28"/>
          <w:shd w:val="clear" w:color="auto" w:fill="FFFFFF"/>
        </w:rPr>
        <w:t>Про затвердження</w:t>
      </w:r>
      <w:r w:rsidR="00BD6508" w:rsidRPr="00FB329A">
        <w:rPr>
          <w:color w:val="000000"/>
          <w:sz w:val="28"/>
          <w:szCs w:val="28"/>
        </w:rPr>
        <w:t xml:space="preserve"> технічної документації із землеустрою щодо встановлення (відновлення) меж земельної ділянки в натурі (на місцевості) </w:t>
      </w:r>
      <w:r w:rsidR="00BD6508" w:rsidRPr="00FB329A">
        <w:rPr>
          <w:sz w:val="28"/>
          <w:szCs w:val="28"/>
          <w:shd w:val="clear" w:color="auto" w:fill="FFFFFF"/>
        </w:rPr>
        <w:t>для будівництва та обслуговування будівель закладів освіти</w:t>
      </w:r>
      <w:r w:rsidR="00BD6508" w:rsidRPr="00FB329A">
        <w:rPr>
          <w:rStyle w:val="aa"/>
          <w:sz w:val="28"/>
          <w:szCs w:val="28"/>
        </w:rPr>
        <w:t xml:space="preserve"> </w:t>
      </w:r>
    </w:p>
    <w:p w:rsidR="00DA740B" w:rsidRDefault="00C63628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6F18D7" w:rsidRPr="006F18D7" w:rsidRDefault="006F18D7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8D7" w:rsidRPr="006F18D7" w:rsidRDefault="00F67FE5" w:rsidP="006F18D7">
      <w:pPr>
        <w:pStyle w:val="a9"/>
        <w:shd w:val="clear" w:color="auto" w:fill="FFFFFF"/>
        <w:spacing w:before="0" w:beforeAutospacing="0" w:after="0" w:afterAutospacing="0"/>
        <w:ind w:right="49"/>
        <w:jc w:val="both"/>
        <w:rPr>
          <w:bCs/>
          <w:color w:val="1D1D1B"/>
          <w:sz w:val="28"/>
          <w:szCs w:val="28"/>
          <w:bdr w:val="none" w:sz="0" w:space="0" w:color="auto" w:frame="1"/>
        </w:rPr>
      </w:pPr>
      <w:r>
        <w:rPr>
          <w:bCs/>
          <w:color w:val="1D1D1B"/>
          <w:sz w:val="28"/>
          <w:szCs w:val="28"/>
          <w:bdr w:val="none" w:sz="0" w:space="0" w:color="auto" w:frame="1"/>
        </w:rPr>
        <w:t>29</w:t>
      </w:r>
      <w:r w:rsidR="009B4150">
        <w:rPr>
          <w:bCs/>
          <w:color w:val="1D1D1B"/>
          <w:sz w:val="28"/>
          <w:szCs w:val="28"/>
          <w:bdr w:val="none" w:sz="0" w:space="0" w:color="auto" w:frame="1"/>
        </w:rPr>
        <w:t xml:space="preserve">. </w:t>
      </w:r>
      <w:r w:rsidR="006F18D7" w:rsidRPr="006F18D7">
        <w:rPr>
          <w:bCs/>
          <w:color w:val="1D1D1B"/>
          <w:sz w:val="28"/>
          <w:szCs w:val="28"/>
          <w:bdr w:val="none" w:sz="0" w:space="0" w:color="auto" w:frame="1"/>
        </w:rPr>
        <w:t xml:space="preserve">Про затвердження технічної документації  із землеустрою щодо інвентаризації  земельної ділянки </w:t>
      </w:r>
      <w:r w:rsidR="006F18D7" w:rsidRPr="006F18D7">
        <w:rPr>
          <w:noProof/>
          <w:sz w:val="28"/>
          <w:szCs w:val="28"/>
        </w:rPr>
        <w:t>комунальної власності</w:t>
      </w:r>
    </w:p>
    <w:p w:rsidR="006F18D7" w:rsidRDefault="006F18D7" w:rsidP="006F18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AB49C2" w:rsidRPr="00AB49C2" w:rsidRDefault="00AB49C2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08" w:rsidRPr="00FB329A" w:rsidRDefault="00F67FE5" w:rsidP="00FB329A">
      <w:pPr>
        <w:pStyle w:val="a9"/>
        <w:shd w:val="clear" w:color="auto" w:fill="FFFFFF"/>
        <w:spacing w:before="0" w:beforeAutospacing="0" w:after="0" w:afterAutospacing="0"/>
        <w:ind w:right="49"/>
        <w:jc w:val="both"/>
        <w:rPr>
          <w:noProof/>
          <w:sz w:val="28"/>
          <w:szCs w:val="28"/>
        </w:rPr>
      </w:pPr>
      <w:r>
        <w:rPr>
          <w:bCs/>
          <w:color w:val="1D1D1B"/>
          <w:sz w:val="28"/>
          <w:szCs w:val="28"/>
          <w:bdr w:val="none" w:sz="0" w:space="0" w:color="auto" w:frame="1"/>
        </w:rPr>
        <w:t>30</w:t>
      </w:r>
      <w:r w:rsidR="009B4150">
        <w:rPr>
          <w:bCs/>
          <w:color w:val="1D1D1B"/>
          <w:sz w:val="28"/>
          <w:szCs w:val="28"/>
          <w:bdr w:val="none" w:sz="0" w:space="0" w:color="auto" w:frame="1"/>
        </w:rPr>
        <w:t xml:space="preserve">. </w:t>
      </w:r>
      <w:r w:rsidR="00BD6508" w:rsidRPr="00FB329A">
        <w:rPr>
          <w:bCs/>
          <w:color w:val="1D1D1B"/>
          <w:sz w:val="28"/>
          <w:szCs w:val="28"/>
          <w:bdr w:val="none" w:sz="0" w:space="0" w:color="auto" w:frame="1"/>
        </w:rPr>
        <w:t xml:space="preserve">Про затвердження технічної документації  із землеустрою щодо інвентаризації  земельної ділянки </w:t>
      </w:r>
      <w:r w:rsidR="00BD6508" w:rsidRPr="00FB329A">
        <w:rPr>
          <w:noProof/>
          <w:sz w:val="28"/>
          <w:szCs w:val="28"/>
        </w:rPr>
        <w:t>колективної власності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D6508" w:rsidRPr="006F55A4" w:rsidRDefault="00BD6508" w:rsidP="00BD6508">
      <w:pPr>
        <w:pStyle w:val="a9"/>
        <w:shd w:val="clear" w:color="auto" w:fill="FFFFFF"/>
        <w:spacing w:before="0" w:beforeAutospacing="0" w:after="0" w:afterAutospacing="0"/>
        <w:ind w:right="5102"/>
        <w:jc w:val="both"/>
        <w:rPr>
          <w:b/>
          <w:bCs/>
          <w:color w:val="1D1D1B"/>
          <w:sz w:val="28"/>
          <w:szCs w:val="28"/>
          <w:bdr w:val="none" w:sz="0" w:space="0" w:color="auto" w:frame="1"/>
        </w:rPr>
      </w:pPr>
    </w:p>
    <w:p w:rsidR="00BD6508" w:rsidRPr="00FB329A" w:rsidRDefault="00F67FE5" w:rsidP="00FB329A">
      <w:pPr>
        <w:pStyle w:val="a9"/>
        <w:shd w:val="clear" w:color="auto" w:fill="FFFFFF"/>
        <w:spacing w:before="0" w:beforeAutospacing="0" w:after="0" w:afterAutospacing="0"/>
        <w:ind w:right="49"/>
        <w:jc w:val="both"/>
        <w:rPr>
          <w:bCs/>
          <w:color w:val="1D1D1B"/>
          <w:sz w:val="28"/>
          <w:szCs w:val="28"/>
          <w:bdr w:val="none" w:sz="0" w:space="0" w:color="auto" w:frame="1"/>
        </w:rPr>
      </w:pPr>
      <w:r>
        <w:rPr>
          <w:bCs/>
          <w:color w:val="1D1D1B"/>
          <w:sz w:val="28"/>
          <w:szCs w:val="28"/>
          <w:bdr w:val="none" w:sz="0" w:space="0" w:color="auto" w:frame="1"/>
        </w:rPr>
        <w:t>31</w:t>
      </w:r>
      <w:r w:rsidR="009B4150">
        <w:rPr>
          <w:bCs/>
          <w:color w:val="1D1D1B"/>
          <w:sz w:val="28"/>
          <w:szCs w:val="28"/>
          <w:bdr w:val="none" w:sz="0" w:space="0" w:color="auto" w:frame="1"/>
        </w:rPr>
        <w:t xml:space="preserve">. </w:t>
      </w:r>
      <w:r w:rsidR="00BD6508" w:rsidRPr="00FB329A">
        <w:rPr>
          <w:bCs/>
          <w:color w:val="1D1D1B"/>
          <w:sz w:val="28"/>
          <w:szCs w:val="28"/>
          <w:bdr w:val="none" w:sz="0" w:space="0" w:color="auto" w:frame="1"/>
        </w:rPr>
        <w:t>Про затвердження технічних документацій із землеустрою щодо інвентаризації  земель комунальної власності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5A3D39" w:rsidRDefault="005A3D39" w:rsidP="00B31B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08" w:rsidRPr="00FB329A" w:rsidRDefault="00F67FE5" w:rsidP="00FB329A">
      <w:pPr>
        <w:pStyle w:val="a4"/>
        <w:spacing w:line="276" w:lineRule="auto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B4150"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 xml:space="preserve">Про затвердження технічної документації із землеустрою щодо поділу та об’єднання земельної ділянки 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612499" w:rsidRPr="00CE33EC" w:rsidRDefault="00612499" w:rsidP="00612499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6508" w:rsidRPr="00FB329A" w:rsidRDefault="009B4150" w:rsidP="00FB329A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FE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>Про затвердження проєктів із землеустрою щодо відведення земельн</w:t>
      </w:r>
      <w:r w:rsidR="00BD6508" w:rsidRPr="00FB329A">
        <w:rPr>
          <w:sz w:val="28"/>
          <w:szCs w:val="28"/>
          <w:lang w:val="ru-RU"/>
        </w:rPr>
        <w:t>их</w:t>
      </w:r>
      <w:r w:rsidR="00BD6508" w:rsidRPr="00FB329A">
        <w:rPr>
          <w:sz w:val="28"/>
          <w:szCs w:val="28"/>
        </w:rPr>
        <w:t xml:space="preserve"> ділянок  в оренду для городництва 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D6508" w:rsidRDefault="00BD6508" w:rsidP="00BD6508">
      <w:pPr>
        <w:pStyle w:val="a4"/>
        <w:ind w:right="5243"/>
        <w:jc w:val="both"/>
        <w:rPr>
          <w:b/>
          <w:szCs w:val="28"/>
        </w:rPr>
      </w:pPr>
    </w:p>
    <w:p w:rsidR="00BD6508" w:rsidRPr="00FB329A" w:rsidRDefault="00F67FE5" w:rsidP="00FB329A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9B4150"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>Про затвердження проєкту землеустрою щодо відведення земельної ділянки та передачу в оренду ПАТ «Черкасиобленерго»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D6508" w:rsidRPr="00CE33EC" w:rsidRDefault="00BD6508" w:rsidP="00BD65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508" w:rsidRPr="00FB329A" w:rsidRDefault="00F67FE5" w:rsidP="00AB49C2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9B4150"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>Про надання дозволу на розроблення технічної документації із землеустрою щодо поділу та об’єднання земельної ділянки для ведення товарного сільськогосподарського виробництва</w:t>
      </w:r>
    </w:p>
    <w:p w:rsidR="00C63628" w:rsidRPr="00E41285" w:rsidRDefault="00C63628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lastRenderedPageBreak/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D6508" w:rsidRDefault="00BD6508" w:rsidP="00BD6508">
      <w:pPr>
        <w:pStyle w:val="a4"/>
        <w:spacing w:line="276" w:lineRule="auto"/>
        <w:ind w:right="4109"/>
        <w:jc w:val="both"/>
        <w:rPr>
          <w:b/>
          <w:sz w:val="28"/>
          <w:szCs w:val="28"/>
        </w:rPr>
      </w:pPr>
    </w:p>
    <w:p w:rsidR="00BD6508" w:rsidRPr="00FB329A" w:rsidRDefault="00F67FE5" w:rsidP="00FB329A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9B4150"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D6508" w:rsidRPr="006E4ED5" w:rsidRDefault="00BD6508" w:rsidP="00BD6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08" w:rsidRPr="00FB329A" w:rsidRDefault="00F67FE5" w:rsidP="00FB329A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9B4150"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>Про надання дозволу на розробку проєктів із землеустрою щодо відведення земельних ділянок в оренду для городництва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C63628" w:rsidRPr="004B33AC" w:rsidRDefault="00C63628" w:rsidP="00BD6508">
      <w:pPr>
        <w:pStyle w:val="a4"/>
        <w:ind w:right="5103"/>
        <w:jc w:val="both"/>
        <w:rPr>
          <w:b/>
          <w:sz w:val="28"/>
          <w:szCs w:val="28"/>
        </w:rPr>
      </w:pPr>
    </w:p>
    <w:p w:rsidR="00BD6508" w:rsidRPr="00FB329A" w:rsidRDefault="00F67FE5" w:rsidP="00BD6508">
      <w:pPr>
        <w:pStyle w:val="a4"/>
        <w:tabs>
          <w:tab w:val="left" w:pos="6443"/>
        </w:tabs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9B4150"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 xml:space="preserve">Про </w:t>
      </w:r>
      <w:r w:rsidR="00BD6508" w:rsidRPr="00FB329A">
        <w:rPr>
          <w:sz w:val="28"/>
          <w:szCs w:val="28"/>
          <w:lang w:val="ru-RU"/>
        </w:rPr>
        <w:t>надання дозволу на розроблення про</w:t>
      </w:r>
      <w:r w:rsidR="00BD6508" w:rsidRPr="00FB329A">
        <w:rPr>
          <w:sz w:val="28"/>
          <w:szCs w:val="28"/>
        </w:rPr>
        <w:t>єкту землеустрою щодо зміни цільового призначення земельної ділянки право оренди якої виставлятиметься на аукціон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C63628" w:rsidRPr="002A5B9A" w:rsidRDefault="00C63628" w:rsidP="00BD6508">
      <w:pPr>
        <w:pStyle w:val="a4"/>
        <w:tabs>
          <w:tab w:val="left" w:pos="6443"/>
        </w:tabs>
        <w:ind w:right="64"/>
        <w:jc w:val="both"/>
        <w:rPr>
          <w:b/>
          <w:sz w:val="28"/>
          <w:szCs w:val="28"/>
        </w:rPr>
      </w:pPr>
    </w:p>
    <w:p w:rsidR="00BD6508" w:rsidRPr="00FB329A" w:rsidRDefault="00F67FE5" w:rsidP="00BD6508">
      <w:pPr>
        <w:pStyle w:val="a4"/>
        <w:tabs>
          <w:tab w:val="left" w:pos="6443"/>
        </w:tabs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9B4150"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 xml:space="preserve">Про </w:t>
      </w:r>
      <w:r w:rsidR="00BD6508" w:rsidRPr="00FB329A">
        <w:rPr>
          <w:sz w:val="28"/>
          <w:szCs w:val="28"/>
          <w:lang w:val="ru-RU"/>
        </w:rPr>
        <w:t>надання дозволу на</w:t>
      </w:r>
      <w:r w:rsidR="00BD6508" w:rsidRPr="00FB329A">
        <w:rPr>
          <w:sz w:val="28"/>
          <w:szCs w:val="28"/>
        </w:rPr>
        <w:t xml:space="preserve"> виготовлення робочого проекту землеустрою щодо зняття, перенесення, збереження та використання родючого шару ґрунту відповідно до затвердженого детального плану території для розширення товарної ферми, а саме: добудова тваринницьких приміщень та будівництво біогазової установки земельної ділянки  за межами населеного пункту ТОВ «Чорнобайм’ясо»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C63628" w:rsidRPr="002A5B9A" w:rsidRDefault="00C63628" w:rsidP="00BD6508">
      <w:pPr>
        <w:pStyle w:val="a4"/>
        <w:tabs>
          <w:tab w:val="left" w:pos="6443"/>
        </w:tabs>
        <w:ind w:right="64"/>
        <w:jc w:val="both"/>
        <w:rPr>
          <w:b/>
          <w:sz w:val="28"/>
          <w:szCs w:val="28"/>
        </w:rPr>
      </w:pPr>
    </w:p>
    <w:p w:rsidR="00BD6508" w:rsidRPr="00FB329A" w:rsidRDefault="00F67FE5" w:rsidP="00AB49C2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B4150">
        <w:rPr>
          <w:rFonts w:ascii="Times New Roman" w:hAnsi="Times New Roman" w:cs="Times New Roman"/>
          <w:sz w:val="28"/>
          <w:szCs w:val="28"/>
        </w:rPr>
        <w:t xml:space="preserve">. </w:t>
      </w:r>
      <w:r w:rsidR="00BD6508" w:rsidRPr="00FB329A">
        <w:rPr>
          <w:rFonts w:ascii="Times New Roman" w:hAnsi="Times New Roman" w:cs="Times New Roman"/>
          <w:sz w:val="28"/>
          <w:szCs w:val="28"/>
        </w:rPr>
        <w:t>Про</w:t>
      </w:r>
      <w:r w:rsidR="00BD6508" w:rsidRPr="00FB329A">
        <w:rPr>
          <w:rFonts w:ascii="Times New Roman" w:hAnsi="Times New Roman" w:cs="Times New Roman"/>
          <w:sz w:val="28"/>
          <w:lang w:eastAsia="ru-RU"/>
        </w:rPr>
        <w:t xml:space="preserve"> передачу в оренду  земельних ділянок під об’єктами нерухомого майна ТОВ «ЛЄТОЛ» (господарські двори)</w:t>
      </w:r>
    </w:p>
    <w:p w:rsidR="00C63628" w:rsidRDefault="00C63628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AB49C2" w:rsidRPr="00AB49C2" w:rsidRDefault="00AB49C2" w:rsidP="00AB4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08" w:rsidRPr="00FB329A" w:rsidRDefault="00F67FE5" w:rsidP="00BD6508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41</w:t>
      </w:r>
      <w:r w:rsidR="009B4150">
        <w:rPr>
          <w:sz w:val="28"/>
          <w:szCs w:val="28"/>
        </w:rPr>
        <w:t xml:space="preserve">. </w:t>
      </w:r>
      <w:r w:rsidR="00BD6508" w:rsidRPr="00FB329A">
        <w:rPr>
          <w:sz w:val="28"/>
          <w:szCs w:val="28"/>
        </w:rPr>
        <w:t xml:space="preserve">Про </w:t>
      </w:r>
      <w:r w:rsidR="00BD6508" w:rsidRPr="00FB329A">
        <w:rPr>
          <w:sz w:val="28"/>
          <w:szCs w:val="28"/>
          <w:bdr w:val="none" w:sz="0" w:space="0" w:color="auto" w:frame="1"/>
        </w:rPr>
        <w:t>віднесення земельної ділянки</w:t>
      </w:r>
      <w:r w:rsidR="00FB329A">
        <w:rPr>
          <w:rFonts w:ascii="Arial" w:hAnsi="Arial" w:cs="Arial"/>
          <w:sz w:val="28"/>
          <w:szCs w:val="28"/>
        </w:rPr>
        <w:t xml:space="preserve"> </w:t>
      </w:r>
      <w:r w:rsidR="00BD6508" w:rsidRPr="00FB329A">
        <w:rPr>
          <w:sz w:val="28"/>
          <w:szCs w:val="28"/>
          <w:bdr w:val="none" w:sz="0" w:space="0" w:color="auto" w:frame="1"/>
        </w:rPr>
        <w:t>комунальної власності до</w:t>
      </w:r>
      <w:r w:rsidR="00FB329A">
        <w:rPr>
          <w:rFonts w:ascii="Arial" w:hAnsi="Arial" w:cs="Arial"/>
          <w:sz w:val="28"/>
          <w:szCs w:val="28"/>
        </w:rPr>
        <w:t xml:space="preserve"> </w:t>
      </w:r>
      <w:r w:rsidR="00BD6508" w:rsidRPr="00FB329A">
        <w:rPr>
          <w:sz w:val="28"/>
          <w:szCs w:val="28"/>
          <w:bdr w:val="none" w:sz="0" w:space="0" w:color="auto" w:frame="1"/>
        </w:rPr>
        <w:t>самозаліснених</w:t>
      </w:r>
    </w:p>
    <w:p w:rsidR="00C63628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6F4199" w:rsidRPr="00E41285" w:rsidRDefault="006F4199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99" w:rsidRPr="006F4199" w:rsidRDefault="00F67FE5" w:rsidP="006F4199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9B4150">
        <w:rPr>
          <w:sz w:val="28"/>
          <w:szCs w:val="28"/>
        </w:rPr>
        <w:t xml:space="preserve">. </w:t>
      </w:r>
      <w:r w:rsidR="006F4199" w:rsidRPr="006F4199">
        <w:rPr>
          <w:sz w:val="28"/>
          <w:szCs w:val="28"/>
        </w:rPr>
        <w:t>Про передачу в оренду земельної ділянки для будівництва і обслуговування житлового будинку, господарських будівель та споруд ТОВ «ІМ ШЕВЧЕНКА»</w:t>
      </w:r>
    </w:p>
    <w:p w:rsidR="006F4199" w:rsidRDefault="006F4199" w:rsidP="006F41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D6667" w:rsidRPr="00E53D4A" w:rsidRDefault="008D6667" w:rsidP="00BD6508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BD6508" w:rsidRPr="00C63628" w:rsidRDefault="00F67FE5" w:rsidP="00C63628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9B4150">
        <w:rPr>
          <w:rFonts w:ascii="Times New Roman" w:hAnsi="Times New Roman" w:cs="Times New Roman"/>
          <w:sz w:val="28"/>
          <w:szCs w:val="28"/>
        </w:rPr>
        <w:t>.</w:t>
      </w:r>
      <w:r w:rsidR="00BD6508" w:rsidRPr="00C63628">
        <w:rPr>
          <w:rFonts w:ascii="Times New Roman" w:hAnsi="Times New Roman" w:cs="Times New Roman"/>
          <w:sz w:val="28"/>
          <w:szCs w:val="28"/>
        </w:rPr>
        <w:t>Про перелік земельних ділянок сільськогосподарського призначення, які підлягають передачі в оренду шляхом проведення аукціону, розташованих за межами населених пунктів</w:t>
      </w:r>
    </w:p>
    <w:p w:rsidR="00CE33EC" w:rsidRPr="00E41285" w:rsidRDefault="00CE33EC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41215" w:rsidRPr="00CE33EC" w:rsidRDefault="00441215" w:rsidP="00E41285">
      <w:pPr>
        <w:tabs>
          <w:tab w:val="left" w:pos="0"/>
        </w:tabs>
        <w:spacing w:after="0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41215" w:rsidRPr="00E41285" w:rsidRDefault="00F67FE5" w:rsidP="0038113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B4150">
        <w:rPr>
          <w:rFonts w:ascii="Times New Roman" w:hAnsi="Times New Roman" w:cs="Times New Roman"/>
          <w:sz w:val="28"/>
          <w:szCs w:val="28"/>
        </w:rPr>
        <w:t xml:space="preserve">. </w:t>
      </w:r>
      <w:r w:rsidR="00441215" w:rsidRPr="00E41285">
        <w:rPr>
          <w:rFonts w:ascii="Times New Roman" w:hAnsi="Times New Roman" w:cs="Times New Roman"/>
          <w:sz w:val="28"/>
          <w:szCs w:val="28"/>
        </w:rPr>
        <w:t>Про проведення земельних торгів</w:t>
      </w:r>
      <w:r w:rsidR="00CE33EC" w:rsidRPr="00E41285">
        <w:rPr>
          <w:rFonts w:ascii="Times New Roman" w:hAnsi="Times New Roman" w:cs="Times New Roman"/>
          <w:sz w:val="28"/>
          <w:szCs w:val="28"/>
        </w:rPr>
        <w:t xml:space="preserve"> </w:t>
      </w:r>
      <w:r w:rsidR="00441215" w:rsidRPr="00E41285">
        <w:rPr>
          <w:rFonts w:ascii="Times New Roman" w:hAnsi="Times New Roman" w:cs="Times New Roman"/>
          <w:sz w:val="28"/>
          <w:szCs w:val="28"/>
        </w:rPr>
        <w:t xml:space="preserve">з продажу права оренди земельної ділянки комунальної власності - </w:t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MERGEFIELD Номер_лота </w:instrText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441215" w:rsidRPr="00E41285">
        <w:rPr>
          <w:rFonts w:ascii="Times New Roman" w:eastAsia="Times New Roman" w:hAnsi="Times New Roman" w:cs="Times New Roman"/>
          <w:bCs/>
          <w:noProof/>
          <w:sz w:val="28"/>
          <w:szCs w:val="28"/>
        </w:rPr>
        <w:t>0000</w:t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8D6667">
        <w:rPr>
          <w:rFonts w:ascii="Times New Roman" w:eastAsia="Times New Roman" w:hAnsi="Times New Roman" w:cs="Times New Roman"/>
          <w:bCs/>
          <w:sz w:val="28"/>
          <w:szCs w:val="28"/>
        </w:rPr>
        <w:t>72</w:t>
      </w:r>
    </w:p>
    <w:p w:rsidR="00CE33EC" w:rsidRDefault="00CE33EC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AB49C2" w:rsidRPr="00E41285" w:rsidRDefault="00AB49C2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628" w:rsidRPr="00E41285" w:rsidRDefault="00F67FE5" w:rsidP="00C6362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B4150">
        <w:rPr>
          <w:rFonts w:ascii="Times New Roman" w:hAnsi="Times New Roman" w:cs="Times New Roman"/>
          <w:sz w:val="28"/>
          <w:szCs w:val="28"/>
        </w:rPr>
        <w:t xml:space="preserve">. </w:t>
      </w:r>
      <w:r w:rsidR="00C63628">
        <w:rPr>
          <w:rFonts w:ascii="Times New Roman" w:hAnsi="Times New Roman" w:cs="Times New Roman"/>
          <w:sz w:val="28"/>
          <w:szCs w:val="28"/>
        </w:rPr>
        <w:t xml:space="preserve"> </w:t>
      </w:r>
      <w:r w:rsidR="00C63628" w:rsidRPr="00E41285"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з продажу права оренди земельної ділянки комунальної власності - </w: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MERGEFIELD Номер_лота </w:instrTex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C63628" w:rsidRPr="00E41285">
        <w:rPr>
          <w:rFonts w:ascii="Times New Roman" w:eastAsia="Times New Roman" w:hAnsi="Times New Roman" w:cs="Times New Roman"/>
          <w:bCs/>
          <w:noProof/>
          <w:sz w:val="28"/>
          <w:szCs w:val="28"/>
        </w:rPr>
        <w:t>0000</w: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C63628">
        <w:rPr>
          <w:rFonts w:ascii="Times New Roman" w:eastAsia="Times New Roman" w:hAnsi="Times New Roman" w:cs="Times New Roman"/>
          <w:bCs/>
          <w:sz w:val="28"/>
          <w:szCs w:val="28"/>
        </w:rPr>
        <w:t>73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FB329A" w:rsidRDefault="00FB329A" w:rsidP="00C6362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3628" w:rsidRPr="00E41285" w:rsidRDefault="00F67FE5" w:rsidP="00C6362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B4150">
        <w:rPr>
          <w:rFonts w:ascii="Times New Roman" w:hAnsi="Times New Roman" w:cs="Times New Roman"/>
          <w:sz w:val="28"/>
          <w:szCs w:val="28"/>
        </w:rPr>
        <w:t xml:space="preserve">. </w:t>
      </w:r>
      <w:r w:rsidR="00C63628">
        <w:rPr>
          <w:rFonts w:ascii="Times New Roman" w:hAnsi="Times New Roman" w:cs="Times New Roman"/>
          <w:sz w:val="28"/>
          <w:szCs w:val="28"/>
        </w:rPr>
        <w:t xml:space="preserve"> </w:t>
      </w:r>
      <w:r w:rsidR="00C63628" w:rsidRPr="00E41285"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з продажу права оренди земельної ділянки комунальної власності - </w: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MERGEFIELD Номер_лота </w:instrTex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C63628" w:rsidRPr="00E41285">
        <w:rPr>
          <w:rFonts w:ascii="Times New Roman" w:eastAsia="Times New Roman" w:hAnsi="Times New Roman" w:cs="Times New Roman"/>
          <w:bCs/>
          <w:noProof/>
          <w:sz w:val="28"/>
          <w:szCs w:val="28"/>
        </w:rPr>
        <w:t>0000</w: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C63628">
        <w:rPr>
          <w:rFonts w:ascii="Times New Roman" w:eastAsia="Times New Roman" w:hAnsi="Times New Roman" w:cs="Times New Roman"/>
          <w:bCs/>
          <w:sz w:val="28"/>
          <w:szCs w:val="28"/>
        </w:rPr>
        <w:t>74</w:t>
      </w:r>
    </w:p>
    <w:p w:rsidR="00C63628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FB329A" w:rsidRDefault="00FB329A" w:rsidP="00C6362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3628" w:rsidRPr="00E41285" w:rsidRDefault="00F67FE5" w:rsidP="00C6362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B4150">
        <w:rPr>
          <w:rFonts w:ascii="Times New Roman" w:hAnsi="Times New Roman" w:cs="Times New Roman"/>
          <w:sz w:val="28"/>
          <w:szCs w:val="28"/>
        </w:rPr>
        <w:t xml:space="preserve">. </w:t>
      </w:r>
      <w:r w:rsidR="00C63628" w:rsidRPr="00E41285"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з продажу права оренди земельної ділянки комунальної власності - </w: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MERGEFIELD Номер_лота </w:instrTex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C63628" w:rsidRPr="00E41285">
        <w:rPr>
          <w:rFonts w:ascii="Times New Roman" w:eastAsia="Times New Roman" w:hAnsi="Times New Roman" w:cs="Times New Roman"/>
          <w:bCs/>
          <w:noProof/>
          <w:sz w:val="28"/>
          <w:szCs w:val="28"/>
        </w:rPr>
        <w:t>0000</w:t>
      </w:r>
      <w:r w:rsidR="00C63628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C63628">
        <w:rPr>
          <w:rFonts w:ascii="Times New Roman" w:eastAsia="Times New Roman" w:hAnsi="Times New Roman" w:cs="Times New Roman"/>
          <w:bCs/>
          <w:sz w:val="28"/>
          <w:szCs w:val="28"/>
        </w:rPr>
        <w:t>75</w:t>
      </w:r>
    </w:p>
    <w:p w:rsidR="00C63628" w:rsidRPr="00E41285" w:rsidRDefault="00C63628" w:rsidP="00C636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C47BD1" w:rsidRPr="00C47BD1" w:rsidRDefault="00C47BD1" w:rsidP="00C47BD1">
      <w:pPr>
        <w:tabs>
          <w:tab w:val="left" w:pos="3402"/>
        </w:tabs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7BD1" w:rsidRDefault="00C47BD1" w:rsidP="00C47BD1">
      <w:pPr>
        <w:tabs>
          <w:tab w:val="left" w:pos="3402"/>
        </w:tabs>
        <w:spacing w:after="0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7BD1">
        <w:rPr>
          <w:rFonts w:ascii="Times New Roman" w:eastAsia="Times New Roman" w:hAnsi="Times New Roman" w:cs="Times New Roman"/>
          <w:sz w:val="28"/>
          <w:szCs w:val="28"/>
          <w:lang w:eastAsia="uk-UA"/>
        </w:rPr>
        <w:t>48. Про передачу дизельного палива першому відділу Золотоніського 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47BD1" w:rsidRDefault="00C47BD1" w:rsidP="00C47B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A74831" w:rsidRPr="00C63628" w:rsidRDefault="00A74831" w:rsidP="00C63628">
      <w:pPr>
        <w:rPr>
          <w:rFonts w:ascii="Times New Roman" w:hAnsi="Times New Roman" w:cs="Times New Roman"/>
          <w:sz w:val="28"/>
          <w:szCs w:val="28"/>
        </w:rPr>
      </w:pPr>
    </w:p>
    <w:sectPr w:rsidR="00A74831" w:rsidRPr="00C63628" w:rsidSect="00E1392E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33" w:rsidRDefault="00645C33" w:rsidP="00792110">
      <w:pPr>
        <w:spacing w:after="0" w:line="240" w:lineRule="auto"/>
      </w:pPr>
      <w:r>
        <w:separator/>
      </w:r>
    </w:p>
  </w:endnote>
  <w:endnote w:type="continuationSeparator" w:id="0">
    <w:p w:rsidR="00645C33" w:rsidRDefault="00645C33" w:rsidP="0079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33" w:rsidRDefault="00645C33" w:rsidP="00792110">
      <w:pPr>
        <w:spacing w:after="0" w:line="240" w:lineRule="auto"/>
      </w:pPr>
      <w:r>
        <w:separator/>
      </w:r>
    </w:p>
  </w:footnote>
  <w:footnote w:type="continuationSeparator" w:id="0">
    <w:p w:rsidR="00645C33" w:rsidRDefault="00645C33" w:rsidP="0079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7F0"/>
    <w:multiLevelType w:val="hybridMultilevel"/>
    <w:tmpl w:val="F55E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0260"/>
    <w:multiLevelType w:val="hybridMultilevel"/>
    <w:tmpl w:val="96B8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402CA"/>
    <w:multiLevelType w:val="hybridMultilevel"/>
    <w:tmpl w:val="33AE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B9"/>
    <w:rsid w:val="0004280B"/>
    <w:rsid w:val="00052715"/>
    <w:rsid w:val="00056413"/>
    <w:rsid w:val="000C7C10"/>
    <w:rsid w:val="001001D8"/>
    <w:rsid w:val="001461A4"/>
    <w:rsid w:val="001618FE"/>
    <w:rsid w:val="001678E2"/>
    <w:rsid w:val="00171516"/>
    <w:rsid w:val="00187C61"/>
    <w:rsid w:val="001E6594"/>
    <w:rsid w:val="001F7903"/>
    <w:rsid w:val="002245FD"/>
    <w:rsid w:val="0024259B"/>
    <w:rsid w:val="00292E5D"/>
    <w:rsid w:val="002A358B"/>
    <w:rsid w:val="002E6019"/>
    <w:rsid w:val="002E6433"/>
    <w:rsid w:val="00315D48"/>
    <w:rsid w:val="00325003"/>
    <w:rsid w:val="003675DF"/>
    <w:rsid w:val="00381138"/>
    <w:rsid w:val="003A3BBD"/>
    <w:rsid w:val="00441215"/>
    <w:rsid w:val="004A3EDF"/>
    <w:rsid w:val="004D2B16"/>
    <w:rsid w:val="004D33C2"/>
    <w:rsid w:val="004D6B5A"/>
    <w:rsid w:val="004E1743"/>
    <w:rsid w:val="004F74B6"/>
    <w:rsid w:val="0051461D"/>
    <w:rsid w:val="005333D6"/>
    <w:rsid w:val="00547505"/>
    <w:rsid w:val="005542C9"/>
    <w:rsid w:val="0056552C"/>
    <w:rsid w:val="00581F25"/>
    <w:rsid w:val="005A3D39"/>
    <w:rsid w:val="005C042D"/>
    <w:rsid w:val="005C13B6"/>
    <w:rsid w:val="005E03C7"/>
    <w:rsid w:val="005F038C"/>
    <w:rsid w:val="00612499"/>
    <w:rsid w:val="0064240A"/>
    <w:rsid w:val="00645C33"/>
    <w:rsid w:val="006A6F4E"/>
    <w:rsid w:val="006B5900"/>
    <w:rsid w:val="006B6D4D"/>
    <w:rsid w:val="006F18D7"/>
    <w:rsid w:val="006F3422"/>
    <w:rsid w:val="006F4199"/>
    <w:rsid w:val="00711F6D"/>
    <w:rsid w:val="00717718"/>
    <w:rsid w:val="00792110"/>
    <w:rsid w:val="007A2341"/>
    <w:rsid w:val="00814664"/>
    <w:rsid w:val="0088756A"/>
    <w:rsid w:val="00892C61"/>
    <w:rsid w:val="00894603"/>
    <w:rsid w:val="008C2C6F"/>
    <w:rsid w:val="008C5AE6"/>
    <w:rsid w:val="008D6667"/>
    <w:rsid w:val="0092717F"/>
    <w:rsid w:val="009B4150"/>
    <w:rsid w:val="009C46A2"/>
    <w:rsid w:val="009D06E8"/>
    <w:rsid w:val="009D21B9"/>
    <w:rsid w:val="009D3352"/>
    <w:rsid w:val="009D7DBA"/>
    <w:rsid w:val="009E71FB"/>
    <w:rsid w:val="00A11C19"/>
    <w:rsid w:val="00A138DB"/>
    <w:rsid w:val="00A22E21"/>
    <w:rsid w:val="00A5201A"/>
    <w:rsid w:val="00A56F39"/>
    <w:rsid w:val="00A74831"/>
    <w:rsid w:val="00AB49C2"/>
    <w:rsid w:val="00AD277D"/>
    <w:rsid w:val="00B13F74"/>
    <w:rsid w:val="00B31BAA"/>
    <w:rsid w:val="00B74800"/>
    <w:rsid w:val="00BB015B"/>
    <w:rsid w:val="00BC0E8C"/>
    <w:rsid w:val="00BC36D0"/>
    <w:rsid w:val="00BD1A75"/>
    <w:rsid w:val="00BD5C71"/>
    <w:rsid w:val="00BD6508"/>
    <w:rsid w:val="00BE23C1"/>
    <w:rsid w:val="00C02BA3"/>
    <w:rsid w:val="00C24C74"/>
    <w:rsid w:val="00C47BD1"/>
    <w:rsid w:val="00C57090"/>
    <w:rsid w:val="00C63628"/>
    <w:rsid w:val="00C75FA2"/>
    <w:rsid w:val="00C93553"/>
    <w:rsid w:val="00CA052E"/>
    <w:rsid w:val="00CA4478"/>
    <w:rsid w:val="00CC4FF5"/>
    <w:rsid w:val="00CD0DCF"/>
    <w:rsid w:val="00CE33EC"/>
    <w:rsid w:val="00D053B8"/>
    <w:rsid w:val="00D179AC"/>
    <w:rsid w:val="00D2017E"/>
    <w:rsid w:val="00D36805"/>
    <w:rsid w:val="00D66150"/>
    <w:rsid w:val="00D83363"/>
    <w:rsid w:val="00DA740B"/>
    <w:rsid w:val="00DD211F"/>
    <w:rsid w:val="00DD566C"/>
    <w:rsid w:val="00DF1F39"/>
    <w:rsid w:val="00E00684"/>
    <w:rsid w:val="00E03F3C"/>
    <w:rsid w:val="00E1392E"/>
    <w:rsid w:val="00E41285"/>
    <w:rsid w:val="00E711C3"/>
    <w:rsid w:val="00EA13C5"/>
    <w:rsid w:val="00EA74CD"/>
    <w:rsid w:val="00ED1E82"/>
    <w:rsid w:val="00EE5697"/>
    <w:rsid w:val="00F14CB8"/>
    <w:rsid w:val="00F67FE5"/>
    <w:rsid w:val="00F7057F"/>
    <w:rsid w:val="00FB329A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1281"/>
  <w15:chartTrackingRefBased/>
  <w15:docId w15:val="{3304B5A0-37A5-4F42-B745-8E58802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AA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A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BAA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No Spacing"/>
    <w:uiPriority w:val="1"/>
    <w:qFormat/>
    <w:rsid w:val="00B31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110"/>
    <w:rPr>
      <w:lang w:val="uk-UA"/>
    </w:rPr>
  </w:style>
  <w:style w:type="paragraph" w:styleId="a7">
    <w:name w:val="footer"/>
    <w:basedOn w:val="a"/>
    <w:link w:val="a8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10"/>
    <w:rPr>
      <w:lang w:val="uk-UA"/>
    </w:rPr>
  </w:style>
  <w:style w:type="character" w:customStyle="1" w:styleId="4">
    <w:name w:val="Основний текст (4)_"/>
    <w:basedOn w:val="a0"/>
    <w:link w:val="40"/>
    <w:rsid w:val="001678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1678E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9">
    <w:name w:val="Normal (Web)"/>
    <w:basedOn w:val="a"/>
    <w:uiPriority w:val="99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-scope">
    <w:name w:val="x-scope"/>
    <w:basedOn w:val="a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owt-font1-timesnewroman">
    <w:name w:val="qowt-font1-timesnewroman"/>
    <w:basedOn w:val="a0"/>
    <w:rsid w:val="001678E2"/>
  </w:style>
  <w:style w:type="character" w:styleId="aa">
    <w:name w:val="Strong"/>
    <w:basedOn w:val="a0"/>
    <w:uiPriority w:val="99"/>
    <w:qFormat/>
    <w:rsid w:val="00441215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A520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01A"/>
    <w:pPr>
      <w:widowControl w:val="0"/>
      <w:shd w:val="clear" w:color="auto" w:fill="FFFFFF"/>
      <w:spacing w:after="0" w:line="322" w:lineRule="exact"/>
      <w:ind w:hanging="15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E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1743"/>
    <w:rPr>
      <w:rFonts w:ascii="Segoe UI" w:hAnsi="Segoe UI" w:cs="Segoe UI"/>
      <w:sz w:val="18"/>
      <w:szCs w:val="18"/>
      <w:lang w:val="uk-UA"/>
    </w:rPr>
  </w:style>
  <w:style w:type="character" w:customStyle="1" w:styleId="31">
    <w:name w:val="Основний текст (3)_"/>
    <w:basedOn w:val="a0"/>
    <w:link w:val="32"/>
    <w:rsid w:val="00E711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E711C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72E0-A566-417C-A73F-9B3770FE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2025-06-13T13:31:00Z</cp:lastPrinted>
  <dcterms:created xsi:type="dcterms:W3CDTF">2025-04-10T11:31:00Z</dcterms:created>
  <dcterms:modified xsi:type="dcterms:W3CDTF">2025-06-17T13:42:00Z</dcterms:modified>
</cp:coreProperties>
</file>