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ПРОЄКТ</w:t>
      </w:r>
    </w:p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п’ятдесят сьомої  </w:t>
      </w:r>
      <w:r w:rsidRPr="00664980">
        <w:rPr>
          <w:rFonts w:ascii="Times New Roman" w:hAnsi="Times New Roman" w:cs="Times New Roman"/>
          <w:b/>
          <w:sz w:val="28"/>
          <w:szCs w:val="28"/>
        </w:rPr>
        <w:t xml:space="preserve">(позачергової) </w:t>
      </w:r>
      <w:r w:rsidRPr="00720D7C">
        <w:rPr>
          <w:rFonts w:ascii="Times New Roman" w:hAnsi="Times New Roman" w:cs="Times New Roman"/>
          <w:sz w:val="28"/>
          <w:szCs w:val="28"/>
        </w:rPr>
        <w:t>сесії</w:t>
      </w:r>
    </w:p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Іркліївської сільської ради VІІІ скликання</w:t>
      </w:r>
    </w:p>
    <w:p w:rsidR="0023214E" w:rsidRDefault="00534B9A" w:rsidP="0023214E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00.00.2025</w:t>
      </w:r>
    </w:p>
    <w:p w:rsidR="0023214E" w:rsidRDefault="0023214E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796A" w:rsidRPr="00683F6F" w:rsidRDefault="00683F6F" w:rsidP="00683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9796A" w:rsidRPr="0023214E">
        <w:rPr>
          <w:rFonts w:ascii="Times New Roman" w:hAnsi="Times New Roman" w:cs="Times New Roman"/>
          <w:sz w:val="28"/>
          <w:szCs w:val="28"/>
        </w:rPr>
        <w:t xml:space="preserve">Про схвалення </w:t>
      </w:r>
      <w:r w:rsidR="0039796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 з утвердження української національної громадянської ідентичності в Іркліївській</w:t>
      </w:r>
      <w:r w:rsidR="00E3362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сільській територіальній</w:t>
      </w:r>
      <w:r w:rsidR="0039796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громаді на </w:t>
      </w:r>
      <w:r w:rsid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9796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>2025- 2028 роки</w:t>
      </w:r>
    </w:p>
    <w:p w:rsidR="0039796A" w:rsidRPr="00720D7C" w:rsidRDefault="0039796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Куніца Ірина Василівна – начальник відділу культури, молоді і спорту виконавчого комітету Іркліївської сільської ради</w:t>
      </w:r>
    </w:p>
    <w:p w:rsidR="00E51A92" w:rsidRDefault="00E51A92" w:rsidP="00683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78F7" w:rsidRPr="0023214E" w:rsidRDefault="00683F6F" w:rsidP="00683F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4AE0" w:rsidRPr="0023214E">
        <w:rPr>
          <w:rFonts w:ascii="Times New Roman" w:hAnsi="Times New Roman" w:cs="Times New Roman"/>
          <w:sz w:val="28"/>
          <w:szCs w:val="28"/>
        </w:rPr>
        <w:t>Про затвердження Програми організації та проведення суспільно корисних робіт для порушників, на яких судом накладено адміністративне стягнення у вигляді виконання суспільно корисних робіт на 2026-2028 роки</w:t>
      </w:r>
    </w:p>
    <w:p w:rsidR="00434AE0" w:rsidRPr="00720D7C" w:rsidRDefault="00434AE0" w:rsidP="00683F6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39796A" w:rsidRDefault="0039796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96A" w:rsidRPr="0023214E" w:rsidRDefault="00683F6F" w:rsidP="00683F6F">
      <w:pPr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796A" w:rsidRPr="0023214E">
        <w:rPr>
          <w:rFonts w:ascii="Times New Roman" w:hAnsi="Times New Roman" w:cs="Times New Roman"/>
          <w:sz w:val="28"/>
          <w:szCs w:val="28"/>
        </w:rPr>
        <w:t>Про внесення змін до Програми підтримки Збройних Сил України, інших військових та добровольчих формувань на 2025 рік</w:t>
      </w:r>
      <w:r w:rsidR="0039796A" w:rsidRPr="0023214E">
        <w:rPr>
          <w:rFonts w:ascii="Times New Roman" w:eastAsia="Calibri" w:hAnsi="Times New Roman" w:cs="Times New Roman"/>
          <w:sz w:val="28"/>
        </w:rPr>
        <w:t xml:space="preserve"> затвердженої рішенням Іркліївської сільської ради від 20.12.2024 №48-4/</w:t>
      </w:r>
      <w:r w:rsidR="0039796A" w:rsidRPr="0023214E">
        <w:rPr>
          <w:rFonts w:ascii="Times New Roman" w:eastAsia="Calibri" w:hAnsi="Times New Roman" w:cs="Times New Roman"/>
          <w:sz w:val="28"/>
          <w:lang w:val="en-US"/>
        </w:rPr>
        <w:t>V</w:t>
      </w:r>
      <w:r w:rsidR="0039796A" w:rsidRPr="0023214E">
        <w:rPr>
          <w:rFonts w:ascii="Times New Roman" w:eastAsia="Calibri" w:hAnsi="Times New Roman" w:cs="Times New Roman"/>
          <w:sz w:val="28"/>
        </w:rPr>
        <w:t>ІІІ, зі змінами</w:t>
      </w:r>
    </w:p>
    <w:p w:rsidR="0039796A" w:rsidRPr="00720D7C" w:rsidRDefault="0039796A" w:rsidP="00683F6F">
      <w:pPr>
        <w:tabs>
          <w:tab w:val="num" w:pos="0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F02CC5" w:rsidRPr="00F02CC5" w:rsidRDefault="00F02CC5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2CC5" w:rsidRPr="0023214E" w:rsidRDefault="00683F6F" w:rsidP="00683F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F02CC5" w:rsidRPr="0023214E">
        <w:rPr>
          <w:rFonts w:ascii="Times New Roman" w:hAnsi="Times New Roman" w:cs="Times New Roman"/>
          <w:bCs/>
          <w:sz w:val="28"/>
          <w:szCs w:val="28"/>
        </w:rPr>
        <w:t xml:space="preserve">Про припинення дії Програми  «Про підтримку Золотоніського  батальйону територіальної оборони в/ч А7323» </w:t>
      </w:r>
    </w:p>
    <w:p w:rsidR="00F02CC5" w:rsidRPr="00720D7C" w:rsidRDefault="00F02CC5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Грицай Віктор Васильович – завідувач сектору цивільного захисту, охорони праці, техногенної та пожежної безпеки відділу соціального захисту та охорони здоров’я виконавчого комітету Іркліївської сільської ради</w:t>
      </w:r>
    </w:p>
    <w:p w:rsidR="00E3362A" w:rsidRPr="00E3362A" w:rsidRDefault="00E3362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3F6F" w:rsidRDefault="00683F6F" w:rsidP="00683F6F">
      <w:pPr>
        <w:spacing w:after="0" w:line="240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3362A" w:rsidRPr="0023214E">
        <w:rPr>
          <w:rFonts w:ascii="Times New Roman" w:hAnsi="Times New Roman" w:cs="Times New Roman"/>
          <w:sz w:val="28"/>
          <w:szCs w:val="28"/>
        </w:rPr>
        <w:t>Про затвердження Програми підтримки 2-го батальйону територіальної оборони в/ч А7046 на 2025 – 2026 роки</w:t>
      </w:r>
    </w:p>
    <w:p w:rsidR="0023214E" w:rsidRDefault="0023214E" w:rsidP="00683F6F">
      <w:pPr>
        <w:spacing w:after="0" w:line="240" w:lineRule="auto"/>
        <w:ind w:right="-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362A" w:rsidRPr="00C21276">
        <w:rPr>
          <w:rFonts w:ascii="Times New Roman" w:hAnsi="Times New Roman" w:cs="Times New Roman"/>
          <w:sz w:val="28"/>
          <w:szCs w:val="28"/>
        </w:rPr>
        <w:t>Доповідає: Грицай Віктор Васильович – завідувач сектору цивільного</w:t>
      </w:r>
      <w:r w:rsidR="00683F6F">
        <w:rPr>
          <w:rFonts w:ascii="Times New Roman" w:hAnsi="Times New Roman" w:cs="Times New Roman"/>
          <w:sz w:val="28"/>
          <w:szCs w:val="28"/>
        </w:rPr>
        <w:t xml:space="preserve"> </w:t>
      </w:r>
      <w:r w:rsidR="00E3362A" w:rsidRPr="00C21276">
        <w:rPr>
          <w:rFonts w:ascii="Times New Roman" w:hAnsi="Times New Roman" w:cs="Times New Roman"/>
          <w:sz w:val="28"/>
          <w:szCs w:val="28"/>
        </w:rPr>
        <w:t>захисту, охорони праці, техногенної та пожежної безпеки відділу соціального захисту та охорони здоров’я виконавчого комітету Іркліївської</w:t>
      </w:r>
      <w:r w:rsidR="00683F6F">
        <w:rPr>
          <w:rFonts w:ascii="Times New Roman" w:hAnsi="Times New Roman" w:cs="Times New Roman"/>
          <w:sz w:val="28"/>
          <w:szCs w:val="28"/>
        </w:rPr>
        <w:t xml:space="preserve"> </w:t>
      </w:r>
      <w:r w:rsidR="00E3362A" w:rsidRPr="00C21276">
        <w:rPr>
          <w:rFonts w:ascii="Times New Roman" w:hAnsi="Times New Roman" w:cs="Times New Roman"/>
          <w:sz w:val="28"/>
          <w:szCs w:val="28"/>
        </w:rPr>
        <w:t>сільської ради</w:t>
      </w:r>
      <w:r w:rsidR="00C21276" w:rsidRPr="00C212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14E" w:rsidRDefault="0023214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214E" w:rsidRDefault="00683F6F" w:rsidP="00683F6F">
      <w:pPr>
        <w:pStyle w:val="a4"/>
        <w:tabs>
          <w:tab w:val="left" w:pos="0"/>
        </w:tabs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C21276" w:rsidRPr="00C21276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«Турбота» Іркліївської сільської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1276"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територіальної громади на 2023-2028 роки, </w:t>
      </w:r>
      <w:r w:rsidR="00C21276" w:rsidRPr="00C2127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затвердженої рішенням сільської ради від 22.12.2022 № 27-4/</w:t>
      </w:r>
      <w:r w:rsidR="00C21276" w:rsidRPr="00C2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21276" w:rsidRPr="00C21276">
        <w:rPr>
          <w:rFonts w:ascii="Times New Roman" w:hAnsi="Times New Roman" w:cs="Times New Roman"/>
          <w:sz w:val="28"/>
          <w:szCs w:val="28"/>
          <w:shd w:val="clear" w:color="auto" w:fill="FFFFFF"/>
        </w:rPr>
        <w:t>V</w:t>
      </w:r>
      <w:r w:rsidR="00C21276" w:rsidRPr="00C2127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ІІІ</w:t>
      </w:r>
      <w:r w:rsidR="00C21276"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1276" w:rsidRPr="00683F6F" w:rsidRDefault="00C21276" w:rsidP="00683F6F">
      <w:pPr>
        <w:pStyle w:val="a4"/>
        <w:tabs>
          <w:tab w:val="left" w:pos="0"/>
        </w:tabs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276">
        <w:rPr>
          <w:rFonts w:ascii="Times New Roman" w:hAnsi="Times New Roman" w:cs="Times New Roman"/>
          <w:sz w:val="28"/>
          <w:szCs w:val="28"/>
          <w:lang w:val="uk-UA"/>
        </w:rPr>
        <w:t>Доповідає: Гусятинська Ольга Олександрівна – начальник відділу соціального захисту і охорони здоров’я виконавчого комітету Іркліївської сільської ради</w:t>
      </w:r>
    </w:p>
    <w:p w:rsidR="00E3362A" w:rsidRDefault="00E3362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276" w:rsidRPr="00720D7C" w:rsidRDefault="00C21276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092D" w:rsidRDefault="00CD092D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711" w:rsidRPr="0023214E" w:rsidRDefault="00683F6F" w:rsidP="00683F6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7. </w:t>
      </w:r>
      <w:r w:rsidR="00946711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до Програми реформування та розвитку житлово -комунального господарства Іркліївської сільської територіальної   громади на 2025-2028 роки, затвердженої рішенням</w:t>
      </w:r>
      <w:r w:rsidR="0039796A" w:rsidRPr="002321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від 17.06.2025 № 54-5/</w:t>
      </w:r>
      <w:r w:rsidR="0039796A" w:rsidRPr="002321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VІІІ</w:t>
      </w:r>
    </w:p>
    <w:p w:rsidR="00946711" w:rsidRPr="00720D7C" w:rsidRDefault="00DD2FA0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Зінченко Володимир Григорович – провідний спеціаліст </w:t>
      </w:r>
      <w:r w:rsidR="00946711" w:rsidRPr="00720D7C">
        <w:rPr>
          <w:rFonts w:ascii="Times New Roman" w:hAnsi="Times New Roman" w:cs="Times New Roman"/>
          <w:sz w:val="28"/>
          <w:szCs w:val="28"/>
        </w:rPr>
        <w:t>відділу житлово-комунального господарства та комунальної власності виконавчого комітету Іркліївської сільської ради</w:t>
      </w:r>
    </w:p>
    <w:p w:rsidR="00B54552" w:rsidRDefault="00B54552" w:rsidP="00683F6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8F7" w:rsidRPr="0023214E" w:rsidRDefault="00683F6F" w:rsidP="00683F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="00CA78F7" w:rsidRPr="002321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затвердження структури централізованої бухгалтерії відділу освіти виконавчого комітету Іркліївської сільської ради, структури закладів загальної середньої освіти, закладів дошкільної та позашкільної освіти Іркліївської сільської ради</w:t>
      </w:r>
    </w:p>
    <w:p w:rsidR="00CA78F7" w:rsidRPr="00720D7C" w:rsidRDefault="00CA78F7" w:rsidP="00683F6F">
      <w:pPr>
        <w:spacing w:after="0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Вахній Наталія Іванівна – начальник відділу освіти виконавчого    комітету Іркліївської сільської ради</w:t>
      </w:r>
    </w:p>
    <w:p w:rsidR="00F02CC5" w:rsidRPr="00F02CC5" w:rsidRDefault="00F02CC5" w:rsidP="00683F6F">
      <w:pPr>
        <w:pStyle w:val="a3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8F7" w:rsidRPr="0023214E" w:rsidRDefault="00683F6F" w:rsidP="00683F6F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CA78F7" w:rsidRPr="0023214E">
        <w:rPr>
          <w:rFonts w:ascii="Times New Roman" w:hAnsi="Times New Roman" w:cs="Times New Roman"/>
          <w:sz w:val="28"/>
          <w:szCs w:val="28"/>
        </w:rPr>
        <w:t>Про присвоєння старості чергового рангу посадової особи</w:t>
      </w:r>
    </w:p>
    <w:p w:rsidR="00CA78F7" w:rsidRPr="00720D7C" w:rsidRDefault="00CA78F7" w:rsidP="00683F6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39796A" w:rsidRDefault="0039796A" w:rsidP="00683F6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D7789" w:rsidRPr="00720D7C" w:rsidRDefault="00683F6F" w:rsidP="00683F6F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="00DD7789" w:rsidRPr="00720D7C">
        <w:rPr>
          <w:rFonts w:ascii="Times New Roman" w:hAnsi="Times New Roman" w:cs="Times New Roman"/>
          <w:sz w:val="28"/>
          <w:szCs w:val="28"/>
          <w:shd w:val="clear" w:color="auto" w:fill="FFFFFF"/>
        </w:rPr>
        <w:t>Внесення змін до рішення сільської ради  від 20.12.2024 № 48- 33/VІІІ «Про    бюджет Іркліївської сільської територіальної громади на 2025 рік»</w:t>
      </w:r>
    </w:p>
    <w:p w:rsidR="00DD7789" w:rsidRPr="00720D7C" w:rsidRDefault="00DD7789" w:rsidP="00683F6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Данилевська Надія Іванівна – начальник фінансового відділу Іркліївської сільської ради</w:t>
      </w:r>
    </w:p>
    <w:p w:rsidR="00F02CC5" w:rsidRPr="00B54552" w:rsidRDefault="00F02CC5" w:rsidP="00683F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78F7" w:rsidRDefault="00683F6F" w:rsidP="00683F6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CA78F7" w:rsidRPr="00F02CC5">
        <w:rPr>
          <w:rFonts w:ascii="Times New Roman" w:hAnsi="Times New Roman" w:cs="Times New Roman"/>
          <w:sz w:val="28"/>
          <w:szCs w:val="28"/>
          <w:lang w:val="uk-UA"/>
        </w:rPr>
        <w:t xml:space="preserve">Про  виявлення </w:t>
      </w:r>
      <w:r w:rsidR="00CA78F7" w:rsidRPr="00F02CC5">
        <w:rPr>
          <w:rFonts w:ascii="Times New Roman" w:hAnsi="Times New Roman" w:cs="Times New Roman"/>
          <w:sz w:val="28"/>
          <w:szCs w:val="28"/>
        </w:rPr>
        <w:t xml:space="preserve"> </w:t>
      </w:r>
      <w:r w:rsidR="00CA78F7" w:rsidRPr="00F02CC5">
        <w:rPr>
          <w:rFonts w:ascii="Times New Roman" w:hAnsi="Times New Roman" w:cs="Times New Roman"/>
          <w:sz w:val="28"/>
          <w:szCs w:val="28"/>
          <w:lang w:val="uk-UA"/>
        </w:rPr>
        <w:t xml:space="preserve">  та    взяття на облік  безхазяйного майна</w:t>
      </w:r>
    </w:p>
    <w:p w:rsidR="00DD2FA0" w:rsidRPr="00720D7C" w:rsidRDefault="00CA78F7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DD2FA0" w:rsidRPr="00720D7C">
        <w:rPr>
          <w:rFonts w:ascii="Times New Roman" w:hAnsi="Times New Roman" w:cs="Times New Roman"/>
          <w:sz w:val="28"/>
          <w:szCs w:val="28"/>
        </w:rPr>
        <w:t>Доповідає: Зінченко Володимир Григорович – провідний спеціаліст відділу житлово-комунального господарства та комунальної власності виконавчого комітету Іркліївської сільської ради</w:t>
      </w:r>
    </w:p>
    <w:p w:rsidR="00534B9A" w:rsidRDefault="00534B9A" w:rsidP="00683F6F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6711" w:rsidRDefault="00683F6F" w:rsidP="00683F6F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946711" w:rsidRPr="00F02CC5">
        <w:rPr>
          <w:rFonts w:ascii="Times New Roman" w:hAnsi="Times New Roman" w:cs="Times New Roman"/>
          <w:sz w:val="28"/>
          <w:szCs w:val="28"/>
          <w:lang w:val="uk-UA"/>
        </w:rPr>
        <w:t xml:space="preserve">Про  виявлення </w:t>
      </w:r>
      <w:r w:rsidR="00946711" w:rsidRPr="00F02CC5">
        <w:rPr>
          <w:rFonts w:ascii="Times New Roman" w:hAnsi="Times New Roman" w:cs="Times New Roman"/>
          <w:sz w:val="28"/>
          <w:szCs w:val="28"/>
        </w:rPr>
        <w:t xml:space="preserve"> </w:t>
      </w:r>
      <w:r w:rsidR="00946711" w:rsidRPr="00F02CC5">
        <w:rPr>
          <w:rFonts w:ascii="Times New Roman" w:hAnsi="Times New Roman" w:cs="Times New Roman"/>
          <w:sz w:val="28"/>
          <w:szCs w:val="28"/>
          <w:lang w:val="uk-UA"/>
        </w:rPr>
        <w:t xml:space="preserve">  та    взяття на облік  безхазяйного майна</w:t>
      </w:r>
    </w:p>
    <w:p w:rsidR="00DD2FA0" w:rsidRPr="00720D7C" w:rsidRDefault="00946711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</w:t>
      </w:r>
      <w:r w:rsidR="00DD2FA0" w:rsidRPr="00720D7C">
        <w:rPr>
          <w:rFonts w:ascii="Times New Roman" w:hAnsi="Times New Roman" w:cs="Times New Roman"/>
          <w:sz w:val="28"/>
          <w:szCs w:val="28"/>
        </w:rPr>
        <w:t>Доповідає: Зінченко Володимир Григорович – провідний спеціаліст відділу житлово-комунального господарства та комунальної власності виконавчого комітету Іркліївської сільської ради</w:t>
      </w:r>
    </w:p>
    <w:p w:rsidR="00946711" w:rsidRDefault="00946711" w:rsidP="00683F6F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Default="00683F6F" w:rsidP="00683F6F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13. </w:t>
      </w:r>
      <w:r w:rsidR="002F7F98" w:rsidRPr="002F7F98">
        <w:rPr>
          <w:b w:val="0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</w:t>
      </w:r>
    </w:p>
    <w:p w:rsidR="00E35091" w:rsidRDefault="00E35091" w:rsidP="00683F6F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Доповідає:</w:t>
      </w:r>
      <w:r w:rsidRPr="00E35091">
        <w:rPr>
          <w:rFonts w:eastAsia="Calibri"/>
          <w:b w:val="0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E35091">
        <w:rPr>
          <w:b w:val="0"/>
          <w:lang w:val="uk-UA"/>
        </w:rPr>
        <w:t xml:space="preserve"> виконавчого комітету Іркліївської сільської ради</w:t>
      </w:r>
    </w:p>
    <w:p w:rsidR="00E35091" w:rsidRPr="002F7F98" w:rsidRDefault="00E35091" w:rsidP="00683F6F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</w:p>
    <w:p w:rsidR="002F7F98" w:rsidRPr="002F7F98" w:rsidRDefault="00683F6F" w:rsidP="00683F6F">
      <w:pPr>
        <w:pStyle w:val="a4"/>
        <w:ind w:right="-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r w:rsidR="002F7F98" w:rsidRPr="002F7F9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(на місцевості) для індивідуального садівництва </w:t>
      </w:r>
    </w:p>
    <w:p w:rsidR="00E35091" w:rsidRPr="00720D7C" w:rsidRDefault="00E35091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lastRenderedPageBreak/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2F7F98" w:rsidRPr="00E35091" w:rsidRDefault="002F7F98" w:rsidP="00683F6F">
      <w:pPr>
        <w:widowControl w:val="0"/>
        <w:tabs>
          <w:tab w:val="left" w:pos="4320"/>
        </w:tabs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F98" w:rsidRPr="0023214E" w:rsidRDefault="00683F6F" w:rsidP="00683F6F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2F7F98" w:rsidRPr="0023214E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земельних ділянок території Іркліївської сільської територіальної громади  Золотоніського району Черкаської області</w:t>
      </w:r>
    </w:p>
    <w:p w:rsidR="00E35091" w:rsidRPr="00720D7C" w:rsidRDefault="00E35091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2F7F98" w:rsidRPr="00E35091" w:rsidRDefault="002F7F98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Pr="0023214E" w:rsidRDefault="00683F6F" w:rsidP="00683F6F">
      <w:pPr>
        <w:tabs>
          <w:tab w:val="left" w:pos="6840"/>
        </w:tabs>
        <w:overflowPunct w:val="0"/>
        <w:spacing w:after="0" w:line="240" w:lineRule="auto"/>
        <w:ind w:right="4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F7F98" w:rsidRPr="0023214E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з нормативної грошової оцінки земельної ділянки ТОВ «ЮКРЕЙНІАН НЕТВОРК СОЛЮШНС»</w:t>
      </w:r>
    </w:p>
    <w:p w:rsidR="00E35091" w:rsidRPr="00720D7C" w:rsidRDefault="00E35091" w:rsidP="00683F6F">
      <w:pPr>
        <w:tabs>
          <w:tab w:val="left" w:pos="6840"/>
        </w:tabs>
        <w:overflowPunct w:val="0"/>
        <w:spacing w:after="0" w:line="240" w:lineRule="auto"/>
        <w:ind w:right="4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E35091" w:rsidRPr="00E35091" w:rsidRDefault="00E35091" w:rsidP="00683F6F">
      <w:pPr>
        <w:tabs>
          <w:tab w:val="left" w:pos="6840"/>
        </w:tabs>
        <w:overflowPunct w:val="0"/>
        <w:ind w:right="4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14D4A" w:rsidRPr="00E35091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014D4A" w:rsidRPr="00E35091">
        <w:rPr>
          <w:rFonts w:ascii="Times New Roman" w:hAnsi="Times New Roman" w:cs="Times New Roman"/>
          <w:sz w:val="28"/>
          <w:szCs w:val="28"/>
        </w:rPr>
        <w:t xml:space="preserve">Про затвердження проєктів із землеустрою щодо відведення земельних ділянок  в оренду для городництва </w:t>
      </w:r>
    </w:p>
    <w:p w:rsidR="00E35091" w:rsidRPr="00720D7C" w:rsidRDefault="00E35091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E35091" w:rsidRDefault="00014D4A" w:rsidP="00683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Pr="0023214E" w:rsidRDefault="00683F6F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014D4A" w:rsidRPr="0023214E">
        <w:rPr>
          <w:rFonts w:ascii="Times New Roman" w:hAnsi="Times New Roman" w:cs="Times New Roman"/>
          <w:sz w:val="28"/>
          <w:szCs w:val="28"/>
        </w:rPr>
        <w:t>Про затвердження проєктів землеустрою щодо зміни цільового призначення земельних ділянок гр. Осіновській Надії Іванівні та гр. Савченко Ользі Олександрівні</w:t>
      </w:r>
    </w:p>
    <w:p w:rsidR="00E35091" w:rsidRPr="00720D7C" w:rsidRDefault="00E35091" w:rsidP="00683F6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E35091" w:rsidRDefault="00014D4A" w:rsidP="00683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Pr="0023214E" w:rsidRDefault="00683F6F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014D4A" w:rsidRPr="0023214E">
        <w:rPr>
          <w:rFonts w:ascii="Times New Roman" w:hAnsi="Times New Roman" w:cs="Times New Roman"/>
          <w:sz w:val="28"/>
          <w:szCs w:val="28"/>
        </w:rPr>
        <w:t>Про затвердження проєкту землеустрою  щодо зміни цільового призначення земельної ділянки гр. Мазурцю Віктору Анатолійовичу</w:t>
      </w:r>
      <w:r w:rsidR="00E35091" w:rsidRPr="00232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D4A" w:rsidRPr="00720D7C" w:rsidRDefault="00E35091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E35091" w:rsidRDefault="00014D4A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091" w:rsidRPr="0023214E" w:rsidRDefault="00683F6F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014D4A" w:rsidRPr="0023214E">
        <w:rPr>
          <w:rFonts w:ascii="Times New Roman" w:hAnsi="Times New Roman" w:cs="Times New Roman"/>
          <w:sz w:val="28"/>
          <w:szCs w:val="28"/>
        </w:rPr>
        <w:t>Про затвердження проєкту землеустрою  щодо зміни</w:t>
      </w:r>
      <w:r w:rsidR="00E35091" w:rsidRPr="0023214E">
        <w:rPr>
          <w:rFonts w:ascii="Times New Roman" w:hAnsi="Times New Roman" w:cs="Times New Roman"/>
          <w:sz w:val="28"/>
          <w:szCs w:val="28"/>
        </w:rPr>
        <w:t xml:space="preserve"> цільового </w:t>
      </w:r>
      <w:r w:rsidR="00014D4A" w:rsidRPr="0023214E">
        <w:rPr>
          <w:rFonts w:ascii="Times New Roman" w:hAnsi="Times New Roman" w:cs="Times New Roman"/>
          <w:sz w:val="28"/>
          <w:szCs w:val="28"/>
        </w:rPr>
        <w:t>призначення земельної ділянки гр. Труську Юрію Івановичу</w:t>
      </w:r>
      <w:r w:rsidR="00E35091" w:rsidRPr="00232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D4A" w:rsidRPr="00720D7C" w:rsidRDefault="00E35091" w:rsidP="00683F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014D4A" w:rsidP="00683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4D4A" w:rsidRPr="0053139E" w:rsidRDefault="00683F6F" w:rsidP="00683F6F">
      <w:pPr>
        <w:pStyle w:val="40"/>
        <w:shd w:val="clear" w:color="auto" w:fill="auto"/>
        <w:spacing w:line="317" w:lineRule="exact"/>
        <w:ind w:right="49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21. </w:t>
      </w:r>
      <w:r w:rsidR="00014D4A" w:rsidRPr="0053139E">
        <w:rPr>
          <w:b w:val="0"/>
          <w:lang w:val="ru-RU"/>
        </w:rPr>
        <w:t>Про передачу у приватну власність земельної ділянки для будівництва і обслуговування житлового будинку, господарських будівель і споруд</w:t>
      </w:r>
    </w:p>
    <w:p w:rsidR="0053139E" w:rsidRPr="0053139E" w:rsidRDefault="0053139E" w:rsidP="00683F6F">
      <w:pPr>
        <w:pStyle w:val="40"/>
        <w:shd w:val="clear" w:color="auto" w:fill="auto"/>
        <w:spacing w:line="317" w:lineRule="exact"/>
        <w:ind w:right="49"/>
        <w:jc w:val="both"/>
        <w:rPr>
          <w:b w:val="0"/>
          <w:lang w:val="ru-RU"/>
        </w:rPr>
      </w:pPr>
      <w:r w:rsidRPr="0053139E">
        <w:rPr>
          <w:b w:val="0"/>
          <w:lang w:val="ru-RU"/>
        </w:rPr>
        <w:t>Доповідає:</w:t>
      </w:r>
      <w:r w:rsidRPr="0053139E">
        <w:rPr>
          <w:rFonts w:eastAsia="Calibri"/>
          <w:b w:val="0"/>
          <w:lang w:val="ru-RU"/>
        </w:rPr>
        <w:t xml:space="preserve"> Нітченко Олена Петрівна - провідний спеціаліст відділу земельних відносин та захисту довкілля</w:t>
      </w:r>
      <w:r w:rsidRPr="0053139E">
        <w:rPr>
          <w:b w:val="0"/>
          <w:lang w:val="ru-RU"/>
        </w:rPr>
        <w:t xml:space="preserve"> виконавчого комітету Іркліївської сільської ради</w:t>
      </w:r>
    </w:p>
    <w:p w:rsidR="0053139E" w:rsidRPr="0053139E" w:rsidRDefault="0053139E" w:rsidP="00683F6F">
      <w:pPr>
        <w:pStyle w:val="40"/>
        <w:shd w:val="clear" w:color="auto" w:fill="auto"/>
        <w:spacing w:line="317" w:lineRule="exact"/>
        <w:ind w:right="49"/>
        <w:jc w:val="both"/>
        <w:rPr>
          <w:b w:val="0"/>
          <w:lang w:val="ru-RU"/>
        </w:rPr>
      </w:pP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</w:t>
      </w:r>
      <w:r w:rsidR="00014D4A" w:rsidRPr="0053139E">
        <w:rPr>
          <w:rFonts w:ascii="Times New Roman" w:hAnsi="Times New Roman" w:cs="Times New Roman"/>
          <w:sz w:val="28"/>
          <w:szCs w:val="28"/>
        </w:rPr>
        <w:t>Про надання дозволу на розроблення технічної документації із землеустрою щодо інвентаризації земельної ділянки</w:t>
      </w:r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lastRenderedPageBreak/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014D4A" w:rsidRPr="0053139E">
        <w:rPr>
          <w:rFonts w:ascii="Times New Roman" w:hAnsi="Times New Roman" w:cs="Times New Roman"/>
          <w:sz w:val="28"/>
          <w:szCs w:val="28"/>
        </w:rPr>
        <w:t>Про надання дозволу на розроблення технічної документації із землеустрою щодо інвентаризації земельної ділянки</w:t>
      </w:r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</w:t>
      </w:r>
      <w:r w:rsidR="00014D4A" w:rsidRPr="0053139E">
        <w:rPr>
          <w:rFonts w:ascii="Times New Roman" w:hAnsi="Times New Roman" w:cs="Times New Roman"/>
          <w:sz w:val="28"/>
          <w:szCs w:val="28"/>
        </w:rPr>
        <w:t>Про надання дозволу на розроблення технічної документації із землеустрою щодо інвентаризації земельної ділянки</w:t>
      </w:r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25. </w:t>
      </w:r>
      <w:r w:rsidR="00014D4A" w:rsidRPr="0053139E">
        <w:rPr>
          <w:rFonts w:ascii="Times New Roman" w:hAnsi="Times New Roman" w:cs="Times New Roman"/>
          <w:sz w:val="28"/>
          <w:szCs w:val="28"/>
        </w:rPr>
        <w:t>Про надання дозволу на розроблення технічної документації із землеустрою щодо інвентаризації земельної ділянки</w:t>
      </w:r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Pr="0053139E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</w:t>
      </w:r>
      <w:r w:rsidR="00014D4A" w:rsidRPr="0053139E">
        <w:rPr>
          <w:rFonts w:ascii="Times New Roman" w:hAnsi="Times New Roman" w:cs="Times New Roman"/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</w:t>
      </w:r>
    </w:p>
    <w:p w:rsidR="00014D4A" w:rsidRPr="00720D7C" w:rsidRDefault="0053139E" w:rsidP="00683F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</w:rPr>
        <w:t xml:space="preserve"> виконавчого комітету Іркліївської сільської ради</w:t>
      </w:r>
    </w:p>
    <w:p w:rsidR="00014D4A" w:rsidRDefault="00683F6F" w:rsidP="00683F6F">
      <w:pPr>
        <w:pStyle w:val="a4"/>
        <w:ind w:right="49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</w:t>
      </w:r>
      <w:r w:rsidR="00014D4A" w:rsidRPr="0053139E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виготовлення проєкту із землеустрою щодо відведення земельної ділянки в оренду</w:t>
      </w:r>
      <w:r w:rsidR="00014D4A" w:rsidRPr="0053139E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ТОВ «лайфселл</w:t>
      </w:r>
      <w:r w:rsidR="00014D4A" w:rsidRPr="00195D9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»</w:t>
      </w:r>
    </w:p>
    <w:p w:rsidR="0053139E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139E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531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53139E" w:rsidRP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діючого договору оренди землі від 26.09.2024 року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4D4A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20D7C" w:rsidRPr="00720D7C" w:rsidRDefault="00720D7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діючого договору оренди землі від 23.10.2007 року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20D7C" w:rsidRPr="00720D7C" w:rsidRDefault="00720D7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діючих договорів оренди землі від 12.05.2023 року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4D4A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20D7C" w:rsidRPr="00720D7C" w:rsidRDefault="00720D7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31. 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договору оренди землі СТОВ «Дніпро</w:t>
      </w:r>
      <w:r w:rsidR="00014D4A" w:rsidRPr="00720D7C">
        <w:rPr>
          <w:rFonts w:ascii="Times New Roman" w:hAnsi="Times New Roman" w:cs="Times New Roman"/>
          <w:sz w:val="28"/>
          <w:szCs w:val="28"/>
          <w:lang w:val="uk-UA" w:bidi="ru-RU"/>
        </w:rPr>
        <w:t>»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14D4A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9D641C" w:rsidRDefault="009D641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D641C" w:rsidRPr="00683F6F" w:rsidRDefault="00683F6F" w:rsidP="00683F6F">
      <w:pPr>
        <w:pStyle w:val="40"/>
        <w:shd w:val="clear" w:color="auto" w:fill="auto"/>
        <w:spacing w:line="240" w:lineRule="auto"/>
        <w:ind w:right="1183"/>
        <w:jc w:val="both"/>
        <w:rPr>
          <w:b w:val="0"/>
          <w:lang w:val="uk-UA" w:eastAsia="ru-RU" w:bidi="ru-RU"/>
        </w:rPr>
      </w:pPr>
      <w:r>
        <w:rPr>
          <w:b w:val="0"/>
          <w:lang w:val="uk-UA"/>
        </w:rPr>
        <w:t>32.</w:t>
      </w:r>
      <w:r w:rsidR="009D641C" w:rsidRPr="00683F6F">
        <w:rPr>
          <w:lang w:val="uk-UA"/>
        </w:rPr>
        <w:t xml:space="preserve"> </w:t>
      </w:r>
      <w:r w:rsidR="009D641C" w:rsidRPr="00683F6F">
        <w:rPr>
          <w:b w:val="0"/>
          <w:lang w:val="uk-UA"/>
        </w:rPr>
        <w:t>Про внесення змін до договору оренди землі СТОВ «Дніпро</w:t>
      </w:r>
      <w:r w:rsidR="009D641C" w:rsidRPr="00683F6F">
        <w:rPr>
          <w:b w:val="0"/>
          <w:lang w:val="uk-UA" w:eastAsia="ru-RU" w:bidi="ru-RU"/>
        </w:rPr>
        <w:t>»</w:t>
      </w:r>
    </w:p>
    <w:p w:rsidR="009D641C" w:rsidRDefault="009D641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720D7C" w:rsidRPr="00720D7C" w:rsidRDefault="00720D7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33. 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>намірів ТзОВ «Вікторія-Феліз»</w:t>
      </w:r>
    </w:p>
    <w:p w:rsidR="0053139E" w:rsidRP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014D4A" w:rsidRPr="00720D7C" w:rsidRDefault="00014D4A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34. 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припинення права користування земельною ділянкою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39E" w:rsidRP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683F6F" w:rsidRDefault="00683F6F" w:rsidP="00683F6F">
      <w:pPr>
        <w:pStyle w:val="a4"/>
        <w:ind w:right="49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</w:p>
    <w:p w:rsidR="00720D7C" w:rsidRPr="00720D7C" w:rsidRDefault="00683F6F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припинення права власності на земельну ділянку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39E" w:rsidRPr="00720D7C" w:rsidRDefault="0053139E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720D7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 земельних відносин та захисту довкілля</w:t>
      </w:r>
      <w:r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014D4A" w:rsidRPr="00720D7C" w:rsidRDefault="00014D4A" w:rsidP="00683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0D7C" w:rsidRPr="00720D7C" w:rsidRDefault="009D641C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3F6F">
        <w:rPr>
          <w:rFonts w:ascii="Times New Roman" w:hAnsi="Times New Roman" w:cs="Times New Roman"/>
          <w:sz w:val="28"/>
          <w:szCs w:val="28"/>
          <w:lang w:val="uk-UA"/>
        </w:rPr>
        <w:t>36.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>Про проведення проведення земельних торгів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з продажу права оренди</w:t>
      </w:r>
      <w:r w:rsidR="00683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4D4A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комунальної власності - </w:t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fldChar w:fldCharType="begin"/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instrText xml:space="preserve"> MERGEFIELD Номер_лота </w:instrText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fldChar w:fldCharType="separate"/>
      </w:r>
      <w:r w:rsidR="00014D4A" w:rsidRPr="00720D7C">
        <w:rPr>
          <w:rFonts w:ascii="Times New Roman" w:eastAsia="Times New Roman" w:hAnsi="Times New Roman" w:cs="Times New Roman"/>
          <w:bCs/>
          <w:noProof/>
          <w:sz w:val="28"/>
          <w:szCs w:val="28"/>
          <w:lang w:val="uk-UA"/>
        </w:rPr>
        <w:t>0000</w:t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fldChar w:fldCharType="end"/>
      </w:r>
      <w:r w:rsidR="00014D4A" w:rsidRPr="00720D7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76</w:t>
      </w:r>
      <w:r w:rsidR="0053139E" w:rsidRPr="00720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39E" w:rsidRPr="00683F6F" w:rsidRDefault="0053139E" w:rsidP="00683F6F">
      <w:pPr>
        <w:pStyle w:val="a4"/>
        <w:ind w:right="4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3139E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Нітченко Олена Петрівна - провідний спеціаліст відділу</w:t>
      </w:r>
      <w:r w:rsidR="00683F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139E">
        <w:rPr>
          <w:rFonts w:ascii="Times New Roman" w:eastAsia="Calibri" w:hAnsi="Times New Roman" w:cs="Times New Roman"/>
          <w:sz w:val="28"/>
          <w:szCs w:val="28"/>
          <w:lang w:val="uk-UA"/>
        </w:rPr>
        <w:t>земельних відносин та захисту довкілля</w:t>
      </w:r>
      <w:r w:rsidRPr="00531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Іркліївської сільської ради</w:t>
      </w:r>
    </w:p>
    <w:p w:rsidR="00AD7159" w:rsidRDefault="00AD7159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7159" w:rsidRPr="00683F6F" w:rsidRDefault="00AD7159" w:rsidP="00683F6F">
      <w:pPr>
        <w:pStyle w:val="a4"/>
        <w:ind w:right="-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4EAC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="00683F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5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7159">
        <w:rPr>
          <w:rFonts w:ascii="Times New Roman" w:hAnsi="Times New Roman" w:cs="Times New Roman"/>
          <w:sz w:val="28"/>
          <w:szCs w:val="28"/>
          <w:lang w:val="uk-UA"/>
        </w:rPr>
        <w:t>Про схвалення Меморандуму про співробітництво в рамках національного</w:t>
      </w:r>
      <w:r w:rsidR="00683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7159">
        <w:rPr>
          <w:rFonts w:ascii="Times New Roman" w:hAnsi="Times New Roman" w:cs="Times New Roman"/>
          <w:sz w:val="28"/>
          <w:szCs w:val="28"/>
          <w:lang w:val="uk-UA"/>
        </w:rPr>
        <w:t xml:space="preserve">проєкту «Пліч-о-пліч: згуртовані громади» з Білолуцькою селищною військовою </w:t>
      </w:r>
      <w:r w:rsidRPr="00AD71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адміністрацією </w:t>
      </w:r>
      <w:r w:rsidRPr="004B4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Старобільсько</w:t>
      </w:r>
      <w:r w:rsidR="00BB54D2" w:rsidRPr="004B4E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го району  Луганської області</w:t>
      </w:r>
      <w:r w:rsidRPr="004B4EA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D7159" w:rsidRDefault="00BB54D2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7159" w:rsidRPr="00720D7C">
        <w:rPr>
          <w:rFonts w:ascii="Times New Roman" w:hAnsi="Times New Roman" w:cs="Times New Roman"/>
          <w:sz w:val="28"/>
          <w:szCs w:val="28"/>
          <w:lang w:val="uk-UA"/>
        </w:rPr>
        <w:t>Доповідає:</w:t>
      </w:r>
      <w:r w:rsidR="00AD7159">
        <w:rPr>
          <w:rFonts w:ascii="Times New Roman" w:hAnsi="Times New Roman" w:cs="Times New Roman"/>
          <w:sz w:val="28"/>
          <w:szCs w:val="28"/>
          <w:lang w:val="uk-UA"/>
        </w:rPr>
        <w:t xml:space="preserve"> Писаренко Анатолій Миколайович – сільський голова</w:t>
      </w:r>
    </w:p>
    <w:p w:rsidR="00AD7159" w:rsidRDefault="00AD7159" w:rsidP="00683F6F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54D2" w:rsidRDefault="004B4EAC" w:rsidP="00BB54D2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bookmarkStart w:id="0" w:name="_GoBack"/>
      <w:bookmarkEnd w:id="0"/>
      <w:r w:rsidR="00BB54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91065">
        <w:rPr>
          <w:rFonts w:ascii="Times New Roman" w:hAnsi="Times New Roman" w:cs="Times New Roman"/>
          <w:sz w:val="28"/>
          <w:szCs w:val="28"/>
          <w:lang w:val="uk-UA"/>
        </w:rPr>
        <w:t>Про затвердження</w:t>
      </w:r>
      <w:r w:rsidR="0023214E">
        <w:rPr>
          <w:rFonts w:ascii="Times New Roman" w:hAnsi="Times New Roman" w:cs="Times New Roman"/>
          <w:sz w:val="28"/>
          <w:szCs w:val="28"/>
          <w:lang w:val="uk-UA"/>
        </w:rPr>
        <w:t xml:space="preserve"> передачі товарно-матеріальних цінностей прийнятих</w:t>
      </w:r>
      <w:r w:rsidR="00683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54D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F91065">
        <w:rPr>
          <w:rFonts w:ascii="Times New Roman" w:hAnsi="Times New Roman" w:cs="Times New Roman"/>
          <w:sz w:val="28"/>
          <w:szCs w:val="28"/>
          <w:lang w:val="uk-UA"/>
        </w:rPr>
        <w:t>міжсесійний період</w:t>
      </w:r>
    </w:p>
    <w:p w:rsidR="00F91065" w:rsidRPr="00BB54D2" w:rsidRDefault="00F91065" w:rsidP="00BB54D2">
      <w:pPr>
        <w:pStyle w:val="a4"/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54D2">
        <w:rPr>
          <w:rFonts w:ascii="Times New Roman" w:hAnsi="Times New Roman" w:cs="Times New Roman"/>
          <w:sz w:val="28"/>
          <w:szCs w:val="28"/>
          <w:lang w:val="uk-UA"/>
        </w:rPr>
        <w:t>Доповідає: Зінченко Володимир Григорович – провідний спеціаліст відділу</w:t>
      </w:r>
      <w:r w:rsidR="00BB5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54D2">
        <w:rPr>
          <w:rFonts w:ascii="Times New Roman" w:hAnsi="Times New Roman" w:cs="Times New Roman"/>
          <w:sz w:val="28"/>
          <w:szCs w:val="28"/>
          <w:lang w:val="uk-UA"/>
        </w:rPr>
        <w:t>житлово-комунального господарства та комунальної власності виконавчого комітету Іркліївської сільської ради</w:t>
      </w:r>
    </w:p>
    <w:p w:rsidR="00014D4A" w:rsidRPr="00C53106" w:rsidRDefault="00014D4A" w:rsidP="00FF2CC8">
      <w:pPr>
        <w:tabs>
          <w:tab w:val="left" w:pos="4536"/>
        </w:tabs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4D4A" w:rsidRPr="00014D4A" w:rsidRDefault="00014D4A" w:rsidP="00FF2CC8">
      <w:p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14D4A" w:rsidRPr="00014D4A" w:rsidSect="00FF2CC8">
      <w:pgSz w:w="12240" w:h="15840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56DB"/>
    <w:multiLevelType w:val="hybridMultilevel"/>
    <w:tmpl w:val="01F8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3C60"/>
    <w:multiLevelType w:val="hybridMultilevel"/>
    <w:tmpl w:val="0150C620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52513FD4"/>
    <w:multiLevelType w:val="hybridMultilevel"/>
    <w:tmpl w:val="56EAD940"/>
    <w:lvl w:ilvl="0" w:tplc="F87C493A">
      <w:start w:val="1"/>
      <w:numFmt w:val="decimal"/>
      <w:lvlText w:val="%1."/>
      <w:lvlJc w:val="left"/>
      <w:pPr>
        <w:ind w:left="360" w:hanging="360"/>
      </w:pPr>
      <w:rPr>
        <w:b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7E734825"/>
    <w:multiLevelType w:val="hybridMultilevel"/>
    <w:tmpl w:val="44200864"/>
    <w:lvl w:ilvl="0" w:tplc="C8B0B0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D2"/>
    <w:rsid w:val="00014D4A"/>
    <w:rsid w:val="00204472"/>
    <w:rsid w:val="0023214E"/>
    <w:rsid w:val="002E1B96"/>
    <w:rsid w:val="002F7F98"/>
    <w:rsid w:val="003334F3"/>
    <w:rsid w:val="0039796A"/>
    <w:rsid w:val="00434AE0"/>
    <w:rsid w:val="004B4EAC"/>
    <w:rsid w:val="0053139E"/>
    <w:rsid w:val="00534B9A"/>
    <w:rsid w:val="005B1CA2"/>
    <w:rsid w:val="00664980"/>
    <w:rsid w:val="00683F6F"/>
    <w:rsid w:val="00720D7C"/>
    <w:rsid w:val="00843F48"/>
    <w:rsid w:val="00946711"/>
    <w:rsid w:val="009D641C"/>
    <w:rsid w:val="00AD7159"/>
    <w:rsid w:val="00B05C2E"/>
    <w:rsid w:val="00B54552"/>
    <w:rsid w:val="00BB54D2"/>
    <w:rsid w:val="00C11168"/>
    <w:rsid w:val="00C21276"/>
    <w:rsid w:val="00C72546"/>
    <w:rsid w:val="00CA78F7"/>
    <w:rsid w:val="00CD092D"/>
    <w:rsid w:val="00CF5BB1"/>
    <w:rsid w:val="00D22CD2"/>
    <w:rsid w:val="00DD2FA0"/>
    <w:rsid w:val="00DD7789"/>
    <w:rsid w:val="00E3362A"/>
    <w:rsid w:val="00E35091"/>
    <w:rsid w:val="00E51A92"/>
    <w:rsid w:val="00EC00E8"/>
    <w:rsid w:val="00F02CC5"/>
    <w:rsid w:val="00F75192"/>
    <w:rsid w:val="00F9106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D0C11"/>
  <w15:chartTrackingRefBased/>
  <w15:docId w15:val="{470A72D7-FE8C-4D33-AB8F-F144ABDB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9A"/>
    <w:pPr>
      <w:spacing w:line="252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B9A"/>
    <w:pPr>
      <w:ind w:left="720"/>
      <w:contextualSpacing/>
    </w:pPr>
  </w:style>
  <w:style w:type="paragraph" w:styleId="a4">
    <w:name w:val="No Spacing"/>
    <w:uiPriority w:val="1"/>
    <w:qFormat/>
    <w:rsid w:val="00F02CC5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4">
    <w:name w:val="Основний текст (4)_"/>
    <w:basedOn w:val="a0"/>
    <w:link w:val="40"/>
    <w:rsid w:val="002F7F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2F7F9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41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1611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Лiля</dc:creator>
  <cp:keywords/>
  <dc:description/>
  <cp:lastModifiedBy>Admin</cp:lastModifiedBy>
  <cp:revision>23</cp:revision>
  <cp:lastPrinted>2025-10-13T13:33:00Z</cp:lastPrinted>
  <dcterms:created xsi:type="dcterms:W3CDTF">2025-10-09T06:29:00Z</dcterms:created>
  <dcterms:modified xsi:type="dcterms:W3CDTF">2025-10-13T13:33:00Z</dcterms:modified>
</cp:coreProperties>
</file>