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8A6D88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8A6D88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0EB89859" wp14:editId="5AB94F25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8A6D88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A6D88">
        <w:rPr>
          <w:b/>
          <w:bCs/>
          <w:sz w:val="28"/>
          <w:szCs w:val="28"/>
        </w:rPr>
        <w:t>ІРКЛІЇВСЬКА СІЛЬСЬКА РАДА </w:t>
      </w:r>
    </w:p>
    <w:p w:rsidR="005C7AB0" w:rsidRPr="008A6D88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A6D88">
        <w:rPr>
          <w:b/>
          <w:bCs/>
          <w:sz w:val="28"/>
          <w:szCs w:val="28"/>
        </w:rPr>
        <w:t>ЗОЛОТОНІСЬКОГО РАЙОНУ</w:t>
      </w:r>
      <w:r w:rsidR="00C462C1" w:rsidRPr="008A6D88">
        <w:rPr>
          <w:b/>
          <w:bCs/>
          <w:sz w:val="28"/>
          <w:szCs w:val="28"/>
        </w:rPr>
        <w:t xml:space="preserve">   </w:t>
      </w:r>
      <w:r w:rsidRPr="008A6D88">
        <w:rPr>
          <w:b/>
          <w:bCs/>
          <w:sz w:val="28"/>
          <w:szCs w:val="28"/>
        </w:rPr>
        <w:t>ЧЕРКАСЬКОЇ ОБЛАСТІ</w:t>
      </w:r>
    </w:p>
    <w:p w:rsidR="005C7AB0" w:rsidRPr="008A6D88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A6D88">
        <w:rPr>
          <w:b/>
          <w:bCs/>
          <w:sz w:val="28"/>
          <w:szCs w:val="28"/>
        </w:rPr>
        <w:t>ВИКОНАВЧИЙ КОМІТЕТ</w:t>
      </w:r>
    </w:p>
    <w:p w:rsidR="00B1164F" w:rsidRDefault="005C7AB0" w:rsidP="00B1164F">
      <w:pPr>
        <w:pStyle w:val="a5"/>
        <w:widowControl w:val="0"/>
        <w:spacing w:before="0" w:beforeAutospacing="0" w:after="0" w:afterAutospacing="0"/>
        <w:rPr>
          <w:b/>
          <w:bCs/>
          <w:sz w:val="28"/>
          <w:szCs w:val="28"/>
        </w:rPr>
      </w:pPr>
      <w:r w:rsidRPr="008A6D88">
        <w:rPr>
          <w:sz w:val="28"/>
          <w:szCs w:val="28"/>
        </w:rPr>
        <w:t> </w:t>
      </w:r>
    </w:p>
    <w:p w:rsidR="005C7AB0" w:rsidRPr="008A6D88" w:rsidRDefault="005C7AB0" w:rsidP="00B1164F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A6D88">
        <w:rPr>
          <w:b/>
          <w:bCs/>
          <w:sz w:val="28"/>
          <w:szCs w:val="28"/>
        </w:rPr>
        <w:t xml:space="preserve">Р І Ш Е Н </w:t>
      </w:r>
      <w:proofErr w:type="spellStart"/>
      <w:r w:rsidRPr="008A6D88">
        <w:rPr>
          <w:b/>
          <w:bCs/>
          <w:sz w:val="28"/>
          <w:szCs w:val="28"/>
        </w:rPr>
        <w:t>Н</w:t>
      </w:r>
      <w:proofErr w:type="spellEnd"/>
      <w:r w:rsidRPr="008A6D88">
        <w:rPr>
          <w:b/>
          <w:bCs/>
          <w:sz w:val="28"/>
          <w:szCs w:val="28"/>
        </w:rPr>
        <w:t xml:space="preserve"> Я</w:t>
      </w:r>
    </w:p>
    <w:p w:rsidR="0061669D" w:rsidRPr="008A6D88" w:rsidRDefault="0061669D" w:rsidP="00D9143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7AB0" w:rsidRPr="008A6D88" w:rsidRDefault="008A6D88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8A6D88">
        <w:rPr>
          <w:rFonts w:ascii="Times New Roman" w:hAnsi="Times New Roman"/>
          <w:sz w:val="28"/>
          <w:szCs w:val="28"/>
        </w:rPr>
        <w:t>1</w:t>
      </w:r>
      <w:r w:rsidR="00774B60">
        <w:rPr>
          <w:rFonts w:ascii="Times New Roman" w:hAnsi="Times New Roman"/>
          <w:sz w:val="28"/>
          <w:szCs w:val="28"/>
        </w:rPr>
        <w:t>6</w:t>
      </w:r>
      <w:r w:rsidR="001744DB" w:rsidRPr="008A6D88">
        <w:rPr>
          <w:rFonts w:ascii="Times New Roman" w:hAnsi="Times New Roman"/>
          <w:sz w:val="28"/>
          <w:szCs w:val="28"/>
        </w:rPr>
        <w:t>.0</w:t>
      </w:r>
      <w:r w:rsidRPr="008A6D88">
        <w:rPr>
          <w:rFonts w:ascii="Times New Roman" w:hAnsi="Times New Roman"/>
          <w:sz w:val="28"/>
          <w:szCs w:val="28"/>
        </w:rPr>
        <w:t>5</w:t>
      </w:r>
      <w:r w:rsidR="00E33429" w:rsidRPr="008A6D88">
        <w:rPr>
          <w:rFonts w:ascii="Times New Roman" w:hAnsi="Times New Roman"/>
          <w:sz w:val="28"/>
          <w:szCs w:val="28"/>
        </w:rPr>
        <w:t>.2025</w:t>
      </w:r>
      <w:r w:rsidR="005C7AB0" w:rsidRPr="008A6D88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8A6D88">
        <w:rPr>
          <w:rFonts w:ascii="Times New Roman" w:hAnsi="Times New Roman"/>
          <w:sz w:val="28"/>
          <w:szCs w:val="28"/>
        </w:rPr>
        <w:tab/>
      </w:r>
      <w:r w:rsidR="005C7AB0" w:rsidRPr="008A6D88">
        <w:rPr>
          <w:rFonts w:ascii="Times New Roman" w:hAnsi="Times New Roman"/>
          <w:sz w:val="28"/>
          <w:szCs w:val="28"/>
        </w:rPr>
        <w:tab/>
      </w:r>
      <w:r w:rsidR="005C7AB0" w:rsidRPr="008A6D88">
        <w:rPr>
          <w:rFonts w:ascii="Times New Roman" w:hAnsi="Times New Roman"/>
          <w:sz w:val="28"/>
          <w:szCs w:val="28"/>
        </w:rPr>
        <w:tab/>
      </w:r>
      <w:r w:rsidR="005C7AB0" w:rsidRPr="008A6D88">
        <w:rPr>
          <w:rFonts w:ascii="Times New Roman" w:hAnsi="Times New Roman"/>
          <w:sz w:val="28"/>
          <w:szCs w:val="28"/>
        </w:rPr>
        <w:tab/>
      </w:r>
      <w:r w:rsidR="005C7AB0" w:rsidRPr="008A6D88">
        <w:rPr>
          <w:rFonts w:ascii="Times New Roman" w:hAnsi="Times New Roman"/>
          <w:sz w:val="28"/>
          <w:szCs w:val="28"/>
        </w:rPr>
        <w:tab/>
      </w:r>
      <w:r w:rsidR="005C7AB0" w:rsidRPr="008A6D88">
        <w:rPr>
          <w:rFonts w:ascii="Times New Roman" w:hAnsi="Times New Roman"/>
          <w:sz w:val="28"/>
          <w:szCs w:val="28"/>
        </w:rPr>
        <w:tab/>
      </w:r>
      <w:r w:rsidR="005C7AB0" w:rsidRPr="008A6D88">
        <w:rPr>
          <w:rFonts w:ascii="Times New Roman" w:hAnsi="Times New Roman"/>
          <w:sz w:val="28"/>
          <w:szCs w:val="28"/>
        </w:rPr>
        <w:tab/>
      </w:r>
      <w:r w:rsidR="00C462C1" w:rsidRPr="008A6D88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8A6D88">
        <w:rPr>
          <w:rFonts w:ascii="Times New Roman" w:hAnsi="Times New Roman"/>
          <w:sz w:val="28"/>
          <w:szCs w:val="28"/>
        </w:rPr>
        <w:t xml:space="preserve">         №</w:t>
      </w:r>
      <w:r w:rsidRPr="008A6D88">
        <w:rPr>
          <w:rFonts w:ascii="Times New Roman" w:hAnsi="Times New Roman"/>
          <w:sz w:val="28"/>
          <w:szCs w:val="28"/>
        </w:rPr>
        <w:t>109</w:t>
      </w:r>
      <w:r w:rsidR="005C7AB0" w:rsidRPr="008A6D88">
        <w:rPr>
          <w:rFonts w:ascii="Times New Roman" w:hAnsi="Times New Roman"/>
          <w:sz w:val="28"/>
          <w:szCs w:val="28"/>
        </w:rPr>
        <w:t xml:space="preserve">                                     c. </w:t>
      </w:r>
      <w:proofErr w:type="spellStart"/>
      <w:r w:rsidR="005C7AB0" w:rsidRPr="008A6D88">
        <w:rPr>
          <w:rFonts w:ascii="Times New Roman" w:hAnsi="Times New Roman"/>
          <w:sz w:val="28"/>
          <w:szCs w:val="28"/>
        </w:rPr>
        <w:t>Іркліїв</w:t>
      </w:r>
      <w:proofErr w:type="spellEnd"/>
    </w:p>
    <w:p w:rsidR="00990145" w:rsidRPr="008A6D88" w:rsidRDefault="00990145" w:rsidP="008A6D88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/>
          <w:b/>
          <w:w w:val="95"/>
          <w:sz w:val="28"/>
          <w:szCs w:val="28"/>
          <w:lang w:eastAsia="zh-CN"/>
        </w:rPr>
      </w:pPr>
      <w:r w:rsidRPr="008A6D88">
        <w:rPr>
          <w:rFonts w:ascii="Times New Roman" w:eastAsia="Times New Roman" w:hAnsi="Times New Roman"/>
          <w:b/>
          <w:sz w:val="28"/>
          <w:szCs w:val="28"/>
          <w:lang w:eastAsia="zh-CN"/>
        </w:rPr>
        <w:t>Про затвердження Положення</w:t>
      </w:r>
      <w:r w:rsidR="008A6D88" w:rsidRPr="008A6D8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8A6D8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про </w:t>
      </w:r>
      <w:r w:rsidRPr="008A6D88">
        <w:rPr>
          <w:rFonts w:ascii="Times New Roman" w:eastAsia="Times New Roman" w:hAnsi="Times New Roman"/>
          <w:b/>
          <w:spacing w:val="-1"/>
          <w:sz w:val="28"/>
          <w:szCs w:val="28"/>
          <w:lang w:eastAsia="zh-CN"/>
        </w:rPr>
        <w:t>службове посвідчення</w:t>
      </w:r>
      <w:r w:rsidRPr="008A6D8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A6D88">
        <w:rPr>
          <w:rFonts w:ascii="Times New Roman" w:eastAsia="Times New Roman" w:hAnsi="Times New Roman"/>
          <w:b/>
          <w:sz w:val="28"/>
          <w:szCs w:val="28"/>
          <w:lang w:eastAsia="zh-CN"/>
        </w:rPr>
        <w:t>для</w:t>
      </w:r>
      <w:r w:rsidR="008A6D88" w:rsidRPr="008A6D8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8A6D88">
        <w:rPr>
          <w:rFonts w:ascii="Times New Roman" w:eastAsia="Times New Roman" w:hAnsi="Times New Roman"/>
          <w:b/>
          <w:sz w:val="28"/>
          <w:szCs w:val="28"/>
          <w:lang w:eastAsia="zh-CN"/>
        </w:rPr>
        <w:t>працівників</w:t>
      </w:r>
      <w:r w:rsidRPr="008A6D88">
        <w:rPr>
          <w:rFonts w:ascii="Times New Roman" w:eastAsia="Times New Roman" w:hAnsi="Times New Roman"/>
          <w:b/>
          <w:spacing w:val="1"/>
          <w:sz w:val="28"/>
          <w:szCs w:val="28"/>
          <w:lang w:eastAsia="zh-CN"/>
        </w:rPr>
        <w:t xml:space="preserve"> </w:t>
      </w:r>
      <w:r w:rsidR="008A6D88">
        <w:rPr>
          <w:rFonts w:ascii="Times New Roman" w:eastAsia="Times New Roman" w:hAnsi="Times New Roman"/>
          <w:b/>
          <w:spacing w:val="1"/>
          <w:sz w:val="28"/>
          <w:szCs w:val="28"/>
          <w:lang w:eastAsia="zh-CN"/>
        </w:rPr>
        <w:t>С</w:t>
      </w:r>
      <w:r w:rsidRPr="008A6D88">
        <w:rPr>
          <w:rFonts w:ascii="Times New Roman" w:eastAsia="Times New Roman" w:hAnsi="Times New Roman"/>
          <w:b/>
          <w:spacing w:val="1"/>
          <w:sz w:val="28"/>
          <w:szCs w:val="28"/>
          <w:lang w:eastAsia="zh-CN"/>
        </w:rPr>
        <w:t>лужби у справах дітей</w:t>
      </w:r>
      <w:r w:rsidR="008A6D88" w:rsidRPr="008A6D88">
        <w:rPr>
          <w:rFonts w:ascii="Times New Roman" w:eastAsia="Times New Roman" w:hAnsi="Times New Roman"/>
          <w:b/>
          <w:spacing w:val="1"/>
          <w:sz w:val="28"/>
          <w:szCs w:val="28"/>
          <w:lang w:eastAsia="zh-CN"/>
        </w:rPr>
        <w:t xml:space="preserve"> </w:t>
      </w:r>
      <w:r w:rsidRPr="008A6D88">
        <w:rPr>
          <w:rFonts w:ascii="Times New Roman" w:eastAsia="Times New Roman" w:hAnsi="Times New Roman"/>
          <w:b/>
          <w:w w:val="95"/>
          <w:sz w:val="28"/>
          <w:szCs w:val="28"/>
          <w:lang w:eastAsia="zh-CN"/>
        </w:rPr>
        <w:t xml:space="preserve">виконавчого комітету Іркліївської сільської ради </w:t>
      </w:r>
      <w:proofErr w:type="spellStart"/>
      <w:r w:rsidRPr="008A6D88">
        <w:rPr>
          <w:rFonts w:ascii="Times New Roman" w:eastAsia="Times New Roman" w:hAnsi="Times New Roman"/>
          <w:b/>
          <w:w w:val="95"/>
          <w:sz w:val="28"/>
          <w:szCs w:val="28"/>
          <w:lang w:eastAsia="zh-CN"/>
        </w:rPr>
        <w:t>Золотоніського</w:t>
      </w:r>
      <w:proofErr w:type="spellEnd"/>
      <w:r w:rsidRPr="008A6D88">
        <w:rPr>
          <w:rFonts w:ascii="Times New Roman" w:eastAsia="Times New Roman" w:hAnsi="Times New Roman"/>
          <w:b/>
          <w:w w:val="95"/>
          <w:sz w:val="28"/>
          <w:szCs w:val="28"/>
          <w:lang w:eastAsia="zh-CN"/>
        </w:rPr>
        <w:t xml:space="preserve"> району Черкаської області</w:t>
      </w:r>
    </w:p>
    <w:p w:rsidR="007325C3" w:rsidRPr="008A6D88" w:rsidRDefault="007325C3" w:rsidP="007325C3">
      <w:pPr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25C3" w:rsidRPr="008A6D88" w:rsidRDefault="007325C3" w:rsidP="00DC7A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8A6D88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="008A6D88" w:rsidRPr="008A6D8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статті 40, частини першої статті 52, частини шостої статті 59 </w:t>
      </w:r>
      <w:r w:rsidRPr="008A6D8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Україні»,</w:t>
      </w:r>
      <w:r w:rsidR="008A6D88" w:rsidRPr="008A6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6D8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</w:t>
      </w:r>
      <w:r w:rsidR="00DC7AB8" w:rsidRPr="008A6D88"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="008A6D88" w:rsidRPr="008A6D8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C7AB8" w:rsidRPr="008A6D88">
        <w:rPr>
          <w:rFonts w:ascii="Times New Roman" w:eastAsia="Times New Roman" w:hAnsi="Times New Roman"/>
          <w:sz w:val="28"/>
          <w:szCs w:val="28"/>
          <w:lang w:eastAsia="zh-CN"/>
        </w:rPr>
        <w:t>метою</w:t>
      </w:r>
      <w:r w:rsidR="00DC7AB8" w:rsidRPr="008A6D88">
        <w:rPr>
          <w:rFonts w:ascii="Times New Roman" w:eastAsia="Times New Roman" w:hAnsi="Times New Roman"/>
          <w:spacing w:val="1"/>
          <w:sz w:val="28"/>
          <w:szCs w:val="28"/>
          <w:lang w:eastAsia="zh-CN"/>
        </w:rPr>
        <w:t xml:space="preserve"> </w:t>
      </w:r>
      <w:r w:rsidR="00DC7AB8" w:rsidRPr="008A6D88">
        <w:rPr>
          <w:rFonts w:ascii="Times New Roman" w:eastAsia="Times New Roman" w:hAnsi="Times New Roman"/>
          <w:sz w:val="28"/>
          <w:szCs w:val="28"/>
          <w:lang w:eastAsia="zh-CN"/>
        </w:rPr>
        <w:t>запровадження</w:t>
      </w:r>
      <w:r w:rsidR="00DC7AB8" w:rsidRPr="008A6D88">
        <w:rPr>
          <w:rFonts w:ascii="Times New Roman" w:eastAsia="Times New Roman" w:hAnsi="Times New Roman"/>
          <w:spacing w:val="1"/>
          <w:sz w:val="28"/>
          <w:szCs w:val="28"/>
          <w:lang w:eastAsia="zh-CN"/>
        </w:rPr>
        <w:t xml:space="preserve"> </w:t>
      </w:r>
      <w:r w:rsidR="00DC7AB8" w:rsidRPr="008A6D88">
        <w:rPr>
          <w:rFonts w:ascii="Times New Roman" w:eastAsia="Times New Roman" w:hAnsi="Times New Roman"/>
          <w:sz w:val="28"/>
          <w:szCs w:val="28"/>
          <w:lang w:eastAsia="zh-CN"/>
        </w:rPr>
        <w:t>єдиного</w:t>
      </w:r>
      <w:r w:rsidR="00DC7AB8" w:rsidRPr="008A6D88">
        <w:rPr>
          <w:rFonts w:ascii="Times New Roman" w:eastAsia="Times New Roman" w:hAnsi="Times New Roman"/>
          <w:spacing w:val="1"/>
          <w:sz w:val="28"/>
          <w:szCs w:val="28"/>
          <w:lang w:eastAsia="zh-CN"/>
        </w:rPr>
        <w:t xml:space="preserve"> службового </w:t>
      </w:r>
      <w:r w:rsidR="00DC7AB8" w:rsidRPr="008A6D88">
        <w:rPr>
          <w:rFonts w:ascii="Times New Roman" w:eastAsia="Times New Roman" w:hAnsi="Times New Roman"/>
          <w:sz w:val="28"/>
          <w:szCs w:val="28"/>
          <w:lang w:eastAsia="zh-CN"/>
        </w:rPr>
        <w:t>посвідчення для працівників</w:t>
      </w:r>
      <w:r w:rsidR="00DC7AB8" w:rsidRPr="008A6D88">
        <w:rPr>
          <w:rFonts w:ascii="Times New Roman" w:eastAsia="Times New Roman" w:hAnsi="Times New Roman"/>
          <w:spacing w:val="20"/>
          <w:sz w:val="28"/>
          <w:szCs w:val="28"/>
          <w:lang w:eastAsia="zh-CN"/>
        </w:rPr>
        <w:t xml:space="preserve"> Служби у справах дітей </w:t>
      </w:r>
      <w:r w:rsidR="00DC7AB8" w:rsidRPr="008A6D88">
        <w:rPr>
          <w:rFonts w:ascii="Times New Roman" w:eastAsia="Times New Roman" w:hAnsi="Times New Roman"/>
          <w:sz w:val="28"/>
          <w:szCs w:val="28"/>
          <w:lang w:eastAsia="zh-CN"/>
        </w:rPr>
        <w:t xml:space="preserve">виконавчого комітету Іркліївської сільської ради </w:t>
      </w:r>
      <w:proofErr w:type="spellStart"/>
      <w:r w:rsidR="00DC7AB8" w:rsidRPr="008A6D88">
        <w:rPr>
          <w:rFonts w:ascii="Times New Roman" w:eastAsia="Times New Roman" w:hAnsi="Times New Roman"/>
          <w:sz w:val="28"/>
          <w:szCs w:val="28"/>
          <w:lang w:eastAsia="zh-CN"/>
        </w:rPr>
        <w:t>Золотоніського</w:t>
      </w:r>
      <w:proofErr w:type="spellEnd"/>
      <w:r w:rsidR="00DC7AB8" w:rsidRPr="008A6D88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району Черкаської області, </w:t>
      </w:r>
      <w:r w:rsidRPr="008A6D8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виконавчий комітет Іркліївської сільської ради</w:t>
      </w:r>
    </w:p>
    <w:p w:rsidR="007325C3" w:rsidRPr="008A6D88" w:rsidRDefault="007325C3" w:rsidP="007325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325C3" w:rsidRPr="008A6D88" w:rsidRDefault="007325C3" w:rsidP="007325C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A6D8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7325C3" w:rsidRPr="008A6D88" w:rsidRDefault="007325C3" w:rsidP="007325C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325C3" w:rsidRPr="008A6D88" w:rsidRDefault="009B0CFE" w:rsidP="008A6D88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A6D8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C27C9F" w:rsidRPr="008A6D88">
        <w:rPr>
          <w:rFonts w:ascii="Times New Roman" w:eastAsia="Times New Roman" w:hAnsi="Times New Roman"/>
          <w:w w:val="95"/>
          <w:sz w:val="28"/>
          <w:szCs w:val="28"/>
          <w:lang w:eastAsia="zh-CN"/>
        </w:rPr>
        <w:t>Затвердити Положення про службове посвідчення</w:t>
      </w:r>
      <w:r w:rsidR="00C27C9F" w:rsidRPr="008A6D88">
        <w:rPr>
          <w:rFonts w:ascii="Times New Roman" w:eastAsia="Times New Roman" w:hAnsi="Times New Roman"/>
          <w:spacing w:val="-1"/>
          <w:sz w:val="28"/>
          <w:szCs w:val="28"/>
          <w:lang w:eastAsia="zh-CN"/>
        </w:rPr>
        <w:t xml:space="preserve"> </w:t>
      </w:r>
      <w:r w:rsidR="00C27C9F" w:rsidRPr="008A6D88">
        <w:rPr>
          <w:rFonts w:ascii="Times New Roman" w:eastAsia="Times New Roman" w:hAnsi="Times New Roman"/>
          <w:sz w:val="28"/>
          <w:szCs w:val="28"/>
          <w:lang w:eastAsia="zh-CN"/>
        </w:rPr>
        <w:t>для працівників</w:t>
      </w:r>
      <w:r w:rsidR="00C27C9F" w:rsidRPr="008A6D88">
        <w:rPr>
          <w:rFonts w:ascii="Times New Roman" w:eastAsia="Times New Roman" w:hAnsi="Times New Roman"/>
          <w:spacing w:val="1"/>
          <w:sz w:val="28"/>
          <w:szCs w:val="28"/>
          <w:lang w:eastAsia="zh-CN"/>
        </w:rPr>
        <w:t xml:space="preserve"> Служби у справах дітей </w:t>
      </w:r>
      <w:r w:rsidR="00C27C9F" w:rsidRPr="008A6D88">
        <w:rPr>
          <w:rFonts w:ascii="Times New Roman" w:eastAsia="Times New Roman" w:hAnsi="Times New Roman"/>
          <w:sz w:val="28"/>
          <w:szCs w:val="28"/>
          <w:lang w:eastAsia="zh-CN"/>
        </w:rPr>
        <w:t xml:space="preserve">виконавчого комітету Іркліївської сільської ради </w:t>
      </w:r>
      <w:proofErr w:type="spellStart"/>
      <w:r w:rsidR="00C27C9F" w:rsidRPr="008A6D88">
        <w:rPr>
          <w:rFonts w:ascii="Times New Roman" w:eastAsia="Times New Roman" w:hAnsi="Times New Roman"/>
          <w:sz w:val="28"/>
          <w:szCs w:val="28"/>
          <w:lang w:eastAsia="zh-CN"/>
        </w:rPr>
        <w:t>Золотоніського</w:t>
      </w:r>
      <w:proofErr w:type="spellEnd"/>
      <w:r w:rsidR="00C27C9F" w:rsidRPr="008A6D88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району Черкаської області (додаток)</w:t>
      </w:r>
      <w:r w:rsidR="007325C3" w:rsidRPr="008A6D8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2652D" w:rsidRPr="008A6D88" w:rsidRDefault="00C27C9F" w:rsidP="008A6D88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A6D8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8A6D88" w:rsidRPr="008A6D8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Заступнику сільського голови з гуманітарних питань Світлані КУЧМАН</w:t>
      </w:r>
      <w:r w:rsidRPr="008A6D88">
        <w:rPr>
          <w:rFonts w:ascii="Times New Roman" w:eastAsia="Times New Roman" w:hAnsi="Times New Roman"/>
          <w:w w:val="95"/>
          <w:sz w:val="28"/>
          <w:szCs w:val="28"/>
          <w:lang w:eastAsia="zh-CN"/>
        </w:rPr>
        <w:t xml:space="preserve"> забезпечити видачу посвідчень працівникам Служби</w:t>
      </w:r>
      <w:r w:rsidRPr="008A6D88">
        <w:rPr>
          <w:rFonts w:ascii="Times New Roman" w:eastAsia="Times New Roman" w:hAnsi="Times New Roman"/>
          <w:spacing w:val="1"/>
          <w:sz w:val="28"/>
          <w:szCs w:val="28"/>
          <w:lang w:eastAsia="zh-CN"/>
        </w:rPr>
        <w:t xml:space="preserve"> у справах дітей </w:t>
      </w:r>
      <w:r w:rsidR="0022652D" w:rsidRPr="008A6D88">
        <w:rPr>
          <w:rFonts w:ascii="Times New Roman" w:eastAsia="Times New Roman" w:hAnsi="Times New Roman"/>
          <w:sz w:val="28"/>
          <w:szCs w:val="28"/>
          <w:lang w:eastAsia="zh-CN"/>
        </w:rPr>
        <w:t xml:space="preserve">виконавчого комітету Іркліївської сільської ради </w:t>
      </w:r>
      <w:proofErr w:type="spellStart"/>
      <w:r w:rsidR="0022652D" w:rsidRPr="008A6D88">
        <w:rPr>
          <w:rFonts w:ascii="Times New Roman" w:eastAsia="Times New Roman" w:hAnsi="Times New Roman"/>
          <w:sz w:val="28"/>
          <w:szCs w:val="28"/>
          <w:lang w:eastAsia="zh-CN"/>
        </w:rPr>
        <w:t>Золотоніського</w:t>
      </w:r>
      <w:proofErr w:type="spellEnd"/>
      <w:r w:rsidR="0022652D" w:rsidRPr="008A6D88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району Черкаської області.</w:t>
      </w:r>
      <w:r w:rsidR="0022652D" w:rsidRPr="008A6D8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325C3" w:rsidRPr="008A6D88" w:rsidRDefault="007325C3" w:rsidP="002265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A6D8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Контроль за виконанням </w:t>
      </w:r>
      <w:r w:rsidR="00EF349C" w:rsidRPr="008A6D88">
        <w:rPr>
          <w:rFonts w:ascii="Times New Roman" w:eastAsia="Times New Roman" w:hAnsi="Times New Roman"/>
          <w:w w:val="95"/>
          <w:sz w:val="28"/>
          <w:szCs w:val="28"/>
          <w:lang w:eastAsia="zh-CN"/>
        </w:rPr>
        <w:t>рішенн</w:t>
      </w:r>
      <w:r w:rsidR="008A6D88" w:rsidRPr="008A6D88">
        <w:rPr>
          <w:rFonts w:ascii="Times New Roman" w:eastAsia="Times New Roman" w:hAnsi="Times New Roman"/>
          <w:w w:val="95"/>
          <w:sz w:val="28"/>
          <w:szCs w:val="28"/>
          <w:lang w:eastAsia="zh-CN"/>
        </w:rPr>
        <w:t xml:space="preserve">я покласти на сільського голову </w:t>
      </w:r>
      <w:r w:rsidR="0022652D" w:rsidRPr="008A6D88">
        <w:rPr>
          <w:rFonts w:ascii="Times New Roman" w:eastAsia="Times New Roman" w:hAnsi="Times New Roman"/>
          <w:w w:val="95"/>
          <w:sz w:val="28"/>
          <w:szCs w:val="28"/>
          <w:lang w:eastAsia="zh-CN"/>
        </w:rPr>
        <w:t>Анатолія ПИСАРЕНКА</w:t>
      </w:r>
      <w:r w:rsidRPr="008A6D8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325C3" w:rsidRPr="008A6D88" w:rsidRDefault="007325C3" w:rsidP="007325C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164F" w:rsidRDefault="00B1164F" w:rsidP="007325C3">
      <w:pPr>
        <w:jc w:val="both"/>
        <w:rPr>
          <w:rFonts w:ascii="Times New Roman" w:hAnsi="Times New Roman"/>
          <w:sz w:val="28"/>
          <w:szCs w:val="28"/>
        </w:rPr>
      </w:pPr>
    </w:p>
    <w:p w:rsidR="007325C3" w:rsidRPr="008A6D88" w:rsidRDefault="007325C3" w:rsidP="007325C3">
      <w:pPr>
        <w:jc w:val="both"/>
        <w:rPr>
          <w:rFonts w:ascii="Times New Roman" w:hAnsi="Times New Roman"/>
          <w:sz w:val="28"/>
          <w:szCs w:val="28"/>
        </w:rPr>
      </w:pPr>
      <w:r w:rsidRPr="008A6D88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Анатолій ПИСАРЕНКО</w:t>
      </w:r>
    </w:p>
    <w:p w:rsidR="005C7AB0" w:rsidRPr="008A6D88" w:rsidRDefault="005C7AB0" w:rsidP="007325C3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p w:rsidR="007325C3" w:rsidRPr="008A6D88" w:rsidRDefault="007325C3" w:rsidP="007325C3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p w:rsidR="00EF349C" w:rsidRPr="008A6D88" w:rsidRDefault="00EF349C" w:rsidP="007325C3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p w:rsidR="00EF349C" w:rsidRPr="008A6D88" w:rsidRDefault="00EF349C" w:rsidP="007325C3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p w:rsidR="008A6D88" w:rsidRPr="0016373E" w:rsidRDefault="008A6D88" w:rsidP="008A6D88">
      <w:pPr>
        <w:pStyle w:val="a6"/>
        <w:ind w:right="2267"/>
        <w:jc w:val="right"/>
        <w:rPr>
          <w:rFonts w:ascii="Times New Roman" w:eastAsia="Times New Roman" w:hAnsi="Times New Roman"/>
          <w:sz w:val="24"/>
          <w:szCs w:val="24"/>
        </w:rPr>
      </w:pPr>
      <w:r w:rsidRPr="004212CF">
        <w:rPr>
          <w:rFonts w:ascii="Times New Roman" w:eastAsia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</w:t>
      </w:r>
      <w:r w:rsidRPr="0016373E">
        <w:rPr>
          <w:rFonts w:ascii="Times New Roman" w:eastAsia="Times New Roman" w:hAnsi="Times New Roman"/>
          <w:sz w:val="24"/>
          <w:szCs w:val="24"/>
        </w:rPr>
        <w:t xml:space="preserve">Додаток </w:t>
      </w:r>
    </w:p>
    <w:p w:rsidR="008A6D88" w:rsidRPr="0016373E" w:rsidRDefault="008A6D88" w:rsidP="008A6D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7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до рішення виконавчого</w:t>
      </w:r>
    </w:p>
    <w:p w:rsidR="008A6D88" w:rsidRPr="0016373E" w:rsidRDefault="008A6D88" w:rsidP="008A6D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7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комітету від 1</w:t>
      </w:r>
      <w:r w:rsidR="00774B60">
        <w:rPr>
          <w:rFonts w:ascii="Times New Roman" w:hAnsi="Times New Roman"/>
          <w:sz w:val="24"/>
          <w:szCs w:val="24"/>
        </w:rPr>
        <w:t>6</w:t>
      </w:r>
      <w:r w:rsidRPr="0016373E">
        <w:rPr>
          <w:rFonts w:ascii="Times New Roman" w:hAnsi="Times New Roman"/>
          <w:sz w:val="24"/>
          <w:szCs w:val="24"/>
        </w:rPr>
        <w:t>.05.2025 № 10</w:t>
      </w:r>
      <w:r>
        <w:rPr>
          <w:rFonts w:ascii="Times New Roman" w:hAnsi="Times New Roman"/>
          <w:sz w:val="24"/>
          <w:szCs w:val="24"/>
        </w:rPr>
        <w:t>9</w:t>
      </w:r>
    </w:p>
    <w:p w:rsidR="00EF349C" w:rsidRPr="008A6D88" w:rsidRDefault="00EF349C" w:rsidP="007325C3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p w:rsidR="00B1164F" w:rsidRDefault="00B1164F" w:rsidP="00EF34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EF349C" w:rsidRPr="008A6D88" w:rsidRDefault="00EF349C" w:rsidP="00EF349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bookmarkStart w:id="0" w:name="_GoBack"/>
      <w:bookmarkEnd w:id="0"/>
      <w:r w:rsidRPr="008A6D8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ПОЛОЖЕННЯ</w:t>
      </w:r>
    </w:p>
    <w:p w:rsidR="008A6D88" w:rsidRPr="008A6D88" w:rsidRDefault="00EF349C" w:rsidP="002265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8A6D88">
        <w:rPr>
          <w:rFonts w:ascii="Times New Roman" w:eastAsia="Times New Roman" w:hAnsi="Times New Roman"/>
          <w:b/>
          <w:bCs/>
          <w:w w:val="95"/>
          <w:sz w:val="28"/>
          <w:szCs w:val="28"/>
          <w:lang w:eastAsia="zh-CN"/>
        </w:rPr>
        <w:t xml:space="preserve">про </w:t>
      </w:r>
      <w:r w:rsidRPr="008A6D88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zh-CN"/>
        </w:rPr>
        <w:t xml:space="preserve">службове посвідчення для </w:t>
      </w:r>
      <w:r w:rsidRPr="008A6D8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працівників</w:t>
      </w:r>
      <w:r w:rsidRPr="008A6D88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zh-CN"/>
        </w:rPr>
        <w:t xml:space="preserve"> </w:t>
      </w:r>
      <w:r w:rsidRPr="008A6D88">
        <w:rPr>
          <w:rFonts w:ascii="Times New Roman" w:eastAsia="Times New Roman" w:hAnsi="Times New Roman"/>
          <w:b/>
          <w:bCs/>
          <w:w w:val="95"/>
          <w:sz w:val="28"/>
          <w:szCs w:val="28"/>
          <w:lang w:eastAsia="zh-CN"/>
        </w:rPr>
        <w:t xml:space="preserve">Служби у справах дітей </w:t>
      </w:r>
      <w:r w:rsidR="0022652D" w:rsidRPr="008A6D8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виконавчого комітету Іркліївської сільської ради</w:t>
      </w:r>
    </w:p>
    <w:p w:rsidR="00EF349C" w:rsidRPr="008A6D88" w:rsidRDefault="008A6D88" w:rsidP="002265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8A6D8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A6D8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Золотоніського</w:t>
      </w:r>
      <w:proofErr w:type="spellEnd"/>
      <w:r w:rsidRPr="008A6D8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району Черкаської області</w:t>
      </w:r>
    </w:p>
    <w:p w:rsidR="00EF349C" w:rsidRPr="008A6D88" w:rsidRDefault="00EF349C" w:rsidP="00EF349C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r w:rsidRPr="008A6D88">
        <w:rPr>
          <w:rFonts w:ascii="Times New Roman" w:eastAsia="Times New Roman" w:hAnsi="Times New Roman"/>
          <w:b/>
          <w:bCs/>
          <w:sz w:val="28"/>
          <w:szCs w:val="28"/>
        </w:rPr>
        <w:t>І. Загальні положення</w:t>
      </w:r>
    </w:p>
    <w:p w:rsidR="00EF349C" w:rsidRPr="008A6D88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8A6D88">
        <w:rPr>
          <w:rFonts w:ascii="Times New Roman" w:eastAsia="Times New Roman" w:hAnsi="Times New Roman"/>
          <w:sz w:val="28"/>
          <w:szCs w:val="20"/>
          <w:lang w:eastAsia="zh-CN"/>
        </w:rPr>
        <w:t xml:space="preserve">1. Це Положення визначає порядок виготовлення, видачі, зберігання та знищення службових посвідчень для </w:t>
      </w:r>
      <w:r w:rsidRPr="008A6D88">
        <w:rPr>
          <w:rFonts w:ascii="Times New Roman" w:eastAsia="Times New Roman" w:hAnsi="Times New Roman"/>
          <w:sz w:val="28"/>
          <w:szCs w:val="28"/>
        </w:rPr>
        <w:t xml:space="preserve">працівників </w:t>
      </w:r>
      <w:r w:rsidRPr="008A6D88">
        <w:rPr>
          <w:rFonts w:ascii="Times New Roman" w:eastAsia="Times New Roman" w:hAnsi="Times New Roman"/>
          <w:w w:val="95"/>
          <w:sz w:val="28"/>
          <w:szCs w:val="28"/>
          <w:lang w:eastAsia="zh-CN"/>
        </w:rPr>
        <w:t xml:space="preserve">Служби у справах дітей </w:t>
      </w:r>
      <w:r w:rsidR="0022652D" w:rsidRPr="008A6D88">
        <w:rPr>
          <w:rFonts w:ascii="Times New Roman" w:eastAsia="Times New Roman" w:hAnsi="Times New Roman"/>
          <w:sz w:val="28"/>
          <w:szCs w:val="28"/>
          <w:lang w:eastAsia="zh-CN"/>
        </w:rPr>
        <w:t xml:space="preserve">виконавчого комітету Іркліївської сільської ради </w:t>
      </w:r>
      <w:r w:rsidRPr="008A6D88">
        <w:rPr>
          <w:rFonts w:ascii="Times New Roman" w:eastAsia="Times New Roman" w:hAnsi="Times New Roman"/>
          <w:sz w:val="28"/>
          <w:szCs w:val="28"/>
        </w:rPr>
        <w:t>(далі – службове посвідчення)</w:t>
      </w:r>
      <w:r w:rsidRPr="008A6D88">
        <w:rPr>
          <w:rFonts w:ascii="Times New Roman" w:eastAsia="Times New Roman" w:hAnsi="Times New Roman"/>
          <w:bCs/>
          <w:w w:val="95"/>
          <w:sz w:val="28"/>
          <w:szCs w:val="28"/>
          <w:lang w:eastAsia="zh-CN"/>
        </w:rPr>
        <w:t>.</w:t>
      </w:r>
    </w:p>
    <w:p w:rsidR="00EF349C" w:rsidRPr="008A6D88" w:rsidRDefault="00EF349C" w:rsidP="00EF34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8A6D88">
        <w:rPr>
          <w:rFonts w:ascii="Times New Roman" w:eastAsia="Times New Roman" w:hAnsi="Times New Roman"/>
          <w:sz w:val="28"/>
          <w:szCs w:val="28"/>
        </w:rPr>
        <w:t xml:space="preserve">2. Службове посвідчення є офіційним документом, який засвідчує особу працівника Служби у справах дітей </w:t>
      </w:r>
      <w:r w:rsidR="0022652D" w:rsidRPr="008A6D88">
        <w:rPr>
          <w:rFonts w:ascii="Times New Roman" w:eastAsia="Times New Roman" w:hAnsi="Times New Roman"/>
          <w:sz w:val="28"/>
          <w:szCs w:val="28"/>
          <w:lang w:eastAsia="zh-CN"/>
        </w:rPr>
        <w:t xml:space="preserve">виконавчого комітету Іркліївської сільської ради </w:t>
      </w:r>
      <w:r w:rsidRPr="008A6D88">
        <w:rPr>
          <w:rFonts w:ascii="Times New Roman" w:eastAsia="Times New Roman" w:hAnsi="Times New Roman"/>
          <w:w w:val="95"/>
          <w:sz w:val="28"/>
          <w:szCs w:val="28"/>
          <w:lang w:eastAsia="zh-CN"/>
        </w:rPr>
        <w:t>(далі – працівник Служби)</w:t>
      </w:r>
      <w:r w:rsidR="008A6D88" w:rsidRPr="008A6D88">
        <w:rPr>
          <w:rFonts w:ascii="Times New Roman" w:eastAsia="Times New Roman" w:hAnsi="Times New Roman"/>
          <w:w w:val="95"/>
          <w:sz w:val="28"/>
          <w:szCs w:val="28"/>
          <w:lang w:eastAsia="zh-CN"/>
        </w:rPr>
        <w:t>,</w:t>
      </w:r>
      <w:r w:rsidRPr="008A6D88">
        <w:rPr>
          <w:rFonts w:ascii="Times New Roman" w:eastAsia="Times New Roman" w:hAnsi="Times New Roman"/>
          <w:w w:val="95"/>
          <w:sz w:val="28"/>
          <w:szCs w:val="28"/>
          <w:lang w:eastAsia="zh-CN"/>
        </w:rPr>
        <w:t xml:space="preserve"> </w:t>
      </w:r>
      <w:r w:rsidRPr="008A6D88">
        <w:rPr>
          <w:rFonts w:ascii="Times New Roman" w:eastAsia="Times New Roman" w:hAnsi="Times New Roman"/>
          <w:sz w:val="28"/>
          <w:szCs w:val="20"/>
          <w:lang w:eastAsia="zh-CN"/>
        </w:rPr>
        <w:t xml:space="preserve">засвідчує її належність до системи органів місцевого самоврядування та підтверджує її повноваження, визначені Конституцією України, </w:t>
      </w:r>
      <w:r w:rsidR="008A6D88" w:rsidRPr="008A6D88">
        <w:rPr>
          <w:rFonts w:ascii="Times New Roman" w:eastAsia="Times New Roman" w:hAnsi="Times New Roman"/>
          <w:sz w:val="28"/>
          <w:szCs w:val="20"/>
          <w:lang w:eastAsia="zh-CN"/>
        </w:rPr>
        <w:t>з</w:t>
      </w:r>
      <w:r w:rsidRPr="008A6D88">
        <w:rPr>
          <w:rFonts w:ascii="Times New Roman" w:eastAsia="Times New Roman" w:hAnsi="Times New Roman"/>
          <w:sz w:val="28"/>
          <w:szCs w:val="20"/>
          <w:lang w:eastAsia="zh-CN"/>
        </w:rPr>
        <w:t>аконами України «Про місцеве самоврядування в Україні», «Про службу в органах місцевого самоврядування» та іншими законодавчими актами України.</w:t>
      </w:r>
    </w:p>
    <w:p w:rsidR="00EF349C" w:rsidRPr="008A6D88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8A6D88">
        <w:rPr>
          <w:rFonts w:ascii="Times New Roman" w:eastAsia="Times New Roman" w:hAnsi="Times New Roman"/>
          <w:sz w:val="28"/>
          <w:szCs w:val="28"/>
        </w:rPr>
        <w:t>3. Службове п</w:t>
      </w:r>
      <w:r w:rsidRPr="008A6D88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освідчення видається на строк перебування </w:t>
      </w:r>
      <w:r w:rsidRPr="008A6D88">
        <w:rPr>
          <w:rFonts w:ascii="Times New Roman" w:eastAsia="Times New Roman" w:hAnsi="Times New Roman"/>
          <w:w w:val="95"/>
          <w:sz w:val="28"/>
          <w:szCs w:val="28"/>
          <w:lang w:eastAsia="zh-CN"/>
        </w:rPr>
        <w:t xml:space="preserve">працівника Служби </w:t>
      </w:r>
      <w:r w:rsidRPr="008A6D88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на відповідних посадах, після звільнення (припинення повноважень) підлягає поверненню для подальшого знищення із складанням відповідного </w:t>
      </w:r>
      <w:proofErr w:type="spellStart"/>
      <w:r w:rsidRPr="008A6D88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акта</w:t>
      </w:r>
      <w:proofErr w:type="spellEnd"/>
      <w:r w:rsidRPr="008A6D88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.</w:t>
      </w:r>
    </w:p>
    <w:p w:rsidR="00EF349C" w:rsidRPr="008A6D88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8A6D88">
        <w:rPr>
          <w:rFonts w:ascii="Times New Roman" w:eastAsia="Times New Roman" w:hAnsi="Times New Roman"/>
          <w:sz w:val="28"/>
          <w:szCs w:val="28"/>
        </w:rPr>
        <w:t>4. П</w:t>
      </w:r>
      <w:r w:rsidRPr="008A6D88">
        <w:rPr>
          <w:rFonts w:ascii="Times New Roman" w:eastAsia="Times New Roman" w:hAnsi="Times New Roman"/>
          <w:w w:val="95"/>
          <w:sz w:val="28"/>
          <w:szCs w:val="28"/>
          <w:lang w:eastAsia="zh-CN"/>
        </w:rPr>
        <w:t xml:space="preserve">рацівники Служби </w:t>
      </w:r>
      <w:r w:rsidRPr="008A6D88">
        <w:rPr>
          <w:rFonts w:ascii="Times New Roman" w:eastAsia="Times New Roman" w:hAnsi="Times New Roman"/>
          <w:sz w:val="28"/>
          <w:szCs w:val="28"/>
        </w:rPr>
        <w:t>несуть персональну відповідальність за збереження виданого їм службового посвідчення. Передача службового посвідчення іншим особам не допускається.</w:t>
      </w:r>
    </w:p>
    <w:p w:rsidR="00EF349C" w:rsidRPr="008A6D88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8A6D88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5. Використання службового посвідчення допускається протягом перебування </w:t>
      </w:r>
      <w:r w:rsidRPr="008A6D88">
        <w:rPr>
          <w:rFonts w:ascii="Times New Roman" w:eastAsia="Times New Roman" w:hAnsi="Times New Roman"/>
          <w:w w:val="95"/>
          <w:sz w:val="28"/>
          <w:szCs w:val="28"/>
          <w:lang w:eastAsia="zh-CN"/>
        </w:rPr>
        <w:t xml:space="preserve">працівника Служби </w:t>
      </w:r>
      <w:r w:rsidRPr="008A6D88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на відповідній посаді та лише під час виконання службових обов’язків.</w:t>
      </w:r>
    </w:p>
    <w:p w:rsidR="00EF349C" w:rsidRPr="008A6D88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zh-CN"/>
        </w:rPr>
      </w:pPr>
    </w:p>
    <w:p w:rsidR="00EF349C" w:rsidRPr="008A6D88" w:rsidRDefault="00EF349C" w:rsidP="00EF349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r w:rsidRPr="008A6D88">
        <w:rPr>
          <w:rFonts w:ascii="Times New Roman" w:eastAsia="Times New Roman" w:hAnsi="Times New Roman"/>
          <w:b/>
          <w:bCs/>
          <w:sz w:val="28"/>
          <w:szCs w:val="28"/>
        </w:rPr>
        <w:t>ІІ. Порядок виготовлення, оформлення та закупівлі посвідчень</w:t>
      </w:r>
    </w:p>
    <w:p w:rsidR="00EF349C" w:rsidRPr="0090291E" w:rsidRDefault="00EF349C" w:rsidP="00EF34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8A6D88">
        <w:rPr>
          <w:rFonts w:ascii="Times New Roman" w:eastAsia="Times New Roman" w:hAnsi="Times New Roman"/>
          <w:sz w:val="28"/>
          <w:szCs w:val="28"/>
        </w:rPr>
        <w:t xml:space="preserve">1. На підставі наданої </w:t>
      </w:r>
      <w:r w:rsidRPr="0090291E">
        <w:rPr>
          <w:rFonts w:ascii="Times New Roman" w:eastAsia="Times New Roman" w:hAnsi="Times New Roman"/>
          <w:sz w:val="28"/>
          <w:szCs w:val="28"/>
        </w:rPr>
        <w:t>інформації</w:t>
      </w:r>
      <w:r w:rsidR="0090291E" w:rsidRPr="0090291E">
        <w:rPr>
          <w:rFonts w:ascii="Times New Roman" w:eastAsia="Times New Roman" w:hAnsi="Times New Roman"/>
          <w:sz w:val="28"/>
          <w:szCs w:val="28"/>
        </w:rPr>
        <w:t xml:space="preserve"> відділом правового та кадрового забезпечення</w:t>
      </w:r>
      <w:r w:rsidRPr="0090291E">
        <w:rPr>
          <w:rFonts w:ascii="Times New Roman" w:eastAsia="Times New Roman" w:hAnsi="Times New Roman"/>
          <w:sz w:val="28"/>
          <w:szCs w:val="28"/>
        </w:rPr>
        <w:t>, а саме: прізвища, ім’я та по батькові, фотокартки в електронному вигляді, посади та порядкового номер</w:t>
      </w:r>
      <w:r w:rsidR="0090291E" w:rsidRPr="0090291E">
        <w:rPr>
          <w:rFonts w:ascii="Times New Roman" w:eastAsia="Times New Roman" w:hAnsi="Times New Roman"/>
          <w:sz w:val="28"/>
          <w:szCs w:val="28"/>
        </w:rPr>
        <w:t>а</w:t>
      </w:r>
      <w:r w:rsidRPr="0090291E">
        <w:rPr>
          <w:rFonts w:ascii="Times New Roman" w:eastAsia="Times New Roman" w:hAnsi="Times New Roman"/>
          <w:sz w:val="28"/>
          <w:szCs w:val="28"/>
        </w:rPr>
        <w:t xml:space="preserve"> службового посвідчення, оформлюються бланки службових посвідчень.</w:t>
      </w:r>
    </w:p>
    <w:p w:rsidR="00EF349C" w:rsidRPr="0090291E" w:rsidRDefault="00EF349C" w:rsidP="00EF34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8"/>
        </w:rPr>
        <w:t>2.</w:t>
      </w:r>
      <w:r w:rsidRPr="0090291E">
        <w:rPr>
          <w:rFonts w:ascii="Times New Roman" w:eastAsia="Times New Roman" w:hAnsi="Times New Roman"/>
          <w:sz w:val="28"/>
          <w:szCs w:val="20"/>
          <w:lang w:eastAsia="zh-CN"/>
        </w:rPr>
        <w:t xml:space="preserve"> Службові посвідчення видаються </w:t>
      </w:r>
      <w:r w:rsidRPr="0090291E">
        <w:rPr>
          <w:rFonts w:ascii="Times New Roman" w:eastAsia="Times New Roman" w:hAnsi="Times New Roman"/>
          <w:w w:val="95"/>
          <w:sz w:val="28"/>
          <w:szCs w:val="28"/>
          <w:lang w:eastAsia="zh-CN"/>
        </w:rPr>
        <w:t xml:space="preserve">працівникам Служби, </w:t>
      </w:r>
      <w:r w:rsidRPr="0090291E">
        <w:rPr>
          <w:rFonts w:ascii="Times New Roman" w:eastAsia="Times New Roman" w:hAnsi="Times New Roman"/>
          <w:sz w:val="28"/>
          <w:szCs w:val="28"/>
          <w:lang w:eastAsia="zh-CN"/>
        </w:rPr>
        <w:t xml:space="preserve">які обіймають відповідні посади у Службі у справах дітей </w:t>
      </w:r>
      <w:r w:rsidR="0022652D" w:rsidRPr="0090291E">
        <w:rPr>
          <w:rFonts w:ascii="Times New Roman" w:eastAsia="Times New Roman" w:hAnsi="Times New Roman"/>
          <w:sz w:val="28"/>
          <w:szCs w:val="28"/>
          <w:lang w:eastAsia="zh-CN"/>
        </w:rPr>
        <w:t xml:space="preserve">виконавчого комітету Іркліївської сільської ради </w:t>
      </w:r>
      <w:proofErr w:type="spellStart"/>
      <w:r w:rsidR="0022652D" w:rsidRPr="0090291E">
        <w:rPr>
          <w:rFonts w:ascii="Times New Roman" w:eastAsia="Times New Roman" w:hAnsi="Times New Roman"/>
          <w:sz w:val="28"/>
          <w:szCs w:val="28"/>
          <w:lang w:eastAsia="zh-CN"/>
        </w:rPr>
        <w:t>Золотоніського</w:t>
      </w:r>
      <w:proofErr w:type="spellEnd"/>
      <w:r w:rsidRPr="0090291E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району </w:t>
      </w:r>
      <w:r w:rsidR="0022652D" w:rsidRPr="0090291E">
        <w:rPr>
          <w:rFonts w:ascii="Times New Roman" w:eastAsia="Times New Roman" w:hAnsi="Times New Roman"/>
          <w:sz w:val="28"/>
          <w:szCs w:val="28"/>
          <w:lang w:eastAsia="zh-CN"/>
        </w:rPr>
        <w:t>Черкаської</w:t>
      </w:r>
      <w:r w:rsidRPr="0090291E">
        <w:rPr>
          <w:rFonts w:ascii="Times New Roman" w:eastAsia="Times New Roman" w:hAnsi="Times New Roman"/>
          <w:sz w:val="28"/>
          <w:szCs w:val="28"/>
          <w:lang w:eastAsia="zh-CN"/>
        </w:rPr>
        <w:t xml:space="preserve"> області</w:t>
      </w:r>
      <w:r w:rsidRPr="0090291E">
        <w:rPr>
          <w:rFonts w:ascii="Times New Roman" w:eastAsia="Times New Roman" w:hAnsi="Times New Roman"/>
          <w:w w:val="95"/>
          <w:sz w:val="28"/>
          <w:szCs w:val="28"/>
          <w:lang w:eastAsia="zh-CN"/>
        </w:rPr>
        <w:t>.</w:t>
      </w:r>
    </w:p>
    <w:p w:rsidR="00EF349C" w:rsidRPr="0090291E" w:rsidRDefault="00EF349C" w:rsidP="00EF34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8"/>
          <w:lang w:eastAsia="zh-CN"/>
        </w:rPr>
        <w:t>Підставою для оформлення та видачі службового посвідчення є:</w:t>
      </w:r>
    </w:p>
    <w:p w:rsidR="00EF349C" w:rsidRPr="0090291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8"/>
          <w:lang w:eastAsia="zh-CN"/>
        </w:rPr>
        <w:t>1) призначення на посаду;</w:t>
      </w:r>
    </w:p>
    <w:p w:rsidR="00EF349C" w:rsidRPr="0090291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8"/>
          <w:lang w:eastAsia="zh-CN"/>
        </w:rPr>
        <w:t>2) переведення на іншу посаду;</w:t>
      </w:r>
    </w:p>
    <w:p w:rsidR="00EF349C" w:rsidRPr="0090291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8"/>
          <w:lang w:eastAsia="zh-CN"/>
        </w:rPr>
        <w:t>3) зміна прізвища;</w:t>
      </w:r>
    </w:p>
    <w:p w:rsidR="00EF349C" w:rsidRPr="0090291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8"/>
          <w:lang w:eastAsia="zh-CN"/>
        </w:rPr>
        <w:t>4) заміна втраченого або пошкодженого службового посвідчення.</w:t>
      </w:r>
    </w:p>
    <w:p w:rsidR="00EF349C" w:rsidRPr="0090291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0"/>
          <w:lang w:eastAsia="zh-CN"/>
        </w:rPr>
        <w:t xml:space="preserve">3. Для отримання службового посвідчення </w:t>
      </w:r>
      <w:r w:rsidRPr="0090291E">
        <w:rPr>
          <w:rFonts w:ascii="Times New Roman" w:eastAsia="Times New Roman" w:hAnsi="Times New Roman"/>
          <w:w w:val="95"/>
          <w:sz w:val="28"/>
          <w:szCs w:val="28"/>
          <w:lang w:eastAsia="zh-CN"/>
        </w:rPr>
        <w:t xml:space="preserve">працівники служби </w:t>
      </w:r>
      <w:r w:rsidRPr="0090291E">
        <w:rPr>
          <w:rFonts w:ascii="Times New Roman" w:eastAsia="Times New Roman" w:hAnsi="Times New Roman"/>
          <w:sz w:val="28"/>
          <w:szCs w:val="20"/>
          <w:lang w:eastAsia="zh-CN"/>
        </w:rPr>
        <w:t>подають  фотографію розміром 3х4 см в електронному вигляді.</w:t>
      </w:r>
    </w:p>
    <w:p w:rsidR="00EF349C" w:rsidRPr="0090291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0"/>
          <w:lang w:eastAsia="zh-CN"/>
        </w:rPr>
        <w:lastRenderedPageBreak/>
        <w:t>4. Службове посвідчення виготовляється за рахунок коштів, передбачених сільським бюджетом.</w:t>
      </w:r>
    </w:p>
    <w:p w:rsidR="00EF349C" w:rsidRPr="0090291E" w:rsidRDefault="00EF349C" w:rsidP="00EF34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8"/>
        </w:rPr>
        <w:t>5. Персоналізація службового посвідчення здійснюється з дотриманням т</w:t>
      </w:r>
      <w:r w:rsidRPr="0090291E">
        <w:rPr>
          <w:rFonts w:ascii="Times New Roman" w:eastAsia="Times New Roman" w:hAnsi="Times New Roman"/>
          <w:sz w:val="28"/>
          <w:szCs w:val="28"/>
          <w:lang w:eastAsia="zh-CN" w:bidi="hi-IN"/>
        </w:rPr>
        <w:t xml:space="preserve">ехнічних характеристик службового посвідчення </w:t>
      </w:r>
      <w:r w:rsidRPr="0090291E">
        <w:rPr>
          <w:rFonts w:ascii="Times New Roman" w:eastAsia="Times New Roman" w:hAnsi="Times New Roman"/>
          <w:sz w:val="28"/>
          <w:szCs w:val="28"/>
        </w:rPr>
        <w:t>(додаток</w:t>
      </w:r>
      <w:r w:rsidR="009029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291E">
        <w:rPr>
          <w:rFonts w:ascii="Times New Roman" w:eastAsia="Times New Roman" w:hAnsi="Times New Roman"/>
          <w:sz w:val="28"/>
          <w:szCs w:val="28"/>
        </w:rPr>
        <w:t>1</w:t>
      </w:r>
      <w:r w:rsidR="003B639E" w:rsidRPr="003B639E">
        <w:rPr>
          <w:rFonts w:ascii="Times New Roman" w:eastAsia="Times New Roman" w:hAnsi="Times New Roman"/>
          <w:sz w:val="28"/>
          <w:szCs w:val="28"/>
        </w:rPr>
        <w:t xml:space="preserve"> </w:t>
      </w:r>
      <w:r w:rsidR="003B639E">
        <w:rPr>
          <w:rFonts w:ascii="Times New Roman" w:eastAsia="Times New Roman" w:hAnsi="Times New Roman"/>
          <w:sz w:val="28"/>
          <w:szCs w:val="28"/>
        </w:rPr>
        <w:t>до Положення</w:t>
      </w:r>
      <w:r w:rsidRPr="0090291E">
        <w:rPr>
          <w:rFonts w:ascii="Times New Roman" w:eastAsia="Times New Roman" w:hAnsi="Times New Roman"/>
          <w:sz w:val="28"/>
          <w:szCs w:val="28"/>
        </w:rPr>
        <w:t>) та встановленого зразка бланку (додаток 2</w:t>
      </w:r>
      <w:r w:rsidR="003B639E" w:rsidRPr="003B639E">
        <w:rPr>
          <w:rFonts w:ascii="Times New Roman" w:eastAsia="Times New Roman" w:hAnsi="Times New Roman"/>
          <w:sz w:val="28"/>
          <w:szCs w:val="28"/>
        </w:rPr>
        <w:t xml:space="preserve"> </w:t>
      </w:r>
      <w:r w:rsidR="003B639E">
        <w:rPr>
          <w:rFonts w:ascii="Times New Roman" w:eastAsia="Times New Roman" w:hAnsi="Times New Roman"/>
          <w:sz w:val="28"/>
          <w:szCs w:val="28"/>
        </w:rPr>
        <w:t>до Положення</w:t>
      </w:r>
      <w:r w:rsidRPr="0090291E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EF349C" w:rsidRPr="0090291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0"/>
          <w:lang w:eastAsia="zh-CN"/>
        </w:rPr>
        <w:t xml:space="preserve">6. Видача службового посвідчення здійснюється працівником, відповідальним за ведення роботи з кадрових питань, </w:t>
      </w:r>
      <w:r w:rsidR="0090291E" w:rsidRPr="0090291E">
        <w:rPr>
          <w:rFonts w:ascii="Times New Roman" w:eastAsia="Times New Roman" w:hAnsi="Times New Roman"/>
          <w:sz w:val="28"/>
          <w:szCs w:val="20"/>
          <w:lang w:eastAsia="zh-CN"/>
        </w:rPr>
        <w:t xml:space="preserve">та </w:t>
      </w:r>
      <w:r w:rsidRPr="0090291E">
        <w:rPr>
          <w:rFonts w:ascii="Times New Roman" w:eastAsia="Times New Roman" w:hAnsi="Times New Roman"/>
          <w:sz w:val="28"/>
          <w:szCs w:val="20"/>
          <w:lang w:eastAsia="zh-CN"/>
        </w:rPr>
        <w:t>реєструється у спеціальному журналі реєстрації, видачі службових посвідчень, прошитому, пронумерованому та скріпленому печаткою та підписом.</w:t>
      </w:r>
    </w:p>
    <w:p w:rsidR="00EF349C" w:rsidRPr="0090291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0"/>
          <w:lang w:eastAsia="zh-CN"/>
        </w:rPr>
        <w:t xml:space="preserve">7. Працівники </w:t>
      </w:r>
      <w:r w:rsidRPr="0090291E">
        <w:rPr>
          <w:rFonts w:ascii="Times New Roman" w:eastAsia="Times New Roman" w:hAnsi="Times New Roman"/>
          <w:w w:val="95"/>
          <w:sz w:val="28"/>
          <w:szCs w:val="28"/>
          <w:lang w:eastAsia="zh-CN"/>
        </w:rPr>
        <w:t>служби</w:t>
      </w:r>
      <w:r w:rsidRPr="0090291E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90291E">
        <w:rPr>
          <w:rFonts w:ascii="Times New Roman" w:eastAsia="Times New Roman" w:hAnsi="Times New Roman"/>
          <w:sz w:val="28"/>
          <w:szCs w:val="20"/>
          <w:lang w:eastAsia="zh-CN"/>
        </w:rPr>
        <w:t>які отримали службове посвідчення, несуть персональну відповідальність за використання та зберігання цього службового посвідчення.</w:t>
      </w:r>
    </w:p>
    <w:p w:rsidR="00EF349C" w:rsidRPr="0090291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8"/>
        </w:rPr>
        <w:t>8. При переведенні з посади на посаду, підвищенні, зміні паспортних даних працівника Служби службове посвідчення підлягає обміну.</w:t>
      </w:r>
    </w:p>
    <w:p w:rsidR="00EF349C" w:rsidRPr="0090291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8"/>
        </w:rPr>
        <w:t xml:space="preserve">9. При звільненні </w:t>
      </w:r>
      <w:r w:rsidRPr="0090291E">
        <w:rPr>
          <w:rFonts w:ascii="Times New Roman" w:eastAsia="Times New Roman" w:hAnsi="Times New Roman"/>
          <w:w w:val="95"/>
          <w:sz w:val="28"/>
          <w:szCs w:val="28"/>
          <w:lang w:eastAsia="zh-CN"/>
        </w:rPr>
        <w:t xml:space="preserve">працівники Служби </w:t>
      </w:r>
      <w:r w:rsidRPr="0090291E">
        <w:rPr>
          <w:rFonts w:ascii="Times New Roman" w:eastAsia="Times New Roman" w:hAnsi="Times New Roman"/>
          <w:sz w:val="28"/>
          <w:szCs w:val="28"/>
        </w:rPr>
        <w:t>зобов'язані здати службове посвідчення відповідальній за ведення роботи з кадрами.</w:t>
      </w:r>
    </w:p>
    <w:p w:rsidR="00EF349C" w:rsidRPr="008A6D88" w:rsidRDefault="00EF349C" w:rsidP="00EF349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EF349C" w:rsidRPr="0090291E" w:rsidRDefault="00EF349C" w:rsidP="00EF349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b/>
          <w:bCs/>
          <w:sz w:val="28"/>
          <w:szCs w:val="28"/>
        </w:rPr>
        <w:t>ІІІ. Оформлення знищення, неповернення та втрата</w:t>
      </w:r>
    </w:p>
    <w:p w:rsidR="00EF349C" w:rsidRPr="0090291E" w:rsidRDefault="00EF349C" w:rsidP="00EF349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b/>
          <w:bCs/>
          <w:sz w:val="28"/>
          <w:szCs w:val="28"/>
        </w:rPr>
        <w:t>службових посвідчень</w:t>
      </w:r>
    </w:p>
    <w:p w:rsidR="00EF349C" w:rsidRPr="0090291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0"/>
          <w:lang w:eastAsia="zh-CN"/>
        </w:rPr>
        <w:t>1. П</w:t>
      </w:r>
      <w:r w:rsidRPr="0090291E">
        <w:rPr>
          <w:rFonts w:ascii="Times New Roman" w:eastAsia="Times New Roman" w:hAnsi="Times New Roman"/>
          <w:w w:val="95"/>
          <w:sz w:val="28"/>
          <w:szCs w:val="28"/>
          <w:lang w:eastAsia="zh-CN"/>
        </w:rPr>
        <w:t>рацівник Служби</w:t>
      </w:r>
      <w:r w:rsidRPr="0090291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0291E">
        <w:rPr>
          <w:rFonts w:ascii="Times New Roman" w:eastAsia="Times New Roman" w:hAnsi="Times New Roman"/>
          <w:sz w:val="28"/>
          <w:szCs w:val="28"/>
        </w:rPr>
        <w:t>зобов'язаний</w:t>
      </w:r>
      <w:r w:rsidRPr="0090291E">
        <w:rPr>
          <w:rFonts w:ascii="Times New Roman" w:eastAsia="Times New Roman" w:hAnsi="Times New Roman"/>
          <w:sz w:val="28"/>
          <w:szCs w:val="20"/>
          <w:lang w:eastAsia="zh-CN"/>
        </w:rPr>
        <w:t xml:space="preserve"> мати службове посвідчення під час виконання службових обов’язків. </w:t>
      </w:r>
    </w:p>
    <w:p w:rsidR="00EF349C" w:rsidRPr="0090291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90291E">
        <w:rPr>
          <w:rFonts w:ascii="Times New Roman" w:eastAsia="Times New Roman" w:hAnsi="Times New Roman"/>
          <w:sz w:val="28"/>
          <w:szCs w:val="20"/>
          <w:lang w:eastAsia="zh-CN"/>
        </w:rPr>
        <w:t xml:space="preserve">2. </w:t>
      </w:r>
      <w:r w:rsidRPr="0090291E">
        <w:rPr>
          <w:rFonts w:ascii="Times New Roman" w:eastAsia="Times New Roman" w:hAnsi="Times New Roman"/>
          <w:sz w:val="28"/>
          <w:szCs w:val="28"/>
        </w:rPr>
        <w:t xml:space="preserve">У випадку втрати службового посвідчення </w:t>
      </w:r>
      <w:r w:rsidRPr="0090291E">
        <w:rPr>
          <w:rFonts w:ascii="Times New Roman" w:eastAsia="Times New Roman" w:hAnsi="Times New Roman"/>
          <w:w w:val="95"/>
          <w:sz w:val="28"/>
          <w:szCs w:val="28"/>
          <w:lang w:eastAsia="zh-CN"/>
        </w:rPr>
        <w:t>працівник Служби</w:t>
      </w:r>
      <w:r w:rsidRPr="0090291E">
        <w:rPr>
          <w:rFonts w:ascii="Times New Roman" w:eastAsia="Times New Roman" w:hAnsi="Times New Roman"/>
          <w:sz w:val="28"/>
          <w:szCs w:val="28"/>
        </w:rPr>
        <w:t xml:space="preserve">, якому воно видано, повинен негайно письмово доповісти про це </w:t>
      </w:r>
      <w:proofErr w:type="spellStart"/>
      <w:r w:rsidR="0022652D" w:rsidRPr="0090291E">
        <w:rPr>
          <w:rFonts w:ascii="Times New Roman" w:eastAsia="Times New Roman" w:hAnsi="Times New Roman"/>
          <w:sz w:val="28"/>
          <w:szCs w:val="28"/>
        </w:rPr>
        <w:t>Іркліївському</w:t>
      </w:r>
      <w:proofErr w:type="spellEnd"/>
      <w:r w:rsidRPr="0090291E">
        <w:rPr>
          <w:rFonts w:ascii="Times New Roman" w:eastAsia="Times New Roman" w:hAnsi="Times New Roman"/>
          <w:sz w:val="28"/>
          <w:szCs w:val="28"/>
        </w:rPr>
        <w:t xml:space="preserve"> сільському голові, відповідальній за ведення роботи з кадрами  та розмістити у друкованих засобах масової інформації оголошення про втрату службового посвідчення за власний рахунок.</w:t>
      </w:r>
    </w:p>
    <w:p w:rsidR="0090291E" w:rsidRPr="0090291E" w:rsidRDefault="00EF349C" w:rsidP="003B639E">
      <w:pPr>
        <w:pStyle w:val="qowt-li-327053170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639E">
        <w:rPr>
          <w:sz w:val="28"/>
          <w:szCs w:val="28"/>
          <w:lang w:eastAsia="zh-CN"/>
        </w:rPr>
        <w:t xml:space="preserve">3. </w:t>
      </w:r>
      <w:r w:rsidR="0090291E" w:rsidRPr="0090291E">
        <w:rPr>
          <w:rStyle w:val="qowt-font1-timesnewroman"/>
          <w:sz w:val="28"/>
          <w:szCs w:val="28"/>
        </w:rPr>
        <w:t>Нове службове посвідчення видається за умови відшкодування</w:t>
      </w:r>
      <w:r w:rsidR="003B639E">
        <w:rPr>
          <w:rStyle w:val="qowt-font1-timesnewroman"/>
          <w:sz w:val="28"/>
          <w:szCs w:val="28"/>
        </w:rPr>
        <w:t xml:space="preserve"> працівником</w:t>
      </w:r>
      <w:r w:rsidR="0090291E" w:rsidRPr="0090291E">
        <w:rPr>
          <w:rStyle w:val="qowt-font1-timesnewroman"/>
          <w:sz w:val="28"/>
          <w:szCs w:val="28"/>
        </w:rPr>
        <w:t xml:space="preserve"> його повної вартості у разі</w:t>
      </w:r>
      <w:r w:rsidR="0090291E">
        <w:rPr>
          <w:rStyle w:val="qowt-font1-timesnewroman"/>
          <w:sz w:val="28"/>
          <w:szCs w:val="28"/>
        </w:rPr>
        <w:t>,</w:t>
      </w:r>
      <w:r w:rsidR="0090291E" w:rsidRPr="0090291E">
        <w:rPr>
          <w:rStyle w:val="qowt-font1-timesnewroman"/>
          <w:sz w:val="28"/>
          <w:szCs w:val="28"/>
        </w:rPr>
        <w:t xml:space="preserve"> якщо працівник у своєму повідомленні визнає</w:t>
      </w:r>
      <w:r w:rsidR="003B639E">
        <w:rPr>
          <w:rStyle w:val="qowt-font1-timesnewroman"/>
          <w:sz w:val="28"/>
          <w:szCs w:val="28"/>
        </w:rPr>
        <w:t>,</w:t>
      </w:r>
      <w:r w:rsidR="0090291E" w:rsidRPr="0090291E">
        <w:rPr>
          <w:rStyle w:val="qowt-font1-timesnewroman"/>
          <w:sz w:val="28"/>
          <w:szCs w:val="28"/>
        </w:rPr>
        <w:t xml:space="preserve"> що причиною втрати чи пошкодження службового посвідчення є його провиною.</w:t>
      </w:r>
      <w:r w:rsidR="0090291E" w:rsidRPr="0090291E">
        <w:rPr>
          <w:sz w:val="28"/>
          <w:szCs w:val="28"/>
        </w:rPr>
        <w:t xml:space="preserve"> </w:t>
      </w:r>
      <w:r w:rsidR="0090291E">
        <w:rPr>
          <w:sz w:val="28"/>
          <w:szCs w:val="28"/>
        </w:rPr>
        <w:t xml:space="preserve"> </w:t>
      </w:r>
    </w:p>
    <w:p w:rsidR="00EF349C" w:rsidRPr="003B639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3B639E">
        <w:rPr>
          <w:rFonts w:ascii="Times New Roman" w:eastAsia="Times New Roman" w:hAnsi="Times New Roman"/>
          <w:sz w:val="28"/>
          <w:szCs w:val="20"/>
          <w:lang w:eastAsia="zh-CN"/>
        </w:rPr>
        <w:t>4. Замість втраченого або пошкодженого посвідчення видається нове службове посвідчення з новим порядковим номером.</w:t>
      </w:r>
    </w:p>
    <w:p w:rsidR="00EF349C" w:rsidRPr="003B639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3B639E">
        <w:rPr>
          <w:rFonts w:ascii="Times New Roman" w:eastAsia="Times New Roman" w:hAnsi="Times New Roman"/>
          <w:sz w:val="28"/>
          <w:szCs w:val="20"/>
          <w:lang w:eastAsia="zh-CN"/>
        </w:rPr>
        <w:t xml:space="preserve">5. Знищення зіпсованих та непридатних для використання службових посвідчень проводиться комісією, утвореною </w:t>
      </w:r>
      <w:r w:rsidR="003B639E" w:rsidRPr="003B639E">
        <w:rPr>
          <w:rFonts w:ascii="Times New Roman" w:eastAsia="Times New Roman" w:hAnsi="Times New Roman"/>
          <w:sz w:val="28"/>
          <w:szCs w:val="20"/>
          <w:lang w:eastAsia="zh-CN"/>
        </w:rPr>
        <w:t>за розпорядженням сільського голови.</w:t>
      </w:r>
    </w:p>
    <w:p w:rsidR="00EF349C" w:rsidRPr="003B639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3B639E">
        <w:rPr>
          <w:rFonts w:ascii="Times New Roman" w:eastAsia="Times New Roman" w:hAnsi="Times New Roman"/>
          <w:sz w:val="28"/>
          <w:szCs w:val="20"/>
          <w:lang w:eastAsia="zh-CN"/>
        </w:rPr>
        <w:t xml:space="preserve">6. Про знищення службового посвідчення складається відповідний акт. </w:t>
      </w:r>
      <w:r w:rsidRPr="003B639E">
        <w:rPr>
          <w:rFonts w:ascii="Times New Roman" w:eastAsia="Times New Roman" w:hAnsi="Times New Roman"/>
          <w:sz w:val="28"/>
          <w:szCs w:val="28"/>
        </w:rPr>
        <w:t xml:space="preserve">Акти знищення службових посвідчень після підписання всіма членами комісії затверджуються </w:t>
      </w:r>
      <w:proofErr w:type="spellStart"/>
      <w:r w:rsidR="0022652D" w:rsidRPr="003B639E">
        <w:rPr>
          <w:rFonts w:ascii="Times New Roman" w:eastAsia="Times New Roman" w:hAnsi="Times New Roman"/>
          <w:sz w:val="28"/>
          <w:szCs w:val="28"/>
        </w:rPr>
        <w:t>Іркліївським</w:t>
      </w:r>
      <w:proofErr w:type="spellEnd"/>
      <w:r w:rsidRPr="003B639E">
        <w:rPr>
          <w:rFonts w:ascii="Times New Roman" w:eastAsia="Times New Roman" w:hAnsi="Times New Roman"/>
          <w:sz w:val="28"/>
          <w:szCs w:val="28"/>
        </w:rPr>
        <w:t xml:space="preserve"> сільським головою, і зберігаються у відділі кадрів виконкому</w:t>
      </w:r>
      <w:r w:rsidRPr="003B639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F349C" w:rsidRPr="003B639E" w:rsidRDefault="00EF349C" w:rsidP="00EF34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3B639E">
        <w:rPr>
          <w:rFonts w:ascii="Times New Roman" w:eastAsia="Times New Roman" w:hAnsi="Times New Roman"/>
          <w:sz w:val="28"/>
          <w:szCs w:val="20"/>
          <w:lang w:eastAsia="zh-CN"/>
        </w:rPr>
        <w:t>7. У журналі реєстрації, видачі службових посвідчень вносять відмітки про знищення службового посвідчення.</w:t>
      </w:r>
    </w:p>
    <w:p w:rsidR="00EF349C" w:rsidRPr="003B639E" w:rsidRDefault="00EF349C" w:rsidP="00EF349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349C" w:rsidRPr="003B639E" w:rsidRDefault="003B639E" w:rsidP="00EF349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3B639E">
        <w:rPr>
          <w:rFonts w:ascii="Times New Roman" w:hAnsi="Times New Roman"/>
          <w:sz w:val="28"/>
          <w:szCs w:val="28"/>
        </w:rPr>
        <w:t>Керуюча справами виконавчого комітету                                     Світлана ЛУТ</w:t>
      </w:r>
    </w:p>
    <w:p w:rsidR="00EF349C" w:rsidRPr="008A6D88" w:rsidRDefault="00EF349C" w:rsidP="00EF349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0"/>
          <w:lang w:eastAsia="zh-CN"/>
        </w:rPr>
      </w:pPr>
    </w:p>
    <w:p w:rsidR="00EF349C" w:rsidRPr="008A6D88" w:rsidRDefault="00EF349C" w:rsidP="00EF349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0"/>
          <w:lang w:eastAsia="zh-CN"/>
        </w:rPr>
      </w:pPr>
    </w:p>
    <w:p w:rsidR="00EF349C" w:rsidRPr="003B639E" w:rsidRDefault="00EF349C" w:rsidP="00EF349C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639E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Додаток № 1</w:t>
      </w:r>
    </w:p>
    <w:p w:rsidR="00EF349C" w:rsidRPr="003B639E" w:rsidRDefault="00EF349C" w:rsidP="00EF349C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8"/>
          <w:szCs w:val="20"/>
          <w:lang w:eastAsia="zh-CN"/>
        </w:rPr>
      </w:pPr>
      <w:r w:rsidRPr="003B639E">
        <w:rPr>
          <w:rFonts w:ascii="Times New Roman" w:eastAsia="Times New Roman" w:hAnsi="Times New Roman"/>
          <w:sz w:val="24"/>
          <w:szCs w:val="24"/>
          <w:lang w:eastAsia="zh-CN"/>
        </w:rPr>
        <w:t>до Положення</w:t>
      </w:r>
    </w:p>
    <w:p w:rsidR="00EF349C" w:rsidRPr="008A6D88" w:rsidRDefault="00EF349C" w:rsidP="00EF349C">
      <w:pPr>
        <w:pStyle w:val="rvps12"/>
        <w:shd w:val="clear" w:color="auto" w:fill="FFFFFF"/>
        <w:spacing w:before="150" w:beforeAutospacing="0" w:after="150" w:afterAutospacing="0"/>
        <w:jc w:val="center"/>
        <w:rPr>
          <w:b/>
          <w:color w:val="FF0000"/>
          <w:sz w:val="32"/>
          <w:szCs w:val="32"/>
          <w:lang w:val="uk-UA"/>
        </w:rPr>
      </w:pPr>
    </w:p>
    <w:p w:rsidR="00EF349C" w:rsidRPr="003B639E" w:rsidRDefault="00EF349C" w:rsidP="00EF349C">
      <w:pPr>
        <w:pStyle w:val="rvps12"/>
        <w:shd w:val="clear" w:color="auto" w:fill="FFFFFF"/>
        <w:spacing w:before="150" w:beforeAutospacing="0" w:after="150" w:afterAutospacing="0"/>
        <w:jc w:val="center"/>
        <w:rPr>
          <w:b/>
          <w:sz w:val="32"/>
          <w:szCs w:val="32"/>
          <w:lang w:val="uk-UA"/>
        </w:rPr>
      </w:pPr>
      <w:r w:rsidRPr="003B639E">
        <w:rPr>
          <w:b/>
          <w:sz w:val="32"/>
          <w:szCs w:val="32"/>
          <w:lang w:val="uk-UA"/>
        </w:rPr>
        <w:t>Схематична діаграма</w:t>
      </w:r>
    </w:p>
    <w:p w:rsidR="00EF349C" w:rsidRPr="003B639E" w:rsidRDefault="00EF349C" w:rsidP="00EF349C">
      <w:pPr>
        <w:pStyle w:val="rvps12"/>
        <w:shd w:val="clear" w:color="auto" w:fill="FFFFFF"/>
        <w:spacing w:before="150" w:beforeAutospacing="0" w:after="150" w:afterAutospacing="0"/>
        <w:jc w:val="center"/>
        <w:rPr>
          <w:lang w:val="uk-UA"/>
        </w:rPr>
      </w:pPr>
    </w:p>
    <w:p w:rsidR="00EF349C" w:rsidRPr="003B639E" w:rsidRDefault="00EF349C" w:rsidP="00EF349C">
      <w:pPr>
        <w:pStyle w:val="rvps12"/>
        <w:shd w:val="clear" w:color="auto" w:fill="FFFFFF"/>
        <w:spacing w:before="150" w:beforeAutospacing="0" w:after="150" w:afterAutospacing="0"/>
        <w:jc w:val="center"/>
        <w:rPr>
          <w:b/>
          <w:u w:val="single"/>
          <w:lang w:val="uk-UA"/>
        </w:rPr>
      </w:pPr>
      <w:r w:rsidRPr="003B639E">
        <w:rPr>
          <w:b/>
          <w:u w:val="single"/>
          <w:lang w:val="uk-UA"/>
        </w:rPr>
        <w:t>Лицьовий бік</w:t>
      </w:r>
    </w:p>
    <w:p w:rsidR="00EF349C" w:rsidRPr="008A6D88" w:rsidRDefault="00EF349C" w:rsidP="00EF349C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FF0000"/>
        </w:rPr>
      </w:pPr>
      <w:r w:rsidRPr="008A6D88">
        <w:rPr>
          <w:noProof/>
          <w:color w:val="FF0000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1E1CDB" wp14:editId="2845ABF1">
                <wp:simplePos x="0" y="0"/>
                <wp:positionH relativeFrom="column">
                  <wp:posOffset>1304290</wp:posOffset>
                </wp:positionH>
                <wp:positionV relativeFrom="paragraph">
                  <wp:posOffset>579755</wp:posOffset>
                </wp:positionV>
                <wp:extent cx="2849880" cy="1639570"/>
                <wp:effectExtent l="0" t="0" r="26670" b="1778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9880" cy="1639570"/>
                          <a:chOff x="3755" y="5695"/>
                          <a:chExt cx="4488" cy="2582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21" y="7068"/>
                            <a:ext cx="2498" cy="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49C" w:rsidRPr="000D0BA8" w:rsidRDefault="00EF349C" w:rsidP="00EF349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0D0BA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Печатка та підпис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5695"/>
                            <a:ext cx="2894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349C" w:rsidRDefault="00EF349C" w:rsidP="00EF349C">
                              <w:pPr>
                                <w:jc w:val="center"/>
                              </w:pPr>
                              <w:r>
                                <w:t>Посада</w:t>
                              </w:r>
                            </w:p>
                            <w:p w:rsidR="00EF349C" w:rsidRPr="00A7033C" w:rsidRDefault="00EF349C" w:rsidP="00EF349C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Прізвище ім</w:t>
                              </w:r>
                              <w:hyperlink r:id="rId5" w:tooltip="Штрих (письмо)" w:history="1">
                                <w:r w:rsidRPr="00A7033C">
                                  <w:rPr>
                                    <w:rStyle w:val="a4"/>
                                    <w:rFonts w:ascii="Arial" w:hAnsi="Arial" w:cs="Arial"/>
                                    <w:b/>
                                    <w:bCs/>
                                    <w:sz w:val="21"/>
                                    <w:szCs w:val="21"/>
                                    <w:shd w:val="clear" w:color="auto" w:fill="FFFFFF"/>
                                  </w:rPr>
                                  <w:t>′</w:t>
                                </w:r>
                              </w:hyperlink>
                              <w:r>
                                <w:t>я по батькові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92" y="8014"/>
                            <a:ext cx="400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55" y="7993"/>
                            <a:ext cx="165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E1CDB" id="Группа 6" o:spid="_x0000_s1026" style="position:absolute;left:0;text-align:left;margin-left:102.7pt;margin-top:45.65pt;width:224.4pt;height:129.1pt;z-index:251659264" coordorigin="3755,5695" coordsize="4488,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521;top:7068;width:2498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" strokecolor="white">
                  <v:textbox style="mso-fit-shape-to-text:t">
                    <w:txbxContent>
                      <w:p w:rsidR="00EF349C" w:rsidRPr="000D0BA8" w:rsidRDefault="00EF349C" w:rsidP="00EF349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D0B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Печатка та підпис</w:t>
                        </w:r>
                      </w:p>
                    </w:txbxContent>
                  </v:textbox>
                </v:shape>
                <v:shape id="Text Box 4" o:spid="_x0000_s1028" type="#_x0000_t202" style="position:absolute;left:5349;top:5695;width:2894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" strokeweight="1pt">
                  <v:stroke dashstyle="dash"/>
                  <v:shadow color="#868686"/>
                  <v:textbox>
                    <w:txbxContent>
                      <w:p w:rsidR="00EF349C" w:rsidRDefault="00EF349C" w:rsidP="00EF349C">
                        <w:pPr>
                          <w:jc w:val="center"/>
                        </w:pPr>
                        <w:r>
                          <w:t>Посада</w:t>
                        </w:r>
                      </w:p>
                      <w:p w:rsidR="00EF349C" w:rsidRPr="00A7033C" w:rsidRDefault="00EF349C" w:rsidP="00EF349C">
                        <w:pPr>
                          <w:spacing w:line="240" w:lineRule="auto"/>
                          <w:jc w:val="center"/>
                        </w:pPr>
                        <w:r>
                          <w:t>Прізвище ім</w:t>
                        </w:r>
                        <w:hyperlink r:id="rId6" w:tooltip="Штрих (письмо)" w:history="1">
                          <w:r w:rsidRPr="00A7033C">
                            <w:rPr>
                              <w:rStyle w:val="a4"/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  <w:shd w:val="clear" w:color="auto" w:fill="FFFFFF"/>
                            </w:rPr>
                            <w:t>′</w:t>
                          </w:r>
                        </w:hyperlink>
                        <w:r>
                          <w:t>я по батькові</w:t>
                        </w:r>
                      </w:p>
                    </w:txbxContent>
                  </v:textbox>
                </v:shape>
                <v:rect id="Rectangle 5" o:spid="_x0000_s1029" style="position:absolute;left:4392;top:8014;width:40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" strokecolor="white"/>
                <v:rect id="Rectangle 6" o:spid="_x0000_s1030" style="position:absolute;left:3755;top:7993;width:16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" strokecolor="white"/>
              </v:group>
            </w:pict>
          </mc:Fallback>
        </mc:AlternateContent>
      </w:r>
      <w:r w:rsidRPr="008A6D88">
        <w:rPr>
          <w:noProof/>
          <w:color w:val="FF0000"/>
          <w:lang w:val="uk-UA" w:eastAsia="uk-UA"/>
        </w:rPr>
        <w:drawing>
          <wp:inline distT="0" distB="0" distL="0" distR="0" wp14:anchorId="13E200BD" wp14:editId="60431160">
            <wp:extent cx="5095875" cy="3181350"/>
            <wp:effectExtent l="0" t="0" r="9525" b="0"/>
            <wp:docPr id="5" name="Рисунок 5" descr="https://zakon.rada.gov.ua/laws/file/imgs/68/p480326n5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zakon.rada.gov.ua/laws/file/imgs/68/p480326n54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49C" w:rsidRPr="003B639E" w:rsidRDefault="00EF349C" w:rsidP="00EF349C">
      <w:pPr>
        <w:pStyle w:val="rvps12"/>
        <w:shd w:val="clear" w:color="auto" w:fill="FFFFFF"/>
        <w:spacing w:before="150" w:beforeAutospacing="0" w:after="150" w:afterAutospacing="0"/>
        <w:jc w:val="center"/>
        <w:rPr>
          <w:b/>
          <w:u w:val="single"/>
        </w:rPr>
      </w:pPr>
      <w:proofErr w:type="spellStart"/>
      <w:r w:rsidRPr="003B639E">
        <w:rPr>
          <w:b/>
          <w:u w:val="single"/>
        </w:rPr>
        <w:t>Зворотний</w:t>
      </w:r>
      <w:proofErr w:type="spellEnd"/>
      <w:r w:rsidRPr="003B639E">
        <w:rPr>
          <w:b/>
          <w:u w:val="single"/>
        </w:rPr>
        <w:t xml:space="preserve"> </w:t>
      </w:r>
      <w:proofErr w:type="spellStart"/>
      <w:r w:rsidRPr="003B639E">
        <w:rPr>
          <w:b/>
          <w:u w:val="single"/>
        </w:rPr>
        <w:t>бік</w:t>
      </w:r>
      <w:proofErr w:type="spellEnd"/>
    </w:p>
    <w:p w:rsidR="00EF349C" w:rsidRPr="008A6D88" w:rsidRDefault="00EF349C" w:rsidP="00EF349C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FF0000"/>
        </w:rPr>
      </w:pPr>
      <w:r w:rsidRPr="008A6D88">
        <w:rPr>
          <w:noProof/>
          <w:color w:val="FF0000"/>
          <w:lang w:val="uk-UA" w:eastAsia="uk-UA"/>
        </w:rPr>
        <w:drawing>
          <wp:inline distT="0" distB="0" distL="0" distR="0" wp14:anchorId="07FE6AFE" wp14:editId="465B40F4">
            <wp:extent cx="4400550" cy="3124200"/>
            <wp:effectExtent l="0" t="0" r="0" b="0"/>
            <wp:docPr id="4" name="Рисунок 4" descr="https://zakon.rada.gov.ua/laws/file/imgs/68/p480326n5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zakon.rada.gov.ua/laws/file/imgs/68/p480326n56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49C" w:rsidRPr="008A6D88" w:rsidRDefault="00EF349C" w:rsidP="00EF349C">
      <w:pPr>
        <w:jc w:val="center"/>
        <w:rPr>
          <w:rFonts w:ascii="Times New Roman" w:hAnsi="Times New Roman"/>
          <w:color w:val="FF0000"/>
        </w:rPr>
      </w:pPr>
    </w:p>
    <w:p w:rsidR="00EF349C" w:rsidRPr="008A6D88" w:rsidRDefault="00EF349C" w:rsidP="00EF349C">
      <w:pPr>
        <w:jc w:val="center"/>
        <w:rPr>
          <w:rFonts w:ascii="Times New Roman" w:hAnsi="Times New Roman"/>
          <w:color w:val="FF0000"/>
        </w:rPr>
      </w:pPr>
    </w:p>
    <w:p w:rsidR="00EF349C" w:rsidRPr="008A6D88" w:rsidRDefault="00EF349C" w:rsidP="00EF349C">
      <w:pPr>
        <w:jc w:val="center"/>
        <w:rPr>
          <w:rFonts w:ascii="Times New Roman" w:hAnsi="Times New Roman"/>
          <w:color w:val="FF0000"/>
        </w:rPr>
      </w:pPr>
    </w:p>
    <w:p w:rsidR="00EF349C" w:rsidRPr="003B639E" w:rsidRDefault="00EF349C" w:rsidP="00EF349C">
      <w:pPr>
        <w:suppressAutoHyphens/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639E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Додаток № 2</w:t>
      </w:r>
    </w:p>
    <w:p w:rsidR="00EF349C" w:rsidRPr="003B639E" w:rsidRDefault="00EF349C" w:rsidP="00EF349C">
      <w:pPr>
        <w:suppressAutoHyphens/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639E">
        <w:rPr>
          <w:rFonts w:ascii="Times New Roman" w:eastAsia="Times New Roman" w:hAnsi="Times New Roman"/>
          <w:sz w:val="24"/>
          <w:szCs w:val="24"/>
          <w:lang w:eastAsia="zh-CN"/>
        </w:rPr>
        <w:t>до Положення</w:t>
      </w:r>
    </w:p>
    <w:p w:rsidR="00EF349C" w:rsidRPr="008A6D88" w:rsidRDefault="00EF349C" w:rsidP="00EF349C">
      <w:pPr>
        <w:suppressAutoHyphens/>
        <w:spacing w:after="0" w:line="240" w:lineRule="auto"/>
        <w:ind w:firstLine="6"/>
        <w:jc w:val="right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EF349C" w:rsidRPr="008A6D88" w:rsidRDefault="00EF349C" w:rsidP="00EF349C">
      <w:pPr>
        <w:shd w:val="clear" w:color="auto" w:fill="FFFFFF"/>
        <w:suppressAutoHyphens/>
        <w:spacing w:before="300" w:after="450" w:line="240" w:lineRule="auto"/>
        <w:ind w:right="450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zh-CN"/>
        </w:rPr>
      </w:pPr>
    </w:p>
    <w:p w:rsidR="0022652D" w:rsidRPr="003B639E" w:rsidRDefault="00EF349C" w:rsidP="0022652D">
      <w:pPr>
        <w:shd w:val="clear" w:color="auto" w:fill="FFFFFF"/>
        <w:suppressAutoHyphens/>
        <w:spacing w:before="300" w:after="450" w:line="240" w:lineRule="auto"/>
        <w:ind w:right="45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B639E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ЗРАЗОК БЛАНКА</w:t>
      </w:r>
      <w:r w:rsidRPr="003B639E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3B639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службового посвідчення для працівників Служби у справах </w:t>
      </w:r>
      <w:r w:rsidR="0022652D" w:rsidRPr="003B639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дітей </w:t>
      </w:r>
      <w:r w:rsidR="0022652D" w:rsidRPr="003B639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виконавчого комітету Іркліївської сільської ради               </w:t>
      </w:r>
      <w:proofErr w:type="spellStart"/>
      <w:r w:rsidR="0022652D" w:rsidRPr="003B639E">
        <w:rPr>
          <w:rFonts w:ascii="Times New Roman" w:eastAsia="Times New Roman" w:hAnsi="Times New Roman"/>
          <w:b/>
          <w:sz w:val="28"/>
          <w:szCs w:val="28"/>
          <w:lang w:eastAsia="zh-CN"/>
        </w:rPr>
        <w:t>Золотоніського</w:t>
      </w:r>
      <w:proofErr w:type="spellEnd"/>
      <w:r w:rsidR="0022652D" w:rsidRPr="003B639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району Черкаської області </w:t>
      </w:r>
    </w:p>
    <w:p w:rsidR="00EF349C" w:rsidRPr="003B639E" w:rsidRDefault="00EF349C" w:rsidP="0022652D">
      <w:pPr>
        <w:shd w:val="clear" w:color="auto" w:fill="FFFFFF"/>
        <w:suppressAutoHyphens/>
        <w:spacing w:before="300" w:after="450" w:line="240" w:lineRule="auto"/>
        <w:ind w:right="450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r w:rsidRPr="003B639E">
        <w:rPr>
          <w:rFonts w:ascii="Times New Roman" w:eastAsia="Times New Roman" w:hAnsi="Times New Roman"/>
          <w:sz w:val="24"/>
          <w:szCs w:val="24"/>
          <w:lang w:eastAsia="zh-CN"/>
        </w:rPr>
        <w:t>Лицьовий бік</w:t>
      </w:r>
    </w:p>
    <w:p w:rsidR="00EF349C" w:rsidRPr="003B639E" w:rsidRDefault="00EF349C" w:rsidP="00EF349C">
      <w:pPr>
        <w:shd w:val="clear" w:color="auto" w:fill="FFFFFF"/>
        <w:suppressAutoHyphens/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639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892FE55" wp14:editId="4A33EE67">
            <wp:extent cx="3124200" cy="1971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32" r="-20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7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49C" w:rsidRPr="003B639E" w:rsidRDefault="00EF349C" w:rsidP="00EF349C">
      <w:pPr>
        <w:shd w:val="clear" w:color="auto" w:fill="FFFFFF"/>
        <w:suppressAutoHyphens/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349C" w:rsidRPr="003B639E" w:rsidRDefault="00EF349C" w:rsidP="00EF349C">
      <w:pPr>
        <w:shd w:val="clear" w:color="auto" w:fill="FFFFFF"/>
        <w:suppressAutoHyphens/>
        <w:spacing w:before="150" w:after="150" w:line="240" w:lineRule="auto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r w:rsidRPr="003B639E">
        <w:rPr>
          <w:rFonts w:ascii="Times New Roman" w:eastAsia="Times New Roman" w:hAnsi="Times New Roman"/>
          <w:sz w:val="24"/>
          <w:szCs w:val="24"/>
          <w:lang w:eastAsia="zh-CN"/>
        </w:rPr>
        <w:t>Зворотний бік</w:t>
      </w:r>
    </w:p>
    <w:p w:rsidR="00EF349C" w:rsidRDefault="00EF349C" w:rsidP="00EF349C">
      <w:pPr>
        <w:shd w:val="clear" w:color="auto" w:fill="FFFFFF"/>
        <w:suppressAutoHyphens/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639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54DB1FF" wp14:editId="50B24F8A">
            <wp:extent cx="3171825" cy="2047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31" r="-20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4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39E" w:rsidRDefault="003B639E" w:rsidP="00EF349C">
      <w:pPr>
        <w:shd w:val="clear" w:color="auto" w:fill="FFFFFF"/>
        <w:suppressAutoHyphens/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639E" w:rsidRDefault="003B639E" w:rsidP="00EF349C">
      <w:pPr>
        <w:shd w:val="clear" w:color="auto" w:fill="FFFFFF"/>
        <w:suppressAutoHyphens/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639E" w:rsidRPr="003B639E" w:rsidRDefault="003B639E" w:rsidP="003B639E">
      <w:pPr>
        <w:shd w:val="clear" w:color="auto" w:fill="FFFFFF"/>
        <w:suppressAutoHyphens/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B639E">
        <w:rPr>
          <w:rFonts w:ascii="Times New Roman" w:eastAsia="Times New Roman" w:hAnsi="Times New Roman"/>
          <w:sz w:val="28"/>
          <w:szCs w:val="28"/>
          <w:lang w:eastAsia="zh-CN"/>
        </w:rPr>
        <w:t xml:space="preserve">Керуюча справами виконавчого комітету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</w:t>
      </w:r>
      <w:r w:rsidRPr="003B639E">
        <w:rPr>
          <w:rFonts w:ascii="Times New Roman" w:eastAsia="Times New Roman" w:hAnsi="Times New Roman"/>
          <w:sz w:val="28"/>
          <w:szCs w:val="28"/>
          <w:lang w:eastAsia="zh-CN"/>
        </w:rPr>
        <w:t xml:space="preserve">  Світлана ЛУТ</w:t>
      </w:r>
    </w:p>
    <w:sectPr w:rsidR="003B639E" w:rsidRPr="003B639E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317C"/>
    <w:rsid w:val="00030746"/>
    <w:rsid w:val="000352A8"/>
    <w:rsid w:val="0003655E"/>
    <w:rsid w:val="00042BB6"/>
    <w:rsid w:val="00043E9C"/>
    <w:rsid w:val="0004772E"/>
    <w:rsid w:val="00054D38"/>
    <w:rsid w:val="0005618E"/>
    <w:rsid w:val="000608DD"/>
    <w:rsid w:val="0006471D"/>
    <w:rsid w:val="000816BC"/>
    <w:rsid w:val="000A26E1"/>
    <w:rsid w:val="000C3BC2"/>
    <w:rsid w:val="000D1BB9"/>
    <w:rsid w:val="000D2F60"/>
    <w:rsid w:val="000D3B65"/>
    <w:rsid w:val="000E0F82"/>
    <w:rsid w:val="000E3AEC"/>
    <w:rsid w:val="00102341"/>
    <w:rsid w:val="0010514C"/>
    <w:rsid w:val="00120CF3"/>
    <w:rsid w:val="00124E0F"/>
    <w:rsid w:val="00125FEA"/>
    <w:rsid w:val="00143AFD"/>
    <w:rsid w:val="001744DB"/>
    <w:rsid w:val="001943E6"/>
    <w:rsid w:val="001A0238"/>
    <w:rsid w:val="001B03A7"/>
    <w:rsid w:val="001D025D"/>
    <w:rsid w:val="001D3929"/>
    <w:rsid w:val="001E6437"/>
    <w:rsid w:val="00206AA0"/>
    <w:rsid w:val="00217F82"/>
    <w:rsid w:val="0022652D"/>
    <w:rsid w:val="00241270"/>
    <w:rsid w:val="0024790F"/>
    <w:rsid w:val="00252428"/>
    <w:rsid w:val="002700AB"/>
    <w:rsid w:val="002851DA"/>
    <w:rsid w:val="002857F5"/>
    <w:rsid w:val="002A02ED"/>
    <w:rsid w:val="002A1467"/>
    <w:rsid w:val="002A3AEF"/>
    <w:rsid w:val="002B28C6"/>
    <w:rsid w:val="002C2CF7"/>
    <w:rsid w:val="002D7DB9"/>
    <w:rsid w:val="002E5D67"/>
    <w:rsid w:val="002F08CD"/>
    <w:rsid w:val="002F30E4"/>
    <w:rsid w:val="002F3265"/>
    <w:rsid w:val="002F73F3"/>
    <w:rsid w:val="00302764"/>
    <w:rsid w:val="00312E27"/>
    <w:rsid w:val="003218D5"/>
    <w:rsid w:val="0032380D"/>
    <w:rsid w:val="0032486A"/>
    <w:rsid w:val="003249A2"/>
    <w:rsid w:val="00335EC8"/>
    <w:rsid w:val="0033611B"/>
    <w:rsid w:val="00345772"/>
    <w:rsid w:val="00354734"/>
    <w:rsid w:val="003652BD"/>
    <w:rsid w:val="0037188B"/>
    <w:rsid w:val="003851B9"/>
    <w:rsid w:val="00395D9C"/>
    <w:rsid w:val="00396160"/>
    <w:rsid w:val="003A0A7D"/>
    <w:rsid w:val="003A2B28"/>
    <w:rsid w:val="003A58DF"/>
    <w:rsid w:val="003B2BA1"/>
    <w:rsid w:val="003B639E"/>
    <w:rsid w:val="003D0D1D"/>
    <w:rsid w:val="003D630A"/>
    <w:rsid w:val="00415D73"/>
    <w:rsid w:val="00440184"/>
    <w:rsid w:val="004464BC"/>
    <w:rsid w:val="0046057B"/>
    <w:rsid w:val="004722BA"/>
    <w:rsid w:val="004968C4"/>
    <w:rsid w:val="004A7254"/>
    <w:rsid w:val="004C08D9"/>
    <w:rsid w:val="004C46F9"/>
    <w:rsid w:val="004C4A66"/>
    <w:rsid w:val="004C503F"/>
    <w:rsid w:val="004C55E1"/>
    <w:rsid w:val="004C6BD0"/>
    <w:rsid w:val="004F1286"/>
    <w:rsid w:val="004F2EC7"/>
    <w:rsid w:val="004F52A7"/>
    <w:rsid w:val="00517DFD"/>
    <w:rsid w:val="00521A48"/>
    <w:rsid w:val="00530484"/>
    <w:rsid w:val="00530628"/>
    <w:rsid w:val="00531578"/>
    <w:rsid w:val="005361DB"/>
    <w:rsid w:val="00536DB8"/>
    <w:rsid w:val="0057624A"/>
    <w:rsid w:val="0058179E"/>
    <w:rsid w:val="00585CD8"/>
    <w:rsid w:val="00590003"/>
    <w:rsid w:val="00591F74"/>
    <w:rsid w:val="005B3337"/>
    <w:rsid w:val="005B37A9"/>
    <w:rsid w:val="005C7AB0"/>
    <w:rsid w:val="005E054D"/>
    <w:rsid w:val="005E21E0"/>
    <w:rsid w:val="005F2325"/>
    <w:rsid w:val="00605AFB"/>
    <w:rsid w:val="00607D47"/>
    <w:rsid w:val="006103E2"/>
    <w:rsid w:val="00611A0A"/>
    <w:rsid w:val="0061669D"/>
    <w:rsid w:val="00622E2F"/>
    <w:rsid w:val="0066195E"/>
    <w:rsid w:val="006875A7"/>
    <w:rsid w:val="006905F8"/>
    <w:rsid w:val="00690C3F"/>
    <w:rsid w:val="006A1D8A"/>
    <w:rsid w:val="006B6F56"/>
    <w:rsid w:val="006D506B"/>
    <w:rsid w:val="00702F15"/>
    <w:rsid w:val="00710BD3"/>
    <w:rsid w:val="00721718"/>
    <w:rsid w:val="007325C3"/>
    <w:rsid w:val="007330E4"/>
    <w:rsid w:val="00734E3D"/>
    <w:rsid w:val="007430E1"/>
    <w:rsid w:val="007533E2"/>
    <w:rsid w:val="00754519"/>
    <w:rsid w:val="00762D1B"/>
    <w:rsid w:val="00765AF8"/>
    <w:rsid w:val="007701BF"/>
    <w:rsid w:val="00773614"/>
    <w:rsid w:val="00774006"/>
    <w:rsid w:val="00774630"/>
    <w:rsid w:val="00774B60"/>
    <w:rsid w:val="0077655D"/>
    <w:rsid w:val="007922DF"/>
    <w:rsid w:val="007A7A0E"/>
    <w:rsid w:val="007E3CCF"/>
    <w:rsid w:val="007F1FF3"/>
    <w:rsid w:val="00800A88"/>
    <w:rsid w:val="00800EB3"/>
    <w:rsid w:val="00841C7E"/>
    <w:rsid w:val="00843928"/>
    <w:rsid w:val="008659F2"/>
    <w:rsid w:val="008823E6"/>
    <w:rsid w:val="00893A5D"/>
    <w:rsid w:val="008A6D88"/>
    <w:rsid w:val="008C4FBF"/>
    <w:rsid w:val="008D0184"/>
    <w:rsid w:val="008D104D"/>
    <w:rsid w:val="008E3E83"/>
    <w:rsid w:val="008E3F4D"/>
    <w:rsid w:val="008F0FC5"/>
    <w:rsid w:val="0090291E"/>
    <w:rsid w:val="00926556"/>
    <w:rsid w:val="009451FF"/>
    <w:rsid w:val="009551DD"/>
    <w:rsid w:val="00982379"/>
    <w:rsid w:val="00983A5A"/>
    <w:rsid w:val="00990145"/>
    <w:rsid w:val="009923E7"/>
    <w:rsid w:val="009B0CFE"/>
    <w:rsid w:val="009D158F"/>
    <w:rsid w:val="009D3195"/>
    <w:rsid w:val="009D3837"/>
    <w:rsid w:val="009E7104"/>
    <w:rsid w:val="009F0DA4"/>
    <w:rsid w:val="009F1265"/>
    <w:rsid w:val="009F6B91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B07E21"/>
    <w:rsid w:val="00B1164F"/>
    <w:rsid w:val="00B16896"/>
    <w:rsid w:val="00B26D00"/>
    <w:rsid w:val="00B33E10"/>
    <w:rsid w:val="00B41325"/>
    <w:rsid w:val="00B642C2"/>
    <w:rsid w:val="00B70AEC"/>
    <w:rsid w:val="00B93FE4"/>
    <w:rsid w:val="00B950B2"/>
    <w:rsid w:val="00BB2C25"/>
    <w:rsid w:val="00BB318C"/>
    <w:rsid w:val="00BE69C8"/>
    <w:rsid w:val="00BF67CB"/>
    <w:rsid w:val="00C0433A"/>
    <w:rsid w:val="00C06B2D"/>
    <w:rsid w:val="00C222F9"/>
    <w:rsid w:val="00C27C9F"/>
    <w:rsid w:val="00C462C1"/>
    <w:rsid w:val="00C70029"/>
    <w:rsid w:val="00C870AB"/>
    <w:rsid w:val="00C95D66"/>
    <w:rsid w:val="00CA0458"/>
    <w:rsid w:val="00CA0C22"/>
    <w:rsid w:val="00CB6040"/>
    <w:rsid w:val="00CC3A3F"/>
    <w:rsid w:val="00CD59BA"/>
    <w:rsid w:val="00CE045E"/>
    <w:rsid w:val="00CE285A"/>
    <w:rsid w:val="00CE52C1"/>
    <w:rsid w:val="00D02D1E"/>
    <w:rsid w:val="00D05493"/>
    <w:rsid w:val="00D15E86"/>
    <w:rsid w:val="00D35819"/>
    <w:rsid w:val="00D42547"/>
    <w:rsid w:val="00D52230"/>
    <w:rsid w:val="00D629FF"/>
    <w:rsid w:val="00D649D6"/>
    <w:rsid w:val="00D65485"/>
    <w:rsid w:val="00D91436"/>
    <w:rsid w:val="00DA069D"/>
    <w:rsid w:val="00DB3B2C"/>
    <w:rsid w:val="00DC7AB8"/>
    <w:rsid w:val="00DE0748"/>
    <w:rsid w:val="00DF269C"/>
    <w:rsid w:val="00E03533"/>
    <w:rsid w:val="00E0518A"/>
    <w:rsid w:val="00E16875"/>
    <w:rsid w:val="00E326E5"/>
    <w:rsid w:val="00E33429"/>
    <w:rsid w:val="00E374B2"/>
    <w:rsid w:val="00E4337F"/>
    <w:rsid w:val="00E63302"/>
    <w:rsid w:val="00E71E16"/>
    <w:rsid w:val="00E742FE"/>
    <w:rsid w:val="00E84B28"/>
    <w:rsid w:val="00EA0CB0"/>
    <w:rsid w:val="00EA1209"/>
    <w:rsid w:val="00EA6D9A"/>
    <w:rsid w:val="00EB40EC"/>
    <w:rsid w:val="00EC5C18"/>
    <w:rsid w:val="00EE6043"/>
    <w:rsid w:val="00EF349C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17073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1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  <w:style w:type="paragraph" w:customStyle="1" w:styleId="rvps12">
    <w:name w:val="rvps12"/>
    <w:basedOn w:val="a"/>
    <w:rsid w:val="00EF3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qowt-stl-">
    <w:name w:val="qowt-stl-звичайний"/>
    <w:basedOn w:val="a"/>
    <w:rsid w:val="00902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qowt-font1-timesnewroman">
    <w:name w:val="qowt-font1-timesnewroman"/>
    <w:basedOn w:val="a0"/>
    <w:rsid w:val="0090291E"/>
  </w:style>
  <w:style w:type="paragraph" w:customStyle="1" w:styleId="qowt-li-17777519960">
    <w:name w:val="qowt-li-1777751996_0"/>
    <w:basedOn w:val="a"/>
    <w:rsid w:val="00902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owt-li-20787010840">
    <w:name w:val="qowt-li-2078701084_0"/>
    <w:basedOn w:val="a"/>
    <w:rsid w:val="00902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-scope">
    <w:name w:val="x-scope"/>
    <w:basedOn w:val="a"/>
    <w:rsid w:val="00902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owt-li-3270531700">
    <w:name w:val="qowt-li-327053170_0"/>
    <w:basedOn w:val="a"/>
    <w:rsid w:val="00902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8%D1%82%D1%80%D0%B8%D1%85_(%D0%BF%D0%B8%D1%81%D1%8C%D0%BC%D0%BE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8%D1%82%D1%80%D0%B8%D1%85_(%D0%BF%D0%B8%D1%81%D1%8C%D0%BC%D0%BE)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4273</Words>
  <Characters>2436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6</cp:revision>
  <cp:lastPrinted>2025-05-13T09:21:00Z</cp:lastPrinted>
  <dcterms:created xsi:type="dcterms:W3CDTF">2025-05-12T08:58:00Z</dcterms:created>
  <dcterms:modified xsi:type="dcterms:W3CDTF">2025-05-13T09:23:00Z</dcterms:modified>
</cp:coreProperties>
</file>