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AB0" w:rsidRPr="00835E55" w:rsidRDefault="00926556" w:rsidP="005F2325">
      <w:pPr>
        <w:pStyle w:val="docdata"/>
        <w:widowControl w:val="0"/>
        <w:spacing w:before="0" w:beforeAutospacing="0" w:after="0" w:afterAutospacing="0" w:line="360" w:lineRule="auto"/>
        <w:jc w:val="center"/>
        <w:rPr>
          <w:color w:val="FF0000"/>
          <w:sz w:val="28"/>
          <w:szCs w:val="28"/>
        </w:rPr>
      </w:pPr>
      <w:r w:rsidRPr="00835E55">
        <w:rPr>
          <w:noProof/>
          <w:color w:val="FF0000"/>
          <w:sz w:val="28"/>
          <w:szCs w:val="28"/>
          <w:lang w:eastAsia="uk-UA"/>
        </w:rPr>
        <w:drawing>
          <wp:inline distT="0" distB="0" distL="0" distR="0" wp14:anchorId="42F42AEB" wp14:editId="2C1F55C2">
            <wp:extent cx="457200" cy="61912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7AB0" w:rsidRPr="00835E55" w:rsidRDefault="005C7AB0" w:rsidP="00C462C1">
      <w:pPr>
        <w:pStyle w:val="docdata"/>
        <w:widowControl w:val="0"/>
        <w:tabs>
          <w:tab w:val="left" w:pos="4320"/>
        </w:tabs>
        <w:spacing w:before="0" w:beforeAutospacing="0" w:after="0" w:afterAutospacing="0"/>
        <w:jc w:val="center"/>
        <w:rPr>
          <w:sz w:val="28"/>
          <w:szCs w:val="28"/>
        </w:rPr>
      </w:pPr>
      <w:r w:rsidRPr="00835E55">
        <w:rPr>
          <w:b/>
          <w:bCs/>
          <w:sz w:val="28"/>
          <w:szCs w:val="28"/>
        </w:rPr>
        <w:t>ІРКЛІЇВСЬКА СІЛЬСЬКА РАДА </w:t>
      </w:r>
    </w:p>
    <w:p w:rsidR="005C7AB0" w:rsidRPr="00835E55" w:rsidRDefault="005C7AB0" w:rsidP="00C462C1">
      <w:pPr>
        <w:pStyle w:val="a5"/>
        <w:widowControl w:val="0"/>
        <w:tabs>
          <w:tab w:val="left" w:pos="4320"/>
        </w:tabs>
        <w:spacing w:before="0" w:beforeAutospacing="0" w:after="0" w:afterAutospacing="0"/>
        <w:jc w:val="center"/>
        <w:rPr>
          <w:sz w:val="28"/>
          <w:szCs w:val="28"/>
        </w:rPr>
      </w:pPr>
      <w:r w:rsidRPr="00835E55">
        <w:rPr>
          <w:b/>
          <w:bCs/>
          <w:sz w:val="28"/>
          <w:szCs w:val="28"/>
        </w:rPr>
        <w:t>ЗОЛОТОНІСЬКОГО РАЙОНУ</w:t>
      </w:r>
      <w:r w:rsidR="00C462C1" w:rsidRPr="00835E55">
        <w:rPr>
          <w:b/>
          <w:bCs/>
          <w:sz w:val="28"/>
          <w:szCs w:val="28"/>
        </w:rPr>
        <w:t xml:space="preserve">   </w:t>
      </w:r>
      <w:r w:rsidRPr="00835E55">
        <w:rPr>
          <w:b/>
          <w:bCs/>
          <w:sz w:val="28"/>
          <w:szCs w:val="28"/>
        </w:rPr>
        <w:t>ЧЕРКАСЬКОЇ ОБЛАСТІ</w:t>
      </w:r>
    </w:p>
    <w:p w:rsidR="005C7AB0" w:rsidRPr="00835E55" w:rsidRDefault="005C7AB0" w:rsidP="00C462C1">
      <w:pPr>
        <w:pStyle w:val="a5"/>
        <w:widowControl w:val="0"/>
        <w:tabs>
          <w:tab w:val="left" w:pos="4320"/>
        </w:tabs>
        <w:spacing w:before="0" w:beforeAutospacing="0" w:after="0" w:afterAutospacing="0"/>
        <w:jc w:val="center"/>
        <w:rPr>
          <w:sz w:val="28"/>
          <w:szCs w:val="28"/>
        </w:rPr>
      </w:pPr>
      <w:r w:rsidRPr="00835E55">
        <w:rPr>
          <w:b/>
          <w:bCs/>
          <w:sz w:val="28"/>
          <w:szCs w:val="28"/>
        </w:rPr>
        <w:t>ВИКОНАВЧИЙ КОМІТЕТ</w:t>
      </w:r>
    </w:p>
    <w:p w:rsidR="005C7AB0" w:rsidRPr="00835E55" w:rsidRDefault="005C7AB0" w:rsidP="005F2325">
      <w:pPr>
        <w:pStyle w:val="a5"/>
        <w:widowControl w:val="0"/>
        <w:spacing w:before="0" w:beforeAutospacing="0" w:after="0" w:afterAutospacing="0"/>
        <w:rPr>
          <w:color w:val="FF0000"/>
          <w:sz w:val="28"/>
          <w:szCs w:val="28"/>
        </w:rPr>
      </w:pPr>
      <w:r w:rsidRPr="00835E55">
        <w:rPr>
          <w:color w:val="FF0000"/>
          <w:sz w:val="28"/>
          <w:szCs w:val="28"/>
        </w:rPr>
        <w:t> </w:t>
      </w:r>
    </w:p>
    <w:p w:rsidR="005C7AB0" w:rsidRPr="00835E55" w:rsidRDefault="005C7AB0" w:rsidP="005F2325">
      <w:pPr>
        <w:pStyle w:val="a5"/>
        <w:widowControl w:val="0"/>
        <w:tabs>
          <w:tab w:val="left" w:pos="4320"/>
        </w:tabs>
        <w:spacing w:before="0" w:beforeAutospacing="0" w:after="0" w:afterAutospacing="0"/>
        <w:jc w:val="center"/>
        <w:rPr>
          <w:sz w:val="28"/>
          <w:szCs w:val="28"/>
        </w:rPr>
      </w:pPr>
      <w:r w:rsidRPr="00835E55">
        <w:rPr>
          <w:b/>
          <w:bCs/>
          <w:sz w:val="28"/>
          <w:szCs w:val="28"/>
        </w:rPr>
        <w:t xml:space="preserve">Р І Ш Е Н </w:t>
      </w:r>
      <w:proofErr w:type="spellStart"/>
      <w:r w:rsidRPr="00835E55">
        <w:rPr>
          <w:b/>
          <w:bCs/>
          <w:sz w:val="28"/>
          <w:szCs w:val="28"/>
        </w:rPr>
        <w:t>Н</w:t>
      </w:r>
      <w:proofErr w:type="spellEnd"/>
      <w:r w:rsidRPr="00835E55">
        <w:rPr>
          <w:b/>
          <w:bCs/>
          <w:sz w:val="28"/>
          <w:szCs w:val="28"/>
        </w:rPr>
        <w:t xml:space="preserve"> Я</w:t>
      </w:r>
    </w:p>
    <w:p w:rsidR="0061669D" w:rsidRPr="00835E55" w:rsidRDefault="0061669D" w:rsidP="00D91436">
      <w:pPr>
        <w:spacing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5C7AB0" w:rsidRPr="00835E55" w:rsidRDefault="00D46B4E" w:rsidP="00835E55">
      <w:pPr>
        <w:spacing w:line="240" w:lineRule="auto"/>
        <w:rPr>
          <w:rFonts w:ascii="Times New Roman" w:hAnsi="Times New Roman"/>
          <w:sz w:val="28"/>
          <w:szCs w:val="28"/>
        </w:rPr>
      </w:pPr>
      <w:r w:rsidRPr="00D46B4E">
        <w:rPr>
          <w:rFonts w:ascii="Times New Roman" w:hAnsi="Times New Roman"/>
          <w:sz w:val="28"/>
          <w:szCs w:val="28"/>
        </w:rPr>
        <w:t>1</w:t>
      </w:r>
      <w:r w:rsidR="008A3067">
        <w:rPr>
          <w:rFonts w:ascii="Times New Roman" w:hAnsi="Times New Roman"/>
          <w:sz w:val="28"/>
          <w:szCs w:val="28"/>
        </w:rPr>
        <w:t>1</w:t>
      </w:r>
      <w:r w:rsidR="0061669D" w:rsidRPr="00D46B4E">
        <w:rPr>
          <w:rFonts w:ascii="Times New Roman" w:hAnsi="Times New Roman"/>
          <w:sz w:val="28"/>
          <w:szCs w:val="28"/>
        </w:rPr>
        <w:t>.0</w:t>
      </w:r>
      <w:r w:rsidR="00835E55" w:rsidRPr="00D46B4E">
        <w:rPr>
          <w:rFonts w:ascii="Times New Roman" w:hAnsi="Times New Roman"/>
          <w:sz w:val="28"/>
          <w:szCs w:val="28"/>
        </w:rPr>
        <w:t>7</w:t>
      </w:r>
      <w:r w:rsidR="00FC3AFD" w:rsidRPr="00D46B4E">
        <w:rPr>
          <w:rFonts w:ascii="Times New Roman" w:hAnsi="Times New Roman"/>
          <w:sz w:val="28"/>
          <w:szCs w:val="28"/>
        </w:rPr>
        <w:t>.2025</w:t>
      </w:r>
      <w:r w:rsidR="005C7AB0" w:rsidRPr="00D46B4E">
        <w:rPr>
          <w:rFonts w:ascii="Times New Roman" w:hAnsi="Times New Roman"/>
          <w:sz w:val="28"/>
          <w:szCs w:val="28"/>
        </w:rPr>
        <w:t xml:space="preserve">                  </w:t>
      </w:r>
      <w:r w:rsidR="005C7AB0" w:rsidRPr="00D46B4E">
        <w:rPr>
          <w:rFonts w:ascii="Times New Roman" w:hAnsi="Times New Roman"/>
          <w:sz w:val="28"/>
          <w:szCs w:val="28"/>
        </w:rPr>
        <w:tab/>
      </w:r>
      <w:r w:rsidR="005C7AB0" w:rsidRPr="00D46B4E">
        <w:rPr>
          <w:rFonts w:ascii="Times New Roman" w:hAnsi="Times New Roman"/>
          <w:sz w:val="28"/>
          <w:szCs w:val="28"/>
        </w:rPr>
        <w:tab/>
      </w:r>
      <w:r w:rsidR="005C7AB0" w:rsidRPr="00D46B4E">
        <w:rPr>
          <w:rFonts w:ascii="Times New Roman" w:hAnsi="Times New Roman"/>
          <w:sz w:val="28"/>
          <w:szCs w:val="28"/>
        </w:rPr>
        <w:tab/>
      </w:r>
      <w:r w:rsidR="005C7AB0" w:rsidRPr="00D46B4E">
        <w:rPr>
          <w:rFonts w:ascii="Times New Roman" w:hAnsi="Times New Roman"/>
          <w:sz w:val="28"/>
          <w:szCs w:val="28"/>
        </w:rPr>
        <w:tab/>
      </w:r>
      <w:r w:rsidR="005C7AB0" w:rsidRPr="00D46B4E">
        <w:rPr>
          <w:rFonts w:ascii="Times New Roman" w:hAnsi="Times New Roman"/>
          <w:sz w:val="28"/>
          <w:szCs w:val="28"/>
        </w:rPr>
        <w:tab/>
      </w:r>
      <w:r w:rsidR="005C7AB0" w:rsidRPr="00D46B4E">
        <w:rPr>
          <w:rFonts w:ascii="Times New Roman" w:hAnsi="Times New Roman"/>
          <w:sz w:val="28"/>
          <w:szCs w:val="28"/>
        </w:rPr>
        <w:tab/>
      </w:r>
      <w:r w:rsidR="005C7AB0" w:rsidRPr="00D46B4E">
        <w:rPr>
          <w:rFonts w:ascii="Times New Roman" w:hAnsi="Times New Roman"/>
          <w:sz w:val="28"/>
          <w:szCs w:val="28"/>
        </w:rPr>
        <w:tab/>
      </w:r>
      <w:r w:rsidR="00C462C1" w:rsidRPr="00D46B4E">
        <w:rPr>
          <w:rFonts w:ascii="Times New Roman" w:hAnsi="Times New Roman"/>
          <w:sz w:val="28"/>
          <w:szCs w:val="28"/>
        </w:rPr>
        <w:t xml:space="preserve">               </w:t>
      </w:r>
      <w:r w:rsidR="005C7AB0" w:rsidRPr="00D46B4E">
        <w:rPr>
          <w:rFonts w:ascii="Times New Roman" w:hAnsi="Times New Roman"/>
          <w:sz w:val="28"/>
          <w:szCs w:val="28"/>
        </w:rPr>
        <w:t xml:space="preserve">         № </w:t>
      </w:r>
      <w:r w:rsidR="00C462C1" w:rsidRPr="00D46B4E">
        <w:rPr>
          <w:rFonts w:ascii="Times New Roman" w:hAnsi="Times New Roman"/>
          <w:sz w:val="28"/>
          <w:szCs w:val="28"/>
        </w:rPr>
        <w:t xml:space="preserve"> </w:t>
      </w:r>
      <w:r w:rsidRPr="00D46B4E">
        <w:rPr>
          <w:rFonts w:ascii="Times New Roman" w:hAnsi="Times New Roman"/>
          <w:sz w:val="28"/>
          <w:szCs w:val="28"/>
        </w:rPr>
        <w:t>14</w:t>
      </w:r>
      <w:r w:rsidR="008A3067">
        <w:rPr>
          <w:rFonts w:ascii="Times New Roman" w:hAnsi="Times New Roman"/>
          <w:sz w:val="28"/>
          <w:szCs w:val="28"/>
        </w:rPr>
        <w:t>0</w:t>
      </w:r>
      <w:r w:rsidR="005C7AB0" w:rsidRPr="00D46B4E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5C7AB0" w:rsidRPr="00835E55">
        <w:rPr>
          <w:rFonts w:ascii="Times New Roman" w:hAnsi="Times New Roman"/>
          <w:sz w:val="28"/>
          <w:szCs w:val="28"/>
        </w:rPr>
        <w:t>c. Іркліїв</w:t>
      </w:r>
    </w:p>
    <w:p w:rsidR="003249A2" w:rsidRPr="00835E55" w:rsidRDefault="00345772" w:rsidP="005353EB">
      <w:pPr>
        <w:pStyle w:val="a6"/>
        <w:ind w:right="5102" w:firstLine="0"/>
        <w:rPr>
          <w:rFonts w:ascii="Times New Roman" w:hAnsi="Times New Roman"/>
          <w:sz w:val="28"/>
          <w:szCs w:val="28"/>
          <w:lang w:val="ru-RU"/>
        </w:rPr>
      </w:pPr>
      <w:r w:rsidRPr="00835E55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Про надання </w:t>
      </w:r>
      <w:r w:rsidR="005353EB" w:rsidRPr="00835E55">
        <w:rPr>
          <w:rFonts w:ascii="Times New Roman" w:hAnsi="Times New Roman"/>
          <w:b/>
          <w:sz w:val="28"/>
          <w:szCs w:val="28"/>
          <w:shd w:val="clear" w:color="auto" w:fill="FFFFFF"/>
        </w:rPr>
        <w:t>дозволу на укладення договору про поділ спадко</w:t>
      </w:r>
      <w:r w:rsidR="00F30E4A" w:rsidRPr="00835E55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вого майна </w:t>
      </w:r>
    </w:p>
    <w:p w:rsidR="001E23D2" w:rsidRPr="001E23D2" w:rsidRDefault="001E23D2" w:rsidP="001E23D2">
      <w:pPr>
        <w:tabs>
          <w:tab w:val="left" w:pos="1280"/>
          <w:tab w:val="left" w:pos="2580"/>
          <w:tab w:val="center" w:pos="4677"/>
        </w:tabs>
        <w:spacing w:after="0" w:line="240" w:lineRule="auto"/>
        <w:ind w:firstLine="900"/>
        <w:jc w:val="both"/>
        <w:rPr>
          <w:rFonts w:ascii="Times New Roman" w:hAnsi="Times New Roman"/>
          <w:sz w:val="16"/>
          <w:szCs w:val="16"/>
        </w:rPr>
      </w:pPr>
    </w:p>
    <w:p w:rsidR="00835E55" w:rsidRPr="007E1198" w:rsidRDefault="00835E55" w:rsidP="00835E55">
      <w:pPr>
        <w:tabs>
          <w:tab w:val="left" w:pos="1280"/>
          <w:tab w:val="left" w:pos="2580"/>
          <w:tab w:val="center" w:pos="4677"/>
        </w:tabs>
        <w:spacing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BF61F6">
        <w:rPr>
          <w:rFonts w:ascii="Times New Roman" w:hAnsi="Times New Roman"/>
          <w:sz w:val="28"/>
          <w:szCs w:val="28"/>
        </w:rPr>
        <w:t xml:space="preserve">Відповідно до статей 34, 40, 59 Закону України «Про місцеве самоврядування в Україні», </w:t>
      </w:r>
      <w:r w:rsidRPr="00141C4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F61F6">
        <w:rPr>
          <w:rFonts w:ascii="Times New Roman" w:hAnsi="Times New Roman"/>
          <w:sz w:val="28"/>
          <w:szCs w:val="28"/>
        </w:rPr>
        <w:t>статті 12 Закону України «Про основи соціального захисту бездомних громадян і безпритульних дітей»,</w:t>
      </w:r>
      <w:r w:rsidRPr="00141C4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C705EB">
        <w:rPr>
          <w:rFonts w:ascii="Times New Roman" w:hAnsi="Times New Roman"/>
          <w:sz w:val="28"/>
          <w:szCs w:val="28"/>
        </w:rPr>
        <w:t>статей 6, 177 Сімейного Кодексу України,</w:t>
      </w:r>
      <w:r w:rsidRPr="00141C4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6D5F8F">
        <w:rPr>
          <w:rFonts w:ascii="Times New Roman" w:hAnsi="Times New Roman"/>
          <w:sz w:val="28"/>
          <w:szCs w:val="28"/>
        </w:rPr>
        <w:t>статей 17, 18 Закону України «Про охорону дитинства»,</w:t>
      </w:r>
      <w:r w:rsidRPr="00141C4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7E1198">
        <w:rPr>
          <w:rFonts w:ascii="Times New Roman" w:hAnsi="Times New Roman"/>
          <w:sz w:val="28"/>
          <w:szCs w:val="28"/>
        </w:rPr>
        <w:t>статей 1268, 1274, 1278 Цивільного кодексу України</w:t>
      </w:r>
      <w:r>
        <w:rPr>
          <w:rFonts w:ascii="Times New Roman" w:hAnsi="Times New Roman"/>
          <w:sz w:val="28"/>
          <w:szCs w:val="28"/>
        </w:rPr>
        <w:t>,</w:t>
      </w:r>
      <w:r w:rsidRPr="007E1198">
        <w:rPr>
          <w:rFonts w:ascii="Times New Roman" w:hAnsi="Times New Roman"/>
          <w:sz w:val="28"/>
          <w:szCs w:val="28"/>
        </w:rPr>
        <w:t xml:space="preserve"> постанов</w:t>
      </w:r>
      <w:r>
        <w:rPr>
          <w:rFonts w:ascii="Times New Roman" w:hAnsi="Times New Roman"/>
          <w:sz w:val="28"/>
          <w:szCs w:val="28"/>
        </w:rPr>
        <w:t>и</w:t>
      </w:r>
      <w:r w:rsidRPr="007E1198">
        <w:rPr>
          <w:rFonts w:ascii="Times New Roman" w:hAnsi="Times New Roman"/>
          <w:sz w:val="28"/>
          <w:szCs w:val="28"/>
        </w:rPr>
        <w:t xml:space="preserve"> Кабінету Міністрів України від 24.09.2008  № 866 «Питання діяльності органів опіки та піклування, пов’язаної із захистом прав дитини», враховуючи згоду матері, </w:t>
      </w:r>
      <w:r>
        <w:rPr>
          <w:rFonts w:ascii="Times New Roman" w:hAnsi="Times New Roman"/>
          <w:sz w:val="28"/>
          <w:szCs w:val="28"/>
        </w:rPr>
        <w:t>з огляду на</w:t>
      </w:r>
      <w:r w:rsidRPr="007E1198">
        <w:rPr>
          <w:rFonts w:ascii="Times New Roman" w:hAnsi="Times New Roman"/>
          <w:sz w:val="28"/>
          <w:szCs w:val="28"/>
        </w:rPr>
        <w:t xml:space="preserve"> витяг з протоколу засідання комісії з питань захисту прав дитини від </w:t>
      </w:r>
      <w:r w:rsidR="00D46B4E" w:rsidRPr="00D46B4E">
        <w:rPr>
          <w:rFonts w:ascii="Times New Roman" w:hAnsi="Times New Roman"/>
          <w:sz w:val="28"/>
          <w:szCs w:val="28"/>
        </w:rPr>
        <w:t>07</w:t>
      </w:r>
      <w:r w:rsidRPr="00D46B4E">
        <w:rPr>
          <w:rFonts w:ascii="Times New Roman" w:hAnsi="Times New Roman"/>
          <w:sz w:val="28"/>
          <w:szCs w:val="28"/>
        </w:rPr>
        <w:t>.0</w:t>
      </w:r>
      <w:r w:rsidR="00D46B4E" w:rsidRPr="00D46B4E">
        <w:rPr>
          <w:rFonts w:ascii="Times New Roman" w:hAnsi="Times New Roman"/>
          <w:sz w:val="28"/>
          <w:szCs w:val="28"/>
        </w:rPr>
        <w:t>7</w:t>
      </w:r>
      <w:r w:rsidRPr="00D46B4E">
        <w:rPr>
          <w:rFonts w:ascii="Times New Roman" w:hAnsi="Times New Roman"/>
          <w:sz w:val="28"/>
          <w:szCs w:val="28"/>
        </w:rPr>
        <w:t xml:space="preserve">.2025 № </w:t>
      </w:r>
      <w:r w:rsidR="00D46B4E" w:rsidRPr="00D46B4E">
        <w:rPr>
          <w:rFonts w:ascii="Times New Roman" w:hAnsi="Times New Roman"/>
          <w:sz w:val="28"/>
          <w:szCs w:val="28"/>
        </w:rPr>
        <w:t>1</w:t>
      </w:r>
      <w:r w:rsidRPr="00D46B4E">
        <w:rPr>
          <w:rFonts w:ascii="Times New Roman" w:hAnsi="Times New Roman"/>
          <w:sz w:val="28"/>
          <w:szCs w:val="28"/>
        </w:rPr>
        <w:t xml:space="preserve">0, </w:t>
      </w:r>
      <w:r w:rsidRPr="007E1198">
        <w:rPr>
          <w:rFonts w:ascii="Times New Roman" w:hAnsi="Times New Roman"/>
          <w:sz w:val="28"/>
          <w:szCs w:val="28"/>
        </w:rPr>
        <w:t>з метою охорони та захисту прав і законних інтересів дітей при вчиненні правочинів щодо майна, виконавчий комітет Іркліївської сільської ради</w:t>
      </w:r>
    </w:p>
    <w:p w:rsidR="005C7AB0" w:rsidRPr="005964DE" w:rsidRDefault="005C7AB0" w:rsidP="00835E55">
      <w:pPr>
        <w:tabs>
          <w:tab w:val="left" w:pos="1280"/>
          <w:tab w:val="left" w:pos="2580"/>
          <w:tab w:val="center" w:pos="4677"/>
        </w:tabs>
        <w:ind w:firstLine="900"/>
        <w:jc w:val="center"/>
        <w:rPr>
          <w:rFonts w:ascii="Times New Roman" w:hAnsi="Times New Roman"/>
          <w:sz w:val="28"/>
          <w:szCs w:val="28"/>
        </w:rPr>
      </w:pPr>
      <w:r w:rsidRPr="005964DE">
        <w:rPr>
          <w:rFonts w:ascii="Times New Roman" w:hAnsi="Times New Roman"/>
          <w:sz w:val="28"/>
          <w:szCs w:val="28"/>
        </w:rPr>
        <w:t>ВИРІШИВ:</w:t>
      </w:r>
    </w:p>
    <w:p w:rsidR="00592CB4" w:rsidRPr="005964DE" w:rsidRDefault="00592CB4" w:rsidP="001E23D2">
      <w:pPr>
        <w:pStyle w:val="a7"/>
        <w:numPr>
          <w:ilvl w:val="0"/>
          <w:numId w:val="1"/>
        </w:numPr>
        <w:tabs>
          <w:tab w:val="left" w:pos="0"/>
          <w:tab w:val="left" w:pos="284"/>
        </w:tabs>
        <w:ind w:left="0" w:firstLine="0"/>
        <w:jc w:val="both"/>
        <w:rPr>
          <w:sz w:val="28"/>
          <w:szCs w:val="28"/>
        </w:rPr>
      </w:pPr>
      <w:r w:rsidRPr="005964DE">
        <w:rPr>
          <w:sz w:val="28"/>
          <w:szCs w:val="28"/>
        </w:rPr>
        <w:t xml:space="preserve">Надати дозвіл </w:t>
      </w:r>
      <w:r w:rsidR="005C534B">
        <w:rPr>
          <w:sz w:val="28"/>
          <w:szCs w:val="28"/>
        </w:rPr>
        <w:t>ХХХХХХ</w:t>
      </w:r>
      <w:r w:rsidRPr="005964DE">
        <w:rPr>
          <w:sz w:val="28"/>
          <w:szCs w:val="28"/>
        </w:rPr>
        <w:t xml:space="preserve">, </w:t>
      </w:r>
      <w:r w:rsidR="005C534B">
        <w:rPr>
          <w:sz w:val="28"/>
          <w:szCs w:val="28"/>
        </w:rPr>
        <w:t>ХХХХ</w:t>
      </w:r>
      <w:r w:rsidRPr="005964DE">
        <w:rPr>
          <w:sz w:val="28"/>
          <w:szCs w:val="28"/>
        </w:rPr>
        <w:t xml:space="preserve"> року народження, на укладення договору про поділ спадкового майна від</w:t>
      </w:r>
      <w:r w:rsidR="00766ED7" w:rsidRPr="005964DE">
        <w:rPr>
          <w:sz w:val="28"/>
          <w:szCs w:val="28"/>
        </w:rPr>
        <w:t xml:space="preserve"> імені</w:t>
      </w:r>
      <w:r w:rsidR="003A6ECB" w:rsidRPr="005964DE">
        <w:rPr>
          <w:sz w:val="28"/>
          <w:szCs w:val="28"/>
        </w:rPr>
        <w:t xml:space="preserve"> її </w:t>
      </w:r>
      <w:r w:rsidR="00766ED7" w:rsidRPr="005964DE">
        <w:rPr>
          <w:sz w:val="28"/>
          <w:szCs w:val="28"/>
        </w:rPr>
        <w:t>малолітніх дітей</w:t>
      </w:r>
      <w:r w:rsidR="005964DE" w:rsidRPr="005964DE">
        <w:rPr>
          <w:sz w:val="28"/>
          <w:szCs w:val="28"/>
        </w:rPr>
        <w:t xml:space="preserve">: </w:t>
      </w:r>
      <w:r w:rsidR="005C534B">
        <w:rPr>
          <w:sz w:val="28"/>
          <w:szCs w:val="28"/>
        </w:rPr>
        <w:t>ХХХХХ</w:t>
      </w:r>
      <w:r w:rsidR="005964DE" w:rsidRPr="005964DE">
        <w:rPr>
          <w:sz w:val="28"/>
          <w:szCs w:val="28"/>
        </w:rPr>
        <w:t xml:space="preserve">, </w:t>
      </w:r>
      <w:r w:rsidR="005C534B">
        <w:rPr>
          <w:sz w:val="28"/>
          <w:szCs w:val="28"/>
        </w:rPr>
        <w:t>ХХХХ</w:t>
      </w:r>
      <w:r w:rsidR="005964DE" w:rsidRPr="005964DE">
        <w:rPr>
          <w:sz w:val="28"/>
          <w:szCs w:val="28"/>
        </w:rPr>
        <w:t xml:space="preserve"> року народження, та </w:t>
      </w:r>
      <w:r w:rsidR="005C534B">
        <w:rPr>
          <w:sz w:val="28"/>
          <w:szCs w:val="28"/>
        </w:rPr>
        <w:t>ХХХХХ</w:t>
      </w:r>
      <w:r w:rsidR="005964DE" w:rsidRPr="005964DE">
        <w:rPr>
          <w:sz w:val="28"/>
          <w:szCs w:val="28"/>
        </w:rPr>
        <w:t xml:space="preserve">, </w:t>
      </w:r>
      <w:r w:rsidR="005C534B">
        <w:rPr>
          <w:sz w:val="28"/>
          <w:szCs w:val="28"/>
        </w:rPr>
        <w:t>ХХХ</w:t>
      </w:r>
      <w:r w:rsidR="005964DE" w:rsidRPr="005964DE">
        <w:rPr>
          <w:sz w:val="28"/>
          <w:szCs w:val="28"/>
        </w:rPr>
        <w:t xml:space="preserve"> року народження.</w:t>
      </w:r>
    </w:p>
    <w:p w:rsidR="00592CB4" w:rsidRPr="0044712C" w:rsidRDefault="00592CB4" w:rsidP="001E23D2">
      <w:pPr>
        <w:pStyle w:val="a7"/>
        <w:numPr>
          <w:ilvl w:val="0"/>
          <w:numId w:val="1"/>
        </w:numPr>
        <w:tabs>
          <w:tab w:val="left" w:pos="0"/>
          <w:tab w:val="left" w:pos="284"/>
        </w:tabs>
        <w:ind w:left="0" w:firstLine="0"/>
        <w:jc w:val="both"/>
        <w:rPr>
          <w:sz w:val="28"/>
          <w:szCs w:val="28"/>
        </w:rPr>
      </w:pPr>
      <w:r w:rsidRPr="0044712C">
        <w:rPr>
          <w:sz w:val="28"/>
          <w:szCs w:val="28"/>
        </w:rPr>
        <w:t xml:space="preserve">Надати дозвіл на посвідчення нотаріусом договору про поділ спадкового майна між спадкоємцями померлого </w:t>
      </w:r>
      <w:r w:rsidR="005C534B">
        <w:rPr>
          <w:sz w:val="28"/>
          <w:szCs w:val="28"/>
        </w:rPr>
        <w:t>ХХХХХ</w:t>
      </w:r>
      <w:r w:rsidRPr="0044712C">
        <w:rPr>
          <w:sz w:val="28"/>
          <w:szCs w:val="28"/>
        </w:rPr>
        <w:t xml:space="preserve">: </w:t>
      </w:r>
      <w:r w:rsidR="003A6ECB" w:rsidRPr="0044712C">
        <w:rPr>
          <w:sz w:val="28"/>
          <w:szCs w:val="28"/>
        </w:rPr>
        <w:t>малолітнім</w:t>
      </w:r>
      <w:r w:rsidRPr="0044712C">
        <w:rPr>
          <w:sz w:val="28"/>
          <w:szCs w:val="28"/>
        </w:rPr>
        <w:t xml:space="preserve"> сином </w:t>
      </w:r>
      <w:r w:rsidR="005C534B">
        <w:rPr>
          <w:sz w:val="28"/>
          <w:szCs w:val="28"/>
        </w:rPr>
        <w:t>ХХХХ</w:t>
      </w:r>
      <w:r w:rsidR="003A6ECB" w:rsidRPr="0044712C">
        <w:rPr>
          <w:sz w:val="28"/>
          <w:szCs w:val="28"/>
        </w:rPr>
        <w:t xml:space="preserve">, </w:t>
      </w:r>
      <w:r w:rsidR="005C534B">
        <w:rPr>
          <w:sz w:val="28"/>
          <w:szCs w:val="28"/>
        </w:rPr>
        <w:t>ХХХХ</w:t>
      </w:r>
      <w:r w:rsidR="00D3432C" w:rsidRPr="0044712C">
        <w:rPr>
          <w:sz w:val="28"/>
          <w:szCs w:val="28"/>
        </w:rPr>
        <w:t xml:space="preserve"> року народження</w:t>
      </w:r>
      <w:r w:rsidR="0044712C" w:rsidRPr="0044712C">
        <w:rPr>
          <w:sz w:val="28"/>
          <w:szCs w:val="28"/>
        </w:rPr>
        <w:t>,</w:t>
      </w:r>
      <w:r w:rsidR="00ED2021" w:rsidRPr="0044712C">
        <w:rPr>
          <w:sz w:val="28"/>
          <w:szCs w:val="28"/>
        </w:rPr>
        <w:t xml:space="preserve"> та малолітнім сином </w:t>
      </w:r>
      <w:r w:rsidR="005C534B">
        <w:rPr>
          <w:sz w:val="28"/>
          <w:szCs w:val="28"/>
        </w:rPr>
        <w:t>ХХХХХХ</w:t>
      </w:r>
      <w:r w:rsidR="00ED2021" w:rsidRPr="0044712C">
        <w:rPr>
          <w:sz w:val="28"/>
          <w:szCs w:val="28"/>
        </w:rPr>
        <w:t xml:space="preserve">, </w:t>
      </w:r>
      <w:r w:rsidR="005C534B">
        <w:rPr>
          <w:sz w:val="28"/>
          <w:szCs w:val="28"/>
        </w:rPr>
        <w:t>ХХХХ</w:t>
      </w:r>
      <w:r w:rsidR="00ED2021" w:rsidRPr="0044712C">
        <w:rPr>
          <w:sz w:val="28"/>
          <w:szCs w:val="28"/>
        </w:rPr>
        <w:t xml:space="preserve"> року народження, </w:t>
      </w:r>
      <w:r w:rsidR="0010151B" w:rsidRPr="0044712C">
        <w:rPr>
          <w:sz w:val="28"/>
          <w:szCs w:val="28"/>
        </w:rPr>
        <w:t xml:space="preserve"> </w:t>
      </w:r>
      <w:r w:rsidRPr="0044712C">
        <w:rPr>
          <w:sz w:val="28"/>
          <w:szCs w:val="28"/>
        </w:rPr>
        <w:t>відповідно до якого оформити за:</w:t>
      </w:r>
    </w:p>
    <w:p w:rsidR="005A02F3" w:rsidRPr="00DE2774" w:rsidRDefault="00ED2021" w:rsidP="001E23D2">
      <w:pPr>
        <w:pStyle w:val="a5"/>
        <w:numPr>
          <w:ilvl w:val="0"/>
          <w:numId w:val="3"/>
        </w:numPr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DE2774">
        <w:rPr>
          <w:sz w:val="28"/>
          <w:szCs w:val="28"/>
        </w:rPr>
        <w:t>малолітнім</w:t>
      </w:r>
      <w:r w:rsidR="005A02F3" w:rsidRPr="00DE2774">
        <w:rPr>
          <w:sz w:val="28"/>
          <w:szCs w:val="28"/>
        </w:rPr>
        <w:t xml:space="preserve"> сином</w:t>
      </w:r>
      <w:r w:rsidRPr="00DE2774">
        <w:rPr>
          <w:sz w:val="28"/>
          <w:szCs w:val="28"/>
        </w:rPr>
        <w:t xml:space="preserve"> </w:t>
      </w:r>
      <w:r w:rsidR="005C534B">
        <w:rPr>
          <w:sz w:val="28"/>
          <w:szCs w:val="28"/>
        </w:rPr>
        <w:t>(конфіденційна інформація)</w:t>
      </w:r>
      <w:r w:rsidR="001E23D2">
        <w:rPr>
          <w:sz w:val="28"/>
          <w:szCs w:val="28"/>
        </w:rPr>
        <w:t>;</w:t>
      </w:r>
    </w:p>
    <w:p w:rsidR="00AA7A8B" w:rsidRPr="00B8680D" w:rsidRDefault="00B074D9" w:rsidP="001E23D2">
      <w:pPr>
        <w:pStyle w:val="a5"/>
        <w:numPr>
          <w:ilvl w:val="0"/>
          <w:numId w:val="3"/>
        </w:numPr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left="0" w:firstLine="0"/>
        <w:jc w:val="both"/>
        <w:rPr>
          <w:color w:val="FF0000"/>
          <w:sz w:val="28"/>
          <w:szCs w:val="28"/>
        </w:rPr>
      </w:pPr>
      <w:r w:rsidRPr="00DE2774">
        <w:rPr>
          <w:sz w:val="28"/>
          <w:szCs w:val="28"/>
        </w:rPr>
        <w:t xml:space="preserve">малолітнім сином </w:t>
      </w:r>
      <w:r w:rsidR="001E23D2">
        <w:rPr>
          <w:sz w:val="28"/>
          <w:szCs w:val="28"/>
        </w:rPr>
        <w:t>(конфіденційна інформація);</w:t>
      </w:r>
      <w:r w:rsidR="00AA7A8B" w:rsidRPr="00DE2774">
        <w:rPr>
          <w:sz w:val="28"/>
          <w:szCs w:val="28"/>
        </w:rPr>
        <w:t xml:space="preserve"> </w:t>
      </w:r>
      <w:r w:rsidR="001E23D2">
        <w:rPr>
          <w:sz w:val="28"/>
          <w:szCs w:val="28"/>
        </w:rPr>
        <w:t xml:space="preserve"> </w:t>
      </w:r>
    </w:p>
    <w:p w:rsidR="00592CB4" w:rsidRPr="00B8680D" w:rsidRDefault="00592CB4" w:rsidP="001E23D2">
      <w:pPr>
        <w:pStyle w:val="a5"/>
        <w:shd w:val="clear" w:color="auto" w:fill="FFFFFF"/>
        <w:tabs>
          <w:tab w:val="left" w:pos="0"/>
          <w:tab w:val="left" w:pos="142"/>
          <w:tab w:val="left" w:pos="284"/>
        </w:tabs>
        <w:spacing w:before="0" w:beforeAutospacing="0" w:after="0" w:afterAutospacing="0"/>
        <w:jc w:val="both"/>
        <w:rPr>
          <w:sz w:val="28"/>
          <w:szCs w:val="28"/>
        </w:rPr>
      </w:pPr>
      <w:r w:rsidRPr="00B8680D">
        <w:rPr>
          <w:sz w:val="28"/>
          <w:szCs w:val="28"/>
        </w:rPr>
        <w:t>3.</w:t>
      </w:r>
      <w:r w:rsidR="001E23D2">
        <w:rPr>
          <w:sz w:val="28"/>
          <w:szCs w:val="28"/>
        </w:rPr>
        <w:t>ХХХХХ</w:t>
      </w:r>
      <w:r w:rsidRPr="00B8680D">
        <w:rPr>
          <w:sz w:val="28"/>
          <w:szCs w:val="28"/>
        </w:rPr>
        <w:t xml:space="preserve"> протягом двох місяців з дня прийняття рішення виконкому Іркліївської сільської ради надати до служби у справах дітей виконавчого комітету Ір</w:t>
      </w:r>
      <w:r w:rsidR="005A02F3" w:rsidRPr="00B8680D">
        <w:rPr>
          <w:sz w:val="28"/>
          <w:szCs w:val="28"/>
        </w:rPr>
        <w:t>к</w:t>
      </w:r>
      <w:r w:rsidRPr="00B8680D">
        <w:rPr>
          <w:sz w:val="28"/>
          <w:szCs w:val="28"/>
        </w:rPr>
        <w:t>ліївської  сільської ради копію договору про поділ спадкового майна.</w:t>
      </w:r>
    </w:p>
    <w:p w:rsidR="00592CB4" w:rsidRPr="00B8680D" w:rsidRDefault="00F35A7C" w:rsidP="00F35A7C">
      <w:pPr>
        <w:pStyle w:val="a5"/>
        <w:shd w:val="clear" w:color="auto" w:fill="FFFFFF"/>
        <w:tabs>
          <w:tab w:val="left" w:pos="142"/>
          <w:tab w:val="left" w:pos="993"/>
          <w:tab w:val="left" w:pos="1276"/>
        </w:tabs>
        <w:spacing w:before="0" w:beforeAutospacing="0" w:after="0" w:afterAutospacing="0"/>
        <w:jc w:val="both"/>
        <w:rPr>
          <w:sz w:val="28"/>
          <w:szCs w:val="28"/>
        </w:rPr>
      </w:pPr>
      <w:r w:rsidRPr="00B8680D">
        <w:rPr>
          <w:sz w:val="28"/>
          <w:szCs w:val="28"/>
        </w:rPr>
        <w:t>4.</w:t>
      </w:r>
      <w:r w:rsidR="00184202" w:rsidRPr="00B8680D">
        <w:rPr>
          <w:sz w:val="28"/>
          <w:szCs w:val="28"/>
        </w:rPr>
        <w:t xml:space="preserve">    </w:t>
      </w:r>
      <w:r w:rsidRPr="00B8680D">
        <w:rPr>
          <w:sz w:val="28"/>
          <w:szCs w:val="28"/>
        </w:rPr>
        <w:t xml:space="preserve"> </w:t>
      </w:r>
      <w:r w:rsidR="00592CB4" w:rsidRPr="00B8680D">
        <w:rPr>
          <w:sz w:val="28"/>
          <w:szCs w:val="28"/>
        </w:rPr>
        <w:t>Контроль за виконанням рішення покласти на начальника служби у справах дітей виконавчого комітету Іркліївської сільської ради Олену ПОЙДУ.</w:t>
      </w:r>
    </w:p>
    <w:p w:rsidR="00592CB4" w:rsidRPr="00B8680D" w:rsidRDefault="00592CB4" w:rsidP="00F35A7C">
      <w:pPr>
        <w:pStyle w:val="a7"/>
        <w:tabs>
          <w:tab w:val="left" w:pos="0"/>
          <w:tab w:val="left" w:pos="142"/>
        </w:tabs>
        <w:ind w:left="1620"/>
        <w:jc w:val="both"/>
        <w:rPr>
          <w:sz w:val="28"/>
          <w:szCs w:val="28"/>
        </w:rPr>
      </w:pPr>
    </w:p>
    <w:p w:rsidR="005C7AB0" w:rsidRPr="00835E55" w:rsidRDefault="00592CB4" w:rsidP="001E23D2">
      <w:pPr>
        <w:spacing w:after="0"/>
        <w:jc w:val="both"/>
        <w:rPr>
          <w:color w:val="FF0000"/>
          <w:sz w:val="28"/>
          <w:szCs w:val="28"/>
        </w:rPr>
      </w:pPr>
      <w:r w:rsidRPr="00B8680D">
        <w:rPr>
          <w:rStyle w:val="1294"/>
          <w:rFonts w:ascii="Times New Roman" w:hAnsi="Times New Roman"/>
          <w:sz w:val="28"/>
          <w:szCs w:val="28"/>
        </w:rPr>
        <w:t>С</w:t>
      </w:r>
      <w:r w:rsidRPr="00B8680D">
        <w:rPr>
          <w:rFonts w:ascii="Times New Roman" w:hAnsi="Times New Roman"/>
          <w:sz w:val="28"/>
          <w:szCs w:val="28"/>
        </w:rPr>
        <w:t xml:space="preserve">ільський голова                                            </w:t>
      </w:r>
      <w:r w:rsidR="004D0CF9" w:rsidRPr="00B8680D">
        <w:rPr>
          <w:rFonts w:ascii="Times New Roman" w:hAnsi="Times New Roman"/>
          <w:sz w:val="28"/>
          <w:szCs w:val="28"/>
        </w:rPr>
        <w:t xml:space="preserve">                   </w:t>
      </w:r>
      <w:r w:rsidRPr="00B8680D">
        <w:rPr>
          <w:rFonts w:ascii="Times New Roman" w:hAnsi="Times New Roman"/>
          <w:sz w:val="28"/>
          <w:szCs w:val="28"/>
        </w:rPr>
        <w:t xml:space="preserve">  Анатолій ПИСАРЕНКО</w:t>
      </w:r>
      <w:bookmarkStart w:id="0" w:name="_GoBack"/>
      <w:bookmarkEnd w:id="0"/>
    </w:p>
    <w:sectPr w:rsidR="005C7AB0" w:rsidRPr="00835E55" w:rsidSect="00C462C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42FAA"/>
    <w:multiLevelType w:val="hybridMultilevel"/>
    <w:tmpl w:val="C2D04DC4"/>
    <w:lvl w:ilvl="0" w:tplc="45986A3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80" w:hanging="360"/>
      </w:pPr>
    </w:lvl>
    <w:lvl w:ilvl="2" w:tplc="0422001B" w:tentative="1">
      <w:start w:val="1"/>
      <w:numFmt w:val="lowerRoman"/>
      <w:lvlText w:val="%3."/>
      <w:lvlJc w:val="right"/>
      <w:pPr>
        <w:ind w:left="2700" w:hanging="180"/>
      </w:pPr>
    </w:lvl>
    <w:lvl w:ilvl="3" w:tplc="0422000F" w:tentative="1">
      <w:start w:val="1"/>
      <w:numFmt w:val="decimal"/>
      <w:lvlText w:val="%4."/>
      <w:lvlJc w:val="left"/>
      <w:pPr>
        <w:ind w:left="3420" w:hanging="360"/>
      </w:pPr>
    </w:lvl>
    <w:lvl w:ilvl="4" w:tplc="04220019" w:tentative="1">
      <w:start w:val="1"/>
      <w:numFmt w:val="lowerLetter"/>
      <w:lvlText w:val="%5."/>
      <w:lvlJc w:val="left"/>
      <w:pPr>
        <w:ind w:left="4140" w:hanging="360"/>
      </w:pPr>
    </w:lvl>
    <w:lvl w:ilvl="5" w:tplc="0422001B" w:tentative="1">
      <w:start w:val="1"/>
      <w:numFmt w:val="lowerRoman"/>
      <w:lvlText w:val="%6."/>
      <w:lvlJc w:val="right"/>
      <w:pPr>
        <w:ind w:left="4860" w:hanging="180"/>
      </w:pPr>
    </w:lvl>
    <w:lvl w:ilvl="6" w:tplc="0422000F" w:tentative="1">
      <w:start w:val="1"/>
      <w:numFmt w:val="decimal"/>
      <w:lvlText w:val="%7."/>
      <w:lvlJc w:val="left"/>
      <w:pPr>
        <w:ind w:left="5580" w:hanging="360"/>
      </w:pPr>
    </w:lvl>
    <w:lvl w:ilvl="7" w:tplc="04220019" w:tentative="1">
      <w:start w:val="1"/>
      <w:numFmt w:val="lowerLetter"/>
      <w:lvlText w:val="%8."/>
      <w:lvlJc w:val="left"/>
      <w:pPr>
        <w:ind w:left="6300" w:hanging="360"/>
      </w:pPr>
    </w:lvl>
    <w:lvl w:ilvl="8" w:tplc="0422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65013511"/>
    <w:multiLevelType w:val="hybridMultilevel"/>
    <w:tmpl w:val="C9CC2D08"/>
    <w:lvl w:ilvl="0" w:tplc="CE0C4B6C">
      <w:start w:val="4"/>
      <w:numFmt w:val="decimal"/>
      <w:lvlText w:val="%1."/>
      <w:lvlJc w:val="left"/>
      <w:pPr>
        <w:ind w:left="153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56" w:hanging="360"/>
      </w:pPr>
    </w:lvl>
    <w:lvl w:ilvl="2" w:tplc="0422001B" w:tentative="1">
      <w:start w:val="1"/>
      <w:numFmt w:val="lowerRoman"/>
      <w:lvlText w:val="%3."/>
      <w:lvlJc w:val="right"/>
      <w:pPr>
        <w:ind w:left="2976" w:hanging="180"/>
      </w:pPr>
    </w:lvl>
    <w:lvl w:ilvl="3" w:tplc="0422000F" w:tentative="1">
      <w:start w:val="1"/>
      <w:numFmt w:val="decimal"/>
      <w:lvlText w:val="%4."/>
      <w:lvlJc w:val="left"/>
      <w:pPr>
        <w:ind w:left="3696" w:hanging="360"/>
      </w:pPr>
    </w:lvl>
    <w:lvl w:ilvl="4" w:tplc="04220019" w:tentative="1">
      <w:start w:val="1"/>
      <w:numFmt w:val="lowerLetter"/>
      <w:lvlText w:val="%5."/>
      <w:lvlJc w:val="left"/>
      <w:pPr>
        <w:ind w:left="4416" w:hanging="360"/>
      </w:pPr>
    </w:lvl>
    <w:lvl w:ilvl="5" w:tplc="0422001B" w:tentative="1">
      <w:start w:val="1"/>
      <w:numFmt w:val="lowerRoman"/>
      <w:lvlText w:val="%6."/>
      <w:lvlJc w:val="right"/>
      <w:pPr>
        <w:ind w:left="5136" w:hanging="180"/>
      </w:pPr>
    </w:lvl>
    <w:lvl w:ilvl="6" w:tplc="0422000F" w:tentative="1">
      <w:start w:val="1"/>
      <w:numFmt w:val="decimal"/>
      <w:lvlText w:val="%7."/>
      <w:lvlJc w:val="left"/>
      <w:pPr>
        <w:ind w:left="5856" w:hanging="360"/>
      </w:pPr>
    </w:lvl>
    <w:lvl w:ilvl="7" w:tplc="04220019" w:tentative="1">
      <w:start w:val="1"/>
      <w:numFmt w:val="lowerLetter"/>
      <w:lvlText w:val="%8."/>
      <w:lvlJc w:val="left"/>
      <w:pPr>
        <w:ind w:left="6576" w:hanging="360"/>
      </w:pPr>
    </w:lvl>
    <w:lvl w:ilvl="8" w:tplc="0422001B" w:tentative="1">
      <w:start w:val="1"/>
      <w:numFmt w:val="lowerRoman"/>
      <w:lvlText w:val="%9."/>
      <w:lvlJc w:val="right"/>
      <w:pPr>
        <w:ind w:left="7296" w:hanging="180"/>
      </w:pPr>
    </w:lvl>
  </w:abstractNum>
  <w:abstractNum w:abstractNumId="2" w15:restartNumberingAfterBreak="0">
    <w:nsid w:val="67C3611C"/>
    <w:multiLevelType w:val="hybridMultilevel"/>
    <w:tmpl w:val="2FC61486"/>
    <w:lvl w:ilvl="0" w:tplc="CA5EF414">
      <w:start w:val="1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E16"/>
    <w:rsid w:val="00003B5D"/>
    <w:rsid w:val="0003655E"/>
    <w:rsid w:val="0004772E"/>
    <w:rsid w:val="0005618E"/>
    <w:rsid w:val="0006471D"/>
    <w:rsid w:val="000816BC"/>
    <w:rsid w:val="000A26E1"/>
    <w:rsid w:val="000D1BB9"/>
    <w:rsid w:val="000D2F60"/>
    <w:rsid w:val="000E3AEC"/>
    <w:rsid w:val="0010151B"/>
    <w:rsid w:val="00102341"/>
    <w:rsid w:val="00120CF3"/>
    <w:rsid w:val="00125426"/>
    <w:rsid w:val="00125FEA"/>
    <w:rsid w:val="00143AFD"/>
    <w:rsid w:val="00184202"/>
    <w:rsid w:val="001943E6"/>
    <w:rsid w:val="001A0238"/>
    <w:rsid w:val="001B03A7"/>
    <w:rsid w:val="001D3929"/>
    <w:rsid w:val="001E23D2"/>
    <w:rsid w:val="001E6437"/>
    <w:rsid w:val="00206AA0"/>
    <w:rsid w:val="0021058B"/>
    <w:rsid w:val="00217F82"/>
    <w:rsid w:val="00241270"/>
    <w:rsid w:val="0024790F"/>
    <w:rsid w:val="00252428"/>
    <w:rsid w:val="002700AB"/>
    <w:rsid w:val="00282184"/>
    <w:rsid w:val="002851DA"/>
    <w:rsid w:val="002A1467"/>
    <w:rsid w:val="002A3AEF"/>
    <w:rsid w:val="002B28C6"/>
    <w:rsid w:val="002E5D67"/>
    <w:rsid w:val="002F08CD"/>
    <w:rsid w:val="002F30E4"/>
    <w:rsid w:val="002F3265"/>
    <w:rsid w:val="002F73F3"/>
    <w:rsid w:val="00302764"/>
    <w:rsid w:val="00312E27"/>
    <w:rsid w:val="0032380D"/>
    <w:rsid w:val="003249A2"/>
    <w:rsid w:val="00335EC8"/>
    <w:rsid w:val="00345772"/>
    <w:rsid w:val="00354734"/>
    <w:rsid w:val="0037188B"/>
    <w:rsid w:val="003851B9"/>
    <w:rsid w:val="00395D9C"/>
    <w:rsid w:val="003A6ECB"/>
    <w:rsid w:val="003B2BA1"/>
    <w:rsid w:val="003D5F49"/>
    <w:rsid w:val="00415D73"/>
    <w:rsid w:val="0044712C"/>
    <w:rsid w:val="0046057B"/>
    <w:rsid w:val="004722BA"/>
    <w:rsid w:val="004A7254"/>
    <w:rsid w:val="004C363F"/>
    <w:rsid w:val="004C4A66"/>
    <w:rsid w:val="004C55E1"/>
    <w:rsid w:val="004C6BD0"/>
    <w:rsid w:val="004D0CF9"/>
    <w:rsid w:val="004F52A7"/>
    <w:rsid w:val="00521A48"/>
    <w:rsid w:val="005353EB"/>
    <w:rsid w:val="00536DB8"/>
    <w:rsid w:val="005532FD"/>
    <w:rsid w:val="0057624A"/>
    <w:rsid w:val="0058179E"/>
    <w:rsid w:val="00585CD8"/>
    <w:rsid w:val="00591F74"/>
    <w:rsid w:val="00592CB4"/>
    <w:rsid w:val="005964DE"/>
    <w:rsid w:val="005A02F3"/>
    <w:rsid w:val="005B37A9"/>
    <w:rsid w:val="005C534B"/>
    <w:rsid w:val="005C7AB0"/>
    <w:rsid w:val="005E054D"/>
    <w:rsid w:val="005F2325"/>
    <w:rsid w:val="00611A0A"/>
    <w:rsid w:val="0061535F"/>
    <w:rsid w:val="0061669D"/>
    <w:rsid w:val="00622E2F"/>
    <w:rsid w:val="006375B1"/>
    <w:rsid w:val="006905F8"/>
    <w:rsid w:val="006C7035"/>
    <w:rsid w:val="006E30EB"/>
    <w:rsid w:val="00702F15"/>
    <w:rsid w:val="00721718"/>
    <w:rsid w:val="007533E2"/>
    <w:rsid w:val="00765AF8"/>
    <w:rsid w:val="00766ED7"/>
    <w:rsid w:val="007701BF"/>
    <w:rsid w:val="00773614"/>
    <w:rsid w:val="00774630"/>
    <w:rsid w:val="0077655D"/>
    <w:rsid w:val="007922DF"/>
    <w:rsid w:val="007E33E1"/>
    <w:rsid w:val="007F1FF3"/>
    <w:rsid w:val="00800EB3"/>
    <w:rsid w:val="00835E55"/>
    <w:rsid w:val="00843928"/>
    <w:rsid w:val="008659F2"/>
    <w:rsid w:val="00893A5D"/>
    <w:rsid w:val="008A3067"/>
    <w:rsid w:val="008C4FBF"/>
    <w:rsid w:val="008D104D"/>
    <w:rsid w:val="008E3E83"/>
    <w:rsid w:val="008E3F4D"/>
    <w:rsid w:val="008F0FC5"/>
    <w:rsid w:val="00926556"/>
    <w:rsid w:val="00982379"/>
    <w:rsid w:val="00983A5A"/>
    <w:rsid w:val="009D3195"/>
    <w:rsid w:val="009D3837"/>
    <w:rsid w:val="009F0DA4"/>
    <w:rsid w:val="009F1265"/>
    <w:rsid w:val="009F6B91"/>
    <w:rsid w:val="00A21986"/>
    <w:rsid w:val="00A33F9A"/>
    <w:rsid w:val="00A37152"/>
    <w:rsid w:val="00A42CA0"/>
    <w:rsid w:val="00A450B5"/>
    <w:rsid w:val="00A577B5"/>
    <w:rsid w:val="00A91D49"/>
    <w:rsid w:val="00A94381"/>
    <w:rsid w:val="00A96E69"/>
    <w:rsid w:val="00AA2D80"/>
    <w:rsid w:val="00AA7A8B"/>
    <w:rsid w:val="00AB3140"/>
    <w:rsid w:val="00AB6B14"/>
    <w:rsid w:val="00AC3A2F"/>
    <w:rsid w:val="00AD2D29"/>
    <w:rsid w:val="00AE31EA"/>
    <w:rsid w:val="00AF0CF6"/>
    <w:rsid w:val="00B074D9"/>
    <w:rsid w:val="00B07E21"/>
    <w:rsid w:val="00B26D00"/>
    <w:rsid w:val="00B511FF"/>
    <w:rsid w:val="00B70AEC"/>
    <w:rsid w:val="00B8680D"/>
    <w:rsid w:val="00B93FE4"/>
    <w:rsid w:val="00B950B2"/>
    <w:rsid w:val="00BB2C25"/>
    <w:rsid w:val="00BE69C8"/>
    <w:rsid w:val="00BF67CB"/>
    <w:rsid w:val="00C06B2D"/>
    <w:rsid w:val="00C462C1"/>
    <w:rsid w:val="00C70029"/>
    <w:rsid w:val="00C870AB"/>
    <w:rsid w:val="00C95D66"/>
    <w:rsid w:val="00CA0458"/>
    <w:rsid w:val="00CA0C22"/>
    <w:rsid w:val="00CB2142"/>
    <w:rsid w:val="00CB4C87"/>
    <w:rsid w:val="00CB6040"/>
    <w:rsid w:val="00CC3A3F"/>
    <w:rsid w:val="00CD59BA"/>
    <w:rsid w:val="00CE045E"/>
    <w:rsid w:val="00CE285A"/>
    <w:rsid w:val="00D02D1E"/>
    <w:rsid w:val="00D05493"/>
    <w:rsid w:val="00D26B92"/>
    <w:rsid w:val="00D3432C"/>
    <w:rsid w:val="00D42547"/>
    <w:rsid w:val="00D46B4E"/>
    <w:rsid w:val="00D50D09"/>
    <w:rsid w:val="00D65485"/>
    <w:rsid w:val="00D91436"/>
    <w:rsid w:val="00DA069D"/>
    <w:rsid w:val="00DB3B2C"/>
    <w:rsid w:val="00DB5A3D"/>
    <w:rsid w:val="00DE0748"/>
    <w:rsid w:val="00DE2774"/>
    <w:rsid w:val="00DF269C"/>
    <w:rsid w:val="00E0518A"/>
    <w:rsid w:val="00E16875"/>
    <w:rsid w:val="00E2641E"/>
    <w:rsid w:val="00E374B2"/>
    <w:rsid w:val="00E63302"/>
    <w:rsid w:val="00E71E16"/>
    <w:rsid w:val="00E84B28"/>
    <w:rsid w:val="00E87DBD"/>
    <w:rsid w:val="00EA0CB0"/>
    <w:rsid w:val="00EA1209"/>
    <w:rsid w:val="00EA6D9A"/>
    <w:rsid w:val="00EB40EC"/>
    <w:rsid w:val="00EB5197"/>
    <w:rsid w:val="00ED2021"/>
    <w:rsid w:val="00EE6043"/>
    <w:rsid w:val="00F30E4A"/>
    <w:rsid w:val="00F32DEC"/>
    <w:rsid w:val="00F35A7C"/>
    <w:rsid w:val="00F41BC7"/>
    <w:rsid w:val="00F61FBB"/>
    <w:rsid w:val="00F65701"/>
    <w:rsid w:val="00F723D7"/>
    <w:rsid w:val="00F7795F"/>
    <w:rsid w:val="00FA3D34"/>
    <w:rsid w:val="00FC3AFD"/>
    <w:rsid w:val="00FD0FED"/>
    <w:rsid w:val="00FD5743"/>
    <w:rsid w:val="00FD6957"/>
    <w:rsid w:val="00FD7A68"/>
    <w:rsid w:val="00FE37B4"/>
    <w:rsid w:val="00FF1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1FE19E"/>
  <w15:docId w15:val="{4BB7F65C-46F1-4DD9-806F-562B54C58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algun Gothic" w:hAnsi="Calibri" w:cs="Times New Roman"/>
        <w:sz w:val="22"/>
        <w:szCs w:val="22"/>
        <w:lang w:val="uk-UA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F74"/>
    <w:pPr>
      <w:spacing w:after="200" w:line="276" w:lineRule="auto"/>
    </w:pPr>
    <w:rPr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71E16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semiHidden/>
    <w:rsid w:val="00BE69C8"/>
    <w:rPr>
      <w:rFonts w:cs="Times New Roman"/>
      <w:color w:val="0000FF"/>
      <w:u w:val="single"/>
    </w:rPr>
  </w:style>
  <w:style w:type="paragraph" w:customStyle="1" w:styleId="docdata">
    <w:name w:val="docdata"/>
    <w:aliases w:val="docy,v5,4848,baiaagaaboqcaaadyq4aaaxxdg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5F2325"/>
    <w:pPr>
      <w:spacing w:before="100" w:beforeAutospacing="1" w:after="100" w:afterAutospacing="1" w:line="240" w:lineRule="auto"/>
    </w:pPr>
    <w:rPr>
      <w:rFonts w:ascii="Times New Roman" w:eastAsia="Batang" w:hAnsi="Times New Roman"/>
      <w:sz w:val="24"/>
      <w:szCs w:val="24"/>
      <w:lang w:eastAsia="ko-KR"/>
    </w:rPr>
  </w:style>
  <w:style w:type="paragraph" w:styleId="a5">
    <w:name w:val="Normal (Web)"/>
    <w:basedOn w:val="a"/>
    <w:uiPriority w:val="99"/>
    <w:rsid w:val="005F2325"/>
    <w:pPr>
      <w:spacing w:before="100" w:beforeAutospacing="1" w:after="100" w:afterAutospacing="1" w:line="240" w:lineRule="auto"/>
    </w:pPr>
    <w:rPr>
      <w:rFonts w:ascii="Times New Roman" w:eastAsia="Batang" w:hAnsi="Times New Roman"/>
      <w:sz w:val="24"/>
      <w:szCs w:val="24"/>
      <w:lang w:eastAsia="ko-KR"/>
    </w:rPr>
  </w:style>
  <w:style w:type="character" w:customStyle="1" w:styleId="1294">
    <w:name w:val="1294"/>
    <w:aliases w:val="baiaagaaboqcaaadjamaaauyawaaaaaaaaaaaaaaaaaaaaaaaaaaaaaaaaaaaaaaaaaaaaaaaaaaaaaaaaaaaaaaaaaaaaaaaaaaaaaaaaaaaaaaaaaaaaaaaaaaaaaaaaaaaaaaaaaaaaaaaaaaaaaaaaaaaaaaaaaaaaaaaaaaaaaaaaaaaaaaaaaaaaaaaaaaaaaaaaaaaaaaaaaaaaaaaaaaaaaaaaaaaaaa"/>
    <w:basedOn w:val="a0"/>
    <w:uiPriority w:val="99"/>
    <w:rsid w:val="00AC3A2F"/>
    <w:rPr>
      <w:rFonts w:cs="Times New Roman"/>
    </w:rPr>
  </w:style>
  <w:style w:type="paragraph" w:styleId="a6">
    <w:name w:val="No Spacing"/>
    <w:uiPriority w:val="99"/>
    <w:qFormat/>
    <w:rsid w:val="00252428"/>
    <w:pPr>
      <w:ind w:firstLine="709"/>
      <w:jc w:val="both"/>
    </w:pPr>
    <w:rPr>
      <w:lang w:eastAsia="en-US"/>
    </w:rPr>
  </w:style>
  <w:style w:type="paragraph" w:styleId="a7">
    <w:name w:val="List Paragraph"/>
    <w:basedOn w:val="a"/>
    <w:uiPriority w:val="99"/>
    <w:qFormat/>
    <w:rsid w:val="00EA6D9A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character" w:customStyle="1" w:styleId="2170">
    <w:name w:val="2170"/>
    <w:aliases w:val="baiaagaaboqcaaadbwqaaav9baaaaaaaaaaaaaaaaaaaaaaaaaaaaaaaaaaaaaaaaaaaaaaaaaaaaaaaaaaaaaaaaaaaaaaaaaaaaaaaaaaaaaaaaaaaaaaaaaaaaaaaaaaaaaaaaaaaaaaaaaaaaaaaaaaaaaaaaaaaaaaaaaaaaaaaaaaaaaaaaaaaaaaaaaaaaaaaaaaaaaaaaaaaaaaaaaaaaaaaaaaaaaa"/>
    <w:uiPriority w:val="99"/>
    <w:rsid w:val="00EA6D9A"/>
  </w:style>
  <w:style w:type="paragraph" w:styleId="a8">
    <w:name w:val="Balloon Text"/>
    <w:basedOn w:val="a"/>
    <w:link w:val="a9"/>
    <w:uiPriority w:val="99"/>
    <w:semiHidden/>
    <w:unhideWhenUsed/>
    <w:rsid w:val="00B26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26D00"/>
    <w:rPr>
      <w:rFonts w:ascii="Segoe UI" w:hAnsi="Segoe UI" w:cs="Segoe UI"/>
      <w:sz w:val="18"/>
      <w:szCs w:val="18"/>
      <w:lang w:eastAsia="uk-UA"/>
    </w:rPr>
  </w:style>
  <w:style w:type="character" w:customStyle="1" w:styleId="rvts23">
    <w:name w:val="rvts23"/>
    <w:basedOn w:val="a0"/>
    <w:rsid w:val="00B07E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411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1289</Words>
  <Characters>736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Telytsiaky231209</dc:creator>
  <cp:lastModifiedBy>RePack by Diakov</cp:lastModifiedBy>
  <cp:revision>8</cp:revision>
  <cp:lastPrinted>2025-07-10T10:58:00Z</cp:lastPrinted>
  <dcterms:created xsi:type="dcterms:W3CDTF">2025-06-25T12:20:00Z</dcterms:created>
  <dcterms:modified xsi:type="dcterms:W3CDTF">2025-07-10T13:42:00Z</dcterms:modified>
</cp:coreProperties>
</file>