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E1" w:rsidRPr="0021469D" w:rsidRDefault="000226E1" w:rsidP="000226E1">
      <w:pPr>
        <w:suppressAutoHyphens/>
        <w:jc w:val="center"/>
        <w:rPr>
          <w:color w:val="FF0000"/>
          <w:lang w:val="ru-RU" w:eastAsia="zh-CN"/>
        </w:rPr>
      </w:pPr>
      <w:r w:rsidRPr="0021469D">
        <w:rPr>
          <w:noProof/>
          <w:color w:val="FF0000"/>
          <w:lang w:eastAsia="uk-UA" w:bidi="ar-SA"/>
        </w:rPr>
        <w:drawing>
          <wp:inline distT="0" distB="0" distL="0" distR="0" wp14:anchorId="33DE649A" wp14:editId="75C63E8F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69D" w:rsidRPr="0021469D" w:rsidRDefault="0021469D" w:rsidP="0021469D">
      <w:pPr>
        <w:tabs>
          <w:tab w:val="left" w:pos="4320"/>
        </w:tabs>
        <w:jc w:val="center"/>
        <w:rPr>
          <w:b/>
          <w:bCs/>
        </w:rPr>
      </w:pPr>
      <w:r w:rsidRPr="0021469D">
        <w:rPr>
          <w:b/>
          <w:bCs/>
        </w:rPr>
        <w:t xml:space="preserve">ІРКЛІЇВСЬКА СІЛЬСЬКА РАДА </w:t>
      </w:r>
    </w:p>
    <w:p w:rsidR="0021469D" w:rsidRPr="0021469D" w:rsidRDefault="0021469D" w:rsidP="0021469D">
      <w:pPr>
        <w:tabs>
          <w:tab w:val="left" w:pos="0"/>
        </w:tabs>
        <w:jc w:val="center"/>
        <w:rPr>
          <w:b/>
          <w:bCs/>
        </w:rPr>
      </w:pPr>
      <w:r w:rsidRPr="0021469D">
        <w:rPr>
          <w:b/>
        </w:rPr>
        <w:t>ЗОЛОТОНІСЬКОГО РАЙОНУ</w:t>
      </w:r>
      <w:r w:rsidRPr="0021469D">
        <w:rPr>
          <w:b/>
          <w:bCs/>
        </w:rPr>
        <w:t xml:space="preserve"> </w:t>
      </w:r>
      <w:r w:rsidRPr="0021469D">
        <w:rPr>
          <w:b/>
        </w:rPr>
        <w:t>ЧЕРКАСЬКОЇ ОБЛАСТІ</w:t>
      </w:r>
    </w:p>
    <w:p w:rsidR="0021469D" w:rsidRPr="0021469D" w:rsidRDefault="0021469D" w:rsidP="0021469D">
      <w:pPr>
        <w:tabs>
          <w:tab w:val="left" w:pos="4320"/>
        </w:tabs>
        <w:jc w:val="center"/>
        <w:rPr>
          <w:b/>
          <w:bCs/>
        </w:rPr>
      </w:pPr>
      <w:r w:rsidRPr="0021469D">
        <w:rPr>
          <w:b/>
          <w:bCs/>
        </w:rPr>
        <w:t>ВИКОНАВЧИЙ КОМІТЕТ</w:t>
      </w:r>
    </w:p>
    <w:p w:rsidR="0021469D" w:rsidRPr="0021469D" w:rsidRDefault="0021469D" w:rsidP="0021469D">
      <w:pPr>
        <w:tabs>
          <w:tab w:val="left" w:pos="4320"/>
        </w:tabs>
        <w:jc w:val="center"/>
        <w:rPr>
          <w:lang w:eastAsia="uk-UA"/>
        </w:rPr>
      </w:pPr>
    </w:p>
    <w:p w:rsidR="0021469D" w:rsidRPr="0021469D" w:rsidRDefault="0021469D" w:rsidP="0021469D">
      <w:pPr>
        <w:tabs>
          <w:tab w:val="left" w:pos="4320"/>
        </w:tabs>
        <w:jc w:val="center"/>
        <w:rPr>
          <w:b/>
        </w:rPr>
      </w:pPr>
      <w:r w:rsidRPr="0021469D">
        <w:rPr>
          <w:b/>
          <w:bCs/>
        </w:rPr>
        <w:t xml:space="preserve">Р І Ш Е Н </w:t>
      </w:r>
      <w:proofErr w:type="spellStart"/>
      <w:r w:rsidRPr="0021469D">
        <w:rPr>
          <w:b/>
          <w:bCs/>
        </w:rPr>
        <w:t>Н</w:t>
      </w:r>
      <w:proofErr w:type="spellEnd"/>
      <w:r w:rsidRPr="0021469D">
        <w:rPr>
          <w:b/>
          <w:bCs/>
        </w:rPr>
        <w:t xml:space="preserve"> Я</w:t>
      </w:r>
    </w:p>
    <w:p w:rsidR="0021469D" w:rsidRPr="0021469D" w:rsidRDefault="0021469D" w:rsidP="0021469D">
      <w:pPr>
        <w:keepNext/>
        <w:tabs>
          <w:tab w:val="left" w:pos="0"/>
          <w:tab w:val="left" w:pos="3642"/>
        </w:tabs>
        <w:outlineLvl w:val="1"/>
        <w:rPr>
          <w:color w:val="FF0000"/>
          <w:u w:val="single"/>
          <w:lang w:eastAsia="ru-RU"/>
        </w:rPr>
      </w:pPr>
    </w:p>
    <w:p w:rsidR="0021469D" w:rsidRPr="0021469D" w:rsidRDefault="0021469D" w:rsidP="0021469D">
      <w:r w:rsidRPr="0021469D">
        <w:t xml:space="preserve">22.02.2023                  </w:t>
      </w:r>
      <w:r w:rsidRPr="0021469D">
        <w:tab/>
      </w:r>
      <w:r w:rsidRPr="0021469D">
        <w:tab/>
      </w:r>
      <w:r w:rsidRPr="0021469D">
        <w:tab/>
      </w:r>
      <w:r w:rsidRPr="0021469D">
        <w:tab/>
      </w:r>
      <w:r w:rsidRPr="0021469D">
        <w:tab/>
      </w:r>
      <w:r w:rsidRPr="0021469D">
        <w:tab/>
        <w:t xml:space="preserve">                            </w:t>
      </w:r>
      <w:bookmarkStart w:id="0" w:name="_Hlk98413952"/>
      <w:r w:rsidRPr="0021469D">
        <w:t>№ 2</w:t>
      </w:r>
      <w:bookmarkEnd w:id="0"/>
      <w:r w:rsidRPr="0021469D">
        <w:t xml:space="preserve">3                                     c. </w:t>
      </w:r>
      <w:proofErr w:type="spellStart"/>
      <w:r w:rsidRPr="0021469D">
        <w:t>Іркліїв</w:t>
      </w:r>
      <w:proofErr w:type="spellEnd"/>
    </w:p>
    <w:p w:rsidR="0021469D" w:rsidRPr="0021469D" w:rsidRDefault="0021469D" w:rsidP="0021469D">
      <w:pPr>
        <w:tabs>
          <w:tab w:val="left" w:pos="4320"/>
        </w:tabs>
      </w:pPr>
      <w:r w:rsidRPr="0021469D">
        <w:tab/>
      </w:r>
      <w:r w:rsidRPr="0021469D">
        <w:tab/>
      </w:r>
      <w:r w:rsidRPr="0021469D">
        <w:tab/>
      </w:r>
      <w:r w:rsidRPr="0021469D">
        <w:tab/>
      </w:r>
      <w:r w:rsidRPr="0021469D">
        <w:tab/>
      </w:r>
    </w:p>
    <w:p w:rsidR="0021469D" w:rsidRPr="0021469D" w:rsidRDefault="0021469D" w:rsidP="0021469D">
      <w:pPr>
        <w:pStyle w:val="a3"/>
        <w:tabs>
          <w:tab w:val="left" w:pos="0"/>
        </w:tabs>
        <w:ind w:right="4251"/>
        <w:jc w:val="both"/>
        <w:rPr>
          <w:b/>
          <w:sz w:val="28"/>
          <w:szCs w:val="28"/>
        </w:rPr>
      </w:pPr>
      <w:r w:rsidRPr="0021469D">
        <w:rPr>
          <w:b/>
          <w:sz w:val="28"/>
          <w:szCs w:val="28"/>
        </w:rPr>
        <w:t xml:space="preserve">Про затвердження висновку про  призначення опікуна над недієздатною </w:t>
      </w:r>
      <w:r w:rsidR="000A1EF6">
        <w:rPr>
          <w:b/>
          <w:sz w:val="28"/>
          <w:szCs w:val="28"/>
        </w:rPr>
        <w:t>ХХХХХ</w:t>
      </w:r>
    </w:p>
    <w:p w:rsidR="0021469D" w:rsidRPr="0021469D" w:rsidRDefault="0021469D" w:rsidP="0021469D">
      <w:pPr>
        <w:jc w:val="both"/>
        <w:rPr>
          <w:color w:val="FF0000"/>
        </w:rPr>
      </w:pPr>
      <w:r w:rsidRPr="0021469D">
        <w:rPr>
          <w:color w:val="FF0000"/>
        </w:rPr>
        <w:t xml:space="preserve">   </w:t>
      </w:r>
    </w:p>
    <w:p w:rsidR="0021469D" w:rsidRPr="0021469D" w:rsidRDefault="0021469D" w:rsidP="0021469D">
      <w:pPr>
        <w:tabs>
          <w:tab w:val="left" w:pos="7088"/>
        </w:tabs>
        <w:spacing w:after="60"/>
        <w:ind w:firstLine="709"/>
        <w:jc w:val="both"/>
        <w:outlineLvl w:val="4"/>
        <w:rPr>
          <w:lang w:eastAsia="ru-RU"/>
        </w:rPr>
      </w:pPr>
      <w:r w:rsidRPr="0021469D">
        <w:t>Відповідно</w:t>
      </w:r>
      <w:r w:rsidRPr="0021469D">
        <w:rPr>
          <w:shd w:val="clear" w:color="auto" w:fill="FFFFFF"/>
        </w:rPr>
        <w:t xml:space="preserve">  до підпункту 4 пункту «б» частини першої статті 34 Закону України «Про місцеве самоврядування в Україні», статей 56, 58, пункту 1 статті 66 Цивільного кодексу України, п. 1.7 Правил опіки та піклування, затверджених наказом Державного комітету України у справах сім’ї та молоді, Міністерства охорони здоров’я України, Міністерства освіти України, Міністерства праці та соціальної політики України від 26.05.1999 № 34/166/131/88, </w:t>
      </w:r>
      <w:r w:rsidRPr="0021469D">
        <w:t xml:space="preserve">розглянувши </w:t>
      </w:r>
      <w:r w:rsidRPr="0021469D">
        <w:rPr>
          <w:shd w:val="clear" w:color="auto" w:fill="FFFFFF"/>
        </w:rPr>
        <w:t xml:space="preserve">заяву директора Жовтневого психоневрологічного інтернату Черненко Г.Л., згідно з рекомендацією </w:t>
      </w:r>
      <w:r w:rsidRPr="0021469D">
        <w:t xml:space="preserve">опікунської ради виконавчого комітету Іркліївської сільської ради з питань забезпечення прав повнолітніх недієздатних та обмежено дієздатних осіб, </w:t>
      </w:r>
      <w:r w:rsidRPr="0021469D">
        <w:rPr>
          <w:lang w:eastAsia="ru-RU"/>
        </w:rPr>
        <w:t xml:space="preserve">виконавчий комітет Іркліївської сільської ради </w:t>
      </w:r>
    </w:p>
    <w:p w:rsidR="0021469D" w:rsidRPr="0021469D" w:rsidRDefault="0021469D" w:rsidP="0021469D">
      <w:pPr>
        <w:tabs>
          <w:tab w:val="left" w:pos="7088"/>
        </w:tabs>
        <w:spacing w:after="60"/>
        <w:jc w:val="center"/>
        <w:outlineLvl w:val="4"/>
        <w:rPr>
          <w:lang w:eastAsia="ru-RU"/>
        </w:rPr>
      </w:pPr>
      <w:r w:rsidRPr="0021469D">
        <w:rPr>
          <w:lang w:eastAsia="ru-RU"/>
        </w:rPr>
        <w:t>ВИРІШИВ:</w:t>
      </w:r>
    </w:p>
    <w:p w:rsidR="0021469D" w:rsidRPr="0021469D" w:rsidRDefault="0021469D" w:rsidP="0021469D">
      <w:pPr>
        <w:pStyle w:val="a4"/>
        <w:numPr>
          <w:ilvl w:val="0"/>
          <w:numId w:val="10"/>
        </w:numPr>
        <w:tabs>
          <w:tab w:val="left" w:pos="993"/>
        </w:tabs>
        <w:spacing w:after="60"/>
        <w:ind w:left="0" w:firstLine="709"/>
        <w:jc w:val="both"/>
        <w:outlineLvl w:val="4"/>
        <w:rPr>
          <w:lang w:eastAsia="ru-RU"/>
        </w:rPr>
      </w:pPr>
      <w:r w:rsidRPr="0021469D">
        <w:rPr>
          <w:lang w:eastAsia="ru-RU"/>
        </w:rPr>
        <w:t xml:space="preserve">Затвердити висновок про призначення опікуна над недієздатною </w:t>
      </w:r>
      <w:r w:rsidR="000A1EF6">
        <w:rPr>
          <w:lang w:eastAsia="ru-RU"/>
        </w:rPr>
        <w:t>ХХХХХ.</w:t>
      </w:r>
      <w:r w:rsidRPr="0021469D">
        <w:rPr>
          <w:lang w:eastAsia="ru-RU"/>
        </w:rPr>
        <w:t xml:space="preserve"> (додаток).</w:t>
      </w:r>
    </w:p>
    <w:p w:rsidR="0021469D" w:rsidRPr="0021469D" w:rsidRDefault="0021469D" w:rsidP="0021469D">
      <w:pPr>
        <w:pStyle w:val="a4"/>
        <w:widowControl/>
        <w:numPr>
          <w:ilvl w:val="0"/>
          <w:numId w:val="10"/>
        </w:numPr>
        <w:tabs>
          <w:tab w:val="left" w:pos="993"/>
        </w:tabs>
        <w:autoSpaceDN/>
        <w:adjustRightInd/>
        <w:spacing w:line="276" w:lineRule="auto"/>
        <w:ind w:left="0" w:firstLine="567"/>
        <w:jc w:val="both"/>
        <w:rPr>
          <w:b/>
          <w:u w:val="single"/>
        </w:rPr>
      </w:pPr>
      <w:r w:rsidRPr="0021469D">
        <w:t xml:space="preserve">Рекомендувати призначити опікуном над недієздатною </w:t>
      </w:r>
      <w:r w:rsidR="000A1EF6">
        <w:t>ХХХХХ</w:t>
      </w:r>
      <w:r w:rsidRPr="0021469D">
        <w:t xml:space="preserve">, </w:t>
      </w:r>
      <w:r w:rsidR="000A1EF6">
        <w:t>ХХХХ</w:t>
      </w:r>
      <w:r w:rsidRPr="0021469D">
        <w:t xml:space="preserve"> </w:t>
      </w:r>
      <w:proofErr w:type="spellStart"/>
      <w:r w:rsidRPr="0021469D">
        <w:t>р.н</w:t>
      </w:r>
      <w:proofErr w:type="spellEnd"/>
      <w:r w:rsidRPr="0021469D">
        <w:t xml:space="preserve">., Жовтневий психоневрологічний інтернат в особі директора Жовтневого психоневрологічного інтернату Черненко Галини Леонідівни, 1952 </w:t>
      </w:r>
      <w:proofErr w:type="spellStart"/>
      <w:r w:rsidRPr="0021469D">
        <w:t>р.н</w:t>
      </w:r>
      <w:proofErr w:type="spellEnd"/>
      <w:r w:rsidRPr="0021469D">
        <w:t>.</w:t>
      </w:r>
      <w:r w:rsidRPr="0021469D">
        <w:rPr>
          <w:b/>
        </w:rPr>
        <w:t xml:space="preserve"> </w:t>
      </w:r>
    </w:p>
    <w:p w:rsidR="0021469D" w:rsidRPr="0021469D" w:rsidRDefault="0021469D" w:rsidP="0021469D">
      <w:pPr>
        <w:pStyle w:val="a4"/>
        <w:widowControl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autoSpaceDN/>
        <w:adjustRightInd/>
        <w:spacing w:line="276" w:lineRule="auto"/>
        <w:ind w:left="0" w:firstLine="709"/>
        <w:jc w:val="both"/>
      </w:pPr>
      <w:r w:rsidRPr="0021469D">
        <w:rPr>
          <w:shd w:val="clear" w:color="auto" w:fill="FFFFFF"/>
        </w:rPr>
        <w:t>Контроль за виконанням  рішення покласти на голову опікунської ради, заступника сільського голови з гуманітарних питань Світлану КУЧМАН.</w:t>
      </w:r>
    </w:p>
    <w:p w:rsidR="0021469D" w:rsidRPr="0021469D" w:rsidRDefault="0021469D" w:rsidP="0021469D">
      <w:pPr>
        <w:jc w:val="center"/>
      </w:pPr>
    </w:p>
    <w:p w:rsidR="0021469D" w:rsidRPr="0021469D" w:rsidRDefault="0021469D" w:rsidP="0021469D">
      <w:pPr>
        <w:jc w:val="center"/>
      </w:pPr>
    </w:p>
    <w:p w:rsidR="0021469D" w:rsidRPr="0021469D" w:rsidRDefault="0021469D" w:rsidP="0021469D">
      <w:pPr>
        <w:jc w:val="center"/>
        <w:rPr>
          <w:color w:val="FF0000"/>
        </w:rPr>
      </w:pPr>
      <w:r w:rsidRPr="0021469D">
        <w:t>Сільський голова                                                        Анатолій   ПИСАРЕНКО</w:t>
      </w:r>
      <w:bookmarkStart w:id="1" w:name="_GoBack"/>
      <w:bookmarkEnd w:id="1"/>
      <w:r w:rsidRPr="0021469D">
        <w:rPr>
          <w:color w:val="FF0000"/>
        </w:rPr>
        <w:t xml:space="preserve">                                                              </w:t>
      </w:r>
    </w:p>
    <w:p w:rsidR="00C56620" w:rsidRPr="0021469D" w:rsidRDefault="00C56620" w:rsidP="007D0386">
      <w:pPr>
        <w:pStyle w:val="a3"/>
        <w:jc w:val="center"/>
        <w:rPr>
          <w:color w:val="FF0000"/>
          <w:sz w:val="28"/>
          <w:szCs w:val="28"/>
        </w:rPr>
      </w:pPr>
    </w:p>
    <w:p w:rsidR="00067B3F" w:rsidRPr="0021469D" w:rsidRDefault="00067B3F" w:rsidP="00C56620">
      <w:pPr>
        <w:pStyle w:val="a3"/>
        <w:jc w:val="right"/>
        <w:rPr>
          <w:color w:val="FF0000"/>
          <w:sz w:val="28"/>
          <w:szCs w:val="28"/>
        </w:rPr>
      </w:pPr>
    </w:p>
    <w:p w:rsidR="001E1D75" w:rsidRPr="0021469D" w:rsidRDefault="00064B07" w:rsidP="00064B07">
      <w:pPr>
        <w:pStyle w:val="a3"/>
        <w:rPr>
          <w:color w:val="FF0000"/>
          <w:sz w:val="24"/>
          <w:szCs w:val="24"/>
        </w:rPr>
      </w:pPr>
      <w:r w:rsidRPr="0021469D">
        <w:rPr>
          <w:color w:val="FF0000"/>
          <w:sz w:val="24"/>
          <w:szCs w:val="24"/>
        </w:rPr>
        <w:t xml:space="preserve">                                                                                                      </w:t>
      </w:r>
    </w:p>
    <w:p w:rsidR="001E1D75" w:rsidRPr="0021469D" w:rsidRDefault="001E1D75" w:rsidP="00064B07">
      <w:pPr>
        <w:pStyle w:val="a3"/>
        <w:rPr>
          <w:color w:val="FF0000"/>
          <w:sz w:val="24"/>
          <w:szCs w:val="24"/>
        </w:rPr>
      </w:pPr>
    </w:p>
    <w:p w:rsidR="007D0386" w:rsidRPr="002C7CF8" w:rsidRDefault="000A1EF6" w:rsidP="007D038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D0386" w:rsidRPr="002C7CF8" w:rsidSect="00420E10">
      <w:pgSz w:w="11906" w:h="16838"/>
      <w:pgMar w:top="1134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31D"/>
    <w:multiLevelType w:val="hybridMultilevel"/>
    <w:tmpl w:val="027EE428"/>
    <w:lvl w:ilvl="0" w:tplc="6DD047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854" w:hanging="360"/>
      </w:pPr>
    </w:lvl>
    <w:lvl w:ilvl="2" w:tplc="0419001B" w:tentative="1">
      <w:start w:val="1"/>
      <w:numFmt w:val="lowerRoman"/>
      <w:lvlText w:val="%3."/>
      <w:lvlJc w:val="right"/>
      <w:pPr>
        <w:ind w:left="-1134" w:hanging="180"/>
      </w:pPr>
    </w:lvl>
    <w:lvl w:ilvl="3" w:tplc="0419000F" w:tentative="1">
      <w:start w:val="1"/>
      <w:numFmt w:val="decimal"/>
      <w:lvlText w:val="%4."/>
      <w:lvlJc w:val="left"/>
      <w:pPr>
        <w:ind w:left="-414" w:hanging="360"/>
      </w:pPr>
    </w:lvl>
    <w:lvl w:ilvl="4" w:tplc="04190019" w:tentative="1">
      <w:start w:val="1"/>
      <w:numFmt w:val="lowerLetter"/>
      <w:lvlText w:val="%5."/>
      <w:lvlJc w:val="left"/>
      <w:pPr>
        <w:ind w:left="306" w:hanging="360"/>
      </w:pPr>
    </w:lvl>
    <w:lvl w:ilvl="5" w:tplc="0419001B" w:tentative="1">
      <w:start w:val="1"/>
      <w:numFmt w:val="lowerRoman"/>
      <w:lvlText w:val="%6."/>
      <w:lvlJc w:val="right"/>
      <w:pPr>
        <w:ind w:left="1026" w:hanging="180"/>
      </w:pPr>
    </w:lvl>
    <w:lvl w:ilvl="6" w:tplc="0419000F" w:tentative="1">
      <w:start w:val="1"/>
      <w:numFmt w:val="decimal"/>
      <w:lvlText w:val="%7."/>
      <w:lvlJc w:val="left"/>
      <w:pPr>
        <w:ind w:left="1746" w:hanging="360"/>
      </w:pPr>
    </w:lvl>
    <w:lvl w:ilvl="7" w:tplc="04190019" w:tentative="1">
      <w:start w:val="1"/>
      <w:numFmt w:val="lowerLetter"/>
      <w:lvlText w:val="%8."/>
      <w:lvlJc w:val="left"/>
      <w:pPr>
        <w:ind w:left="2466" w:hanging="360"/>
      </w:pPr>
    </w:lvl>
    <w:lvl w:ilvl="8" w:tplc="0419001B" w:tentative="1">
      <w:start w:val="1"/>
      <w:numFmt w:val="lowerRoman"/>
      <w:lvlText w:val="%9."/>
      <w:lvlJc w:val="right"/>
      <w:pPr>
        <w:ind w:left="3186" w:hanging="180"/>
      </w:pPr>
    </w:lvl>
  </w:abstractNum>
  <w:abstractNum w:abstractNumId="1" w15:restartNumberingAfterBreak="0">
    <w:nsid w:val="13DF0DA0"/>
    <w:multiLevelType w:val="hybridMultilevel"/>
    <w:tmpl w:val="7FFC5A16"/>
    <w:lvl w:ilvl="0" w:tplc="D52A5B7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2DAA7D70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35345381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25C7DA1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C433D"/>
    <w:multiLevelType w:val="hybridMultilevel"/>
    <w:tmpl w:val="97E234B8"/>
    <w:lvl w:ilvl="0" w:tplc="58064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46F"/>
    <w:multiLevelType w:val="hybridMultilevel"/>
    <w:tmpl w:val="67DCF656"/>
    <w:lvl w:ilvl="0" w:tplc="A2227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0293B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75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63725252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264" w:hanging="360"/>
      </w:pPr>
    </w:lvl>
    <w:lvl w:ilvl="2" w:tplc="0419001B" w:tentative="1">
      <w:start w:val="1"/>
      <w:numFmt w:val="lowerRoman"/>
      <w:lvlText w:val="%3."/>
      <w:lvlJc w:val="right"/>
      <w:pPr>
        <w:ind w:left="-3544" w:hanging="180"/>
      </w:pPr>
    </w:lvl>
    <w:lvl w:ilvl="3" w:tplc="0419000F" w:tentative="1">
      <w:start w:val="1"/>
      <w:numFmt w:val="decimal"/>
      <w:lvlText w:val="%4."/>
      <w:lvlJc w:val="left"/>
      <w:pPr>
        <w:ind w:left="-2824" w:hanging="360"/>
      </w:pPr>
    </w:lvl>
    <w:lvl w:ilvl="4" w:tplc="04190019" w:tentative="1">
      <w:start w:val="1"/>
      <w:numFmt w:val="lowerLetter"/>
      <w:lvlText w:val="%5."/>
      <w:lvlJc w:val="left"/>
      <w:pPr>
        <w:ind w:left="-2104" w:hanging="360"/>
      </w:pPr>
    </w:lvl>
    <w:lvl w:ilvl="5" w:tplc="0419001B" w:tentative="1">
      <w:start w:val="1"/>
      <w:numFmt w:val="lowerRoman"/>
      <w:lvlText w:val="%6."/>
      <w:lvlJc w:val="right"/>
      <w:pPr>
        <w:ind w:left="-1384" w:hanging="180"/>
      </w:pPr>
    </w:lvl>
    <w:lvl w:ilvl="6" w:tplc="0419000F" w:tentative="1">
      <w:start w:val="1"/>
      <w:numFmt w:val="decimal"/>
      <w:lvlText w:val="%7."/>
      <w:lvlJc w:val="left"/>
      <w:pPr>
        <w:ind w:left="-664" w:hanging="360"/>
      </w:pPr>
    </w:lvl>
    <w:lvl w:ilvl="7" w:tplc="04190019" w:tentative="1">
      <w:start w:val="1"/>
      <w:numFmt w:val="lowerLetter"/>
      <w:lvlText w:val="%8."/>
      <w:lvlJc w:val="left"/>
      <w:pPr>
        <w:ind w:left="56" w:hanging="360"/>
      </w:pPr>
    </w:lvl>
    <w:lvl w:ilvl="8" w:tplc="0419001B" w:tentative="1">
      <w:start w:val="1"/>
      <w:numFmt w:val="lowerRoman"/>
      <w:lvlText w:val="%9."/>
      <w:lvlJc w:val="right"/>
      <w:pPr>
        <w:ind w:left="776" w:hanging="180"/>
      </w:pPr>
    </w:lvl>
  </w:abstractNum>
  <w:abstractNum w:abstractNumId="9" w15:restartNumberingAfterBreak="0">
    <w:nsid w:val="69D72673"/>
    <w:multiLevelType w:val="hybridMultilevel"/>
    <w:tmpl w:val="89B0B092"/>
    <w:lvl w:ilvl="0" w:tplc="C0F05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68"/>
    <w:rsid w:val="000226E1"/>
    <w:rsid w:val="00025171"/>
    <w:rsid w:val="00064B07"/>
    <w:rsid w:val="00067B3F"/>
    <w:rsid w:val="00073FFB"/>
    <w:rsid w:val="000A1EDE"/>
    <w:rsid w:val="000A1EF6"/>
    <w:rsid w:val="000C747F"/>
    <w:rsid w:val="000D787A"/>
    <w:rsid w:val="00125C8D"/>
    <w:rsid w:val="00187EA1"/>
    <w:rsid w:val="00192429"/>
    <w:rsid w:val="001B4A2E"/>
    <w:rsid w:val="001D21C6"/>
    <w:rsid w:val="001E1D75"/>
    <w:rsid w:val="0021469D"/>
    <w:rsid w:val="0021797A"/>
    <w:rsid w:val="002C7CF8"/>
    <w:rsid w:val="002D6185"/>
    <w:rsid w:val="002E10B6"/>
    <w:rsid w:val="002E3BCF"/>
    <w:rsid w:val="002E7C08"/>
    <w:rsid w:val="0030302D"/>
    <w:rsid w:val="003311BB"/>
    <w:rsid w:val="00342955"/>
    <w:rsid w:val="0035766F"/>
    <w:rsid w:val="003610A2"/>
    <w:rsid w:val="00363D5A"/>
    <w:rsid w:val="00397CC2"/>
    <w:rsid w:val="003C6E37"/>
    <w:rsid w:val="003D613D"/>
    <w:rsid w:val="00400E84"/>
    <w:rsid w:val="00420E10"/>
    <w:rsid w:val="0042358F"/>
    <w:rsid w:val="00447F21"/>
    <w:rsid w:val="0047420D"/>
    <w:rsid w:val="004879D0"/>
    <w:rsid w:val="00491B20"/>
    <w:rsid w:val="004B0557"/>
    <w:rsid w:val="004F1E3E"/>
    <w:rsid w:val="004F59F8"/>
    <w:rsid w:val="005529C1"/>
    <w:rsid w:val="005667D7"/>
    <w:rsid w:val="005C4925"/>
    <w:rsid w:val="00600BA7"/>
    <w:rsid w:val="006105C0"/>
    <w:rsid w:val="0066078A"/>
    <w:rsid w:val="00670784"/>
    <w:rsid w:val="00693483"/>
    <w:rsid w:val="006D49E4"/>
    <w:rsid w:val="006F292E"/>
    <w:rsid w:val="00702C02"/>
    <w:rsid w:val="00721C68"/>
    <w:rsid w:val="00750C61"/>
    <w:rsid w:val="00756673"/>
    <w:rsid w:val="00757FBE"/>
    <w:rsid w:val="007C5E37"/>
    <w:rsid w:val="007D0386"/>
    <w:rsid w:val="007F0355"/>
    <w:rsid w:val="00827837"/>
    <w:rsid w:val="0083309C"/>
    <w:rsid w:val="008336B7"/>
    <w:rsid w:val="00865F82"/>
    <w:rsid w:val="00874480"/>
    <w:rsid w:val="00881E59"/>
    <w:rsid w:val="008D3D59"/>
    <w:rsid w:val="00931072"/>
    <w:rsid w:val="00936C28"/>
    <w:rsid w:val="00937086"/>
    <w:rsid w:val="00946481"/>
    <w:rsid w:val="009808D2"/>
    <w:rsid w:val="009A102C"/>
    <w:rsid w:val="009B22A9"/>
    <w:rsid w:val="009B4E4B"/>
    <w:rsid w:val="009E1D49"/>
    <w:rsid w:val="009F026A"/>
    <w:rsid w:val="00A3062C"/>
    <w:rsid w:val="00A85A61"/>
    <w:rsid w:val="00B21DCD"/>
    <w:rsid w:val="00B44A12"/>
    <w:rsid w:val="00B73B3D"/>
    <w:rsid w:val="00B86608"/>
    <w:rsid w:val="00B92F90"/>
    <w:rsid w:val="00BB0289"/>
    <w:rsid w:val="00C31F1E"/>
    <w:rsid w:val="00C33B0B"/>
    <w:rsid w:val="00C56620"/>
    <w:rsid w:val="00C71571"/>
    <w:rsid w:val="00CA52CB"/>
    <w:rsid w:val="00CD2B4D"/>
    <w:rsid w:val="00CE4ADC"/>
    <w:rsid w:val="00CF33E1"/>
    <w:rsid w:val="00D0198B"/>
    <w:rsid w:val="00D02A62"/>
    <w:rsid w:val="00D32DF6"/>
    <w:rsid w:val="00D3636E"/>
    <w:rsid w:val="00D640DA"/>
    <w:rsid w:val="00DB5E60"/>
    <w:rsid w:val="00DC3516"/>
    <w:rsid w:val="00E35590"/>
    <w:rsid w:val="00E63505"/>
    <w:rsid w:val="00EB29F9"/>
    <w:rsid w:val="00EB6D03"/>
    <w:rsid w:val="00EB7346"/>
    <w:rsid w:val="00EC58FA"/>
    <w:rsid w:val="00F10BE5"/>
    <w:rsid w:val="00F55B89"/>
    <w:rsid w:val="00F730A5"/>
    <w:rsid w:val="00FC238A"/>
    <w:rsid w:val="00FC418F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3D63"/>
  <w15:chartTrackingRefBased/>
  <w15:docId w15:val="{C963BF3F-FB75-4DB3-9471-FD2AA11C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E1"/>
    <w:pPr>
      <w:widowControl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E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34"/>
    <w:qFormat/>
    <w:rsid w:val="00022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C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CC2"/>
    <w:rPr>
      <w:rFonts w:ascii="Segoe UI" w:eastAsia="Times New Roman" w:hAnsi="Segoe UI" w:cs="Segoe UI"/>
      <w:sz w:val="18"/>
      <w:szCs w:val="18"/>
      <w:lang w:val="uk-UA" w:eastAsia="ja-JP" w:bidi="yi-Hebr"/>
    </w:rPr>
  </w:style>
  <w:style w:type="character" w:customStyle="1" w:styleId="docdata">
    <w:name w:val="docdata"/>
    <w:aliases w:val="docy,v5,2065,baiaagaaboqcaaadrwyaaavvbgaaaaaaaaaaaaaaaaaaaaaaaaaaaaaaaaaaaaaaaaaaaaaaaaaaaaaaaaaaaaaaaaaaaaaaaaaaaaaaaaaaaaaaaaaaaaaaaaaaaaaaaaaaaaaaaaaaaaaaaaaaaaaaaaaaaaaaaaaaaaaaaaaaaaaaaaaaaaaaaaaaaaaaaaaaaaaaaaaaaaaaaaaaaaaaaaaaaaaaaaaaaaaa"/>
    <w:basedOn w:val="a0"/>
    <w:rsid w:val="00073FFB"/>
  </w:style>
  <w:style w:type="paragraph" w:styleId="a7">
    <w:name w:val="Normal (Web)"/>
    <w:basedOn w:val="a"/>
    <w:uiPriority w:val="99"/>
    <w:unhideWhenUsed/>
    <w:rsid w:val="00756673"/>
    <w:pPr>
      <w:widowControl/>
      <w:autoSpaceDN/>
      <w:adjustRightInd/>
      <w:spacing w:before="100" w:beforeAutospacing="1" w:after="100" w:afterAutospacing="1"/>
    </w:pPr>
    <w:rPr>
      <w:sz w:val="24"/>
      <w:szCs w:val="24"/>
      <w:lang w:eastAsia="uk-UA" w:bidi="ar-SA"/>
    </w:rPr>
  </w:style>
  <w:style w:type="character" w:customStyle="1" w:styleId="2">
    <w:name w:val="Основной текст (2)_"/>
    <w:link w:val="20"/>
    <w:rsid w:val="007566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673"/>
    <w:pPr>
      <w:shd w:val="clear" w:color="auto" w:fill="FFFFFF"/>
      <w:autoSpaceDN/>
      <w:adjustRightInd/>
      <w:spacing w:line="322" w:lineRule="exact"/>
      <w:ind w:hanging="720"/>
      <w:jc w:val="center"/>
    </w:pPr>
    <w:rPr>
      <w:rFonts w:asciiTheme="minorHAnsi" w:eastAsiaTheme="minorHAnsi" w:hAnsiTheme="minorHAnsi" w:cstheme="minorBidi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7D03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7D03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8D3D59"/>
  </w:style>
  <w:style w:type="character" w:customStyle="1" w:styleId="rvts9">
    <w:name w:val="rvts9"/>
    <w:basedOn w:val="a0"/>
    <w:rsid w:val="008D3D59"/>
  </w:style>
  <w:style w:type="paragraph" w:customStyle="1" w:styleId="rvps2">
    <w:name w:val="rvps2"/>
    <w:basedOn w:val="a"/>
    <w:rsid w:val="008D3D59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2023-02-27T11:55:00Z</cp:lastPrinted>
  <dcterms:created xsi:type="dcterms:W3CDTF">2023-02-15T12:11:00Z</dcterms:created>
  <dcterms:modified xsi:type="dcterms:W3CDTF">2023-03-07T09:09:00Z</dcterms:modified>
</cp:coreProperties>
</file>