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46" w:rsidRPr="00043201" w:rsidRDefault="00862B46" w:rsidP="00862B46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043201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41AF64B" wp14:editId="196745BC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0" b="0"/>
            <wp:wrapNone/>
            <wp:docPr id="1" name="Рисунок 2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201">
        <w:rPr>
          <w:color w:val="FF0000"/>
          <w:sz w:val="24"/>
          <w:szCs w:val="24"/>
        </w:rPr>
        <w:t xml:space="preserve">         </w:t>
      </w:r>
    </w:p>
    <w:p w:rsidR="00862B46" w:rsidRPr="00043201" w:rsidRDefault="00862B46" w:rsidP="00862B46">
      <w:pPr>
        <w:tabs>
          <w:tab w:val="left" w:pos="4536"/>
          <w:tab w:val="left" w:pos="5245"/>
        </w:tabs>
        <w:rPr>
          <w:b/>
          <w:color w:val="FF0000"/>
        </w:rPr>
      </w:pPr>
    </w:p>
    <w:p w:rsidR="00862B46" w:rsidRPr="00043201" w:rsidRDefault="00862B46" w:rsidP="00862B46">
      <w:pPr>
        <w:rPr>
          <w:color w:val="FF0000"/>
        </w:rPr>
      </w:pPr>
    </w:p>
    <w:p w:rsidR="00862B46" w:rsidRPr="00EA373C" w:rsidRDefault="00862B46" w:rsidP="00862B46">
      <w:pPr>
        <w:tabs>
          <w:tab w:val="left" w:pos="4320"/>
        </w:tabs>
        <w:jc w:val="center"/>
        <w:rPr>
          <w:b/>
          <w:bCs/>
        </w:rPr>
      </w:pPr>
      <w:r w:rsidRPr="00EA373C">
        <w:rPr>
          <w:b/>
          <w:bCs/>
        </w:rPr>
        <w:t>ІРКЛІЇВСЬКА СІЛЬСЬКА РАДА</w:t>
      </w:r>
    </w:p>
    <w:p w:rsidR="00862B46" w:rsidRPr="00EA373C" w:rsidRDefault="00862B46" w:rsidP="00862B46">
      <w:pPr>
        <w:tabs>
          <w:tab w:val="left" w:pos="4320"/>
        </w:tabs>
        <w:jc w:val="center"/>
        <w:rPr>
          <w:b/>
          <w:bCs/>
        </w:rPr>
      </w:pPr>
      <w:r w:rsidRPr="00EA373C">
        <w:rPr>
          <w:b/>
        </w:rPr>
        <w:t>ЗОЛОТОНІСЬКОГО РАЙОНУ</w:t>
      </w:r>
      <w:r w:rsidRPr="00EA373C">
        <w:rPr>
          <w:b/>
          <w:bCs/>
        </w:rPr>
        <w:t xml:space="preserve"> </w:t>
      </w:r>
      <w:r w:rsidRPr="00EA373C">
        <w:rPr>
          <w:b/>
        </w:rPr>
        <w:t>ЧЕРКАСЬКОЇ ОБЛАСТІ</w:t>
      </w:r>
    </w:p>
    <w:p w:rsidR="00862B46" w:rsidRPr="00EA373C" w:rsidRDefault="00862B46" w:rsidP="00862B46">
      <w:pPr>
        <w:tabs>
          <w:tab w:val="left" w:pos="4320"/>
        </w:tabs>
        <w:jc w:val="center"/>
        <w:rPr>
          <w:b/>
          <w:bCs/>
        </w:rPr>
      </w:pPr>
      <w:r w:rsidRPr="00EA373C">
        <w:rPr>
          <w:b/>
          <w:bCs/>
        </w:rPr>
        <w:t>ВИКОНАВЧИЙ КОМІТЕТ</w:t>
      </w:r>
    </w:p>
    <w:p w:rsidR="00862B46" w:rsidRPr="00EA373C" w:rsidRDefault="00862B46" w:rsidP="00862B46"/>
    <w:p w:rsidR="00862B46" w:rsidRPr="00EA373C" w:rsidRDefault="0035224B" w:rsidP="00862B46">
      <w:pPr>
        <w:tabs>
          <w:tab w:val="left" w:pos="4320"/>
        </w:tabs>
        <w:jc w:val="center"/>
        <w:rPr>
          <w:b/>
        </w:rPr>
      </w:pPr>
      <w:r w:rsidRPr="0035224B">
        <w:rPr>
          <w:b/>
          <w:bCs/>
          <w:lang w:val="ru-RU"/>
        </w:rPr>
        <w:t xml:space="preserve"> </w:t>
      </w:r>
      <w:bookmarkStart w:id="0" w:name="_GoBack"/>
      <w:bookmarkEnd w:id="0"/>
      <w:r w:rsidR="00EA373C" w:rsidRPr="00EA373C">
        <w:rPr>
          <w:b/>
          <w:bCs/>
        </w:rPr>
        <w:t xml:space="preserve">    </w:t>
      </w:r>
      <w:r w:rsidR="008E7B68" w:rsidRPr="00EA373C">
        <w:rPr>
          <w:b/>
          <w:bCs/>
        </w:rPr>
        <w:t xml:space="preserve"> </w:t>
      </w:r>
      <w:r w:rsidR="00862B46" w:rsidRPr="00EA373C">
        <w:rPr>
          <w:b/>
          <w:bCs/>
        </w:rPr>
        <w:t xml:space="preserve">Р І Ш Е Н </w:t>
      </w:r>
      <w:proofErr w:type="spellStart"/>
      <w:r w:rsidR="00862B46" w:rsidRPr="00EA373C">
        <w:rPr>
          <w:b/>
          <w:bCs/>
        </w:rPr>
        <w:t>Н</w:t>
      </w:r>
      <w:proofErr w:type="spellEnd"/>
      <w:r w:rsidR="00862B46" w:rsidRPr="00EA373C">
        <w:rPr>
          <w:b/>
          <w:bCs/>
        </w:rPr>
        <w:t xml:space="preserve"> Я</w:t>
      </w:r>
    </w:p>
    <w:p w:rsidR="00862B46" w:rsidRPr="00EA373C" w:rsidRDefault="00862B46" w:rsidP="00862B46">
      <w:pPr>
        <w:tabs>
          <w:tab w:val="left" w:pos="4320"/>
        </w:tabs>
      </w:pPr>
    </w:p>
    <w:p w:rsidR="00862B46" w:rsidRPr="00EA373C" w:rsidRDefault="00862B46" w:rsidP="00862B46">
      <w:pPr>
        <w:spacing w:line="276" w:lineRule="auto"/>
      </w:pPr>
      <w:r w:rsidRPr="00EA373C">
        <w:t>2</w:t>
      </w:r>
      <w:r w:rsidR="00EA373C">
        <w:t>6</w:t>
      </w:r>
      <w:r w:rsidRPr="00EA373C">
        <w:t>.0</w:t>
      </w:r>
      <w:r w:rsidR="00EA373C">
        <w:t>4</w:t>
      </w:r>
      <w:r w:rsidRPr="00EA373C">
        <w:t>.202</w:t>
      </w:r>
      <w:r w:rsidR="0010101A" w:rsidRPr="00EA373C">
        <w:t>3</w:t>
      </w:r>
      <w:r w:rsidRPr="00EA373C">
        <w:t xml:space="preserve">                  </w:t>
      </w:r>
      <w:r w:rsidRPr="00EA373C">
        <w:tab/>
      </w:r>
      <w:r w:rsidRPr="00EA373C">
        <w:tab/>
      </w:r>
      <w:r w:rsidRPr="00EA373C">
        <w:tab/>
      </w:r>
      <w:r w:rsidRPr="00EA373C">
        <w:tab/>
      </w:r>
      <w:r w:rsidRPr="00EA373C">
        <w:tab/>
      </w:r>
      <w:r w:rsidRPr="00EA373C">
        <w:tab/>
        <w:t xml:space="preserve">        </w:t>
      </w:r>
      <w:r w:rsidR="00EA373C" w:rsidRPr="00EA373C">
        <w:t xml:space="preserve">    </w:t>
      </w:r>
      <w:r w:rsidR="006A6C1A" w:rsidRPr="00EA373C">
        <w:t xml:space="preserve">    </w:t>
      </w:r>
      <w:r w:rsidR="00973FDF" w:rsidRPr="00EA373C">
        <w:t xml:space="preserve">        № </w:t>
      </w:r>
      <w:r w:rsidR="00EA373C" w:rsidRPr="00EA373C">
        <w:t>65</w:t>
      </w:r>
      <w:r w:rsidRPr="00EA373C">
        <w:t xml:space="preserve">                                   c. </w:t>
      </w:r>
      <w:proofErr w:type="spellStart"/>
      <w:r w:rsidRPr="00EA373C">
        <w:t>Іркліїв</w:t>
      </w:r>
      <w:proofErr w:type="spellEnd"/>
    </w:p>
    <w:p w:rsidR="00862B46" w:rsidRPr="00043201" w:rsidRDefault="00862B46" w:rsidP="00862B46">
      <w:pPr>
        <w:tabs>
          <w:tab w:val="left" w:pos="4320"/>
        </w:tabs>
        <w:rPr>
          <w:color w:val="FF0000"/>
        </w:rPr>
      </w:pPr>
      <w:r w:rsidRPr="00043201">
        <w:rPr>
          <w:color w:val="FF0000"/>
        </w:rPr>
        <w:tab/>
      </w:r>
      <w:r w:rsidRPr="00043201">
        <w:rPr>
          <w:color w:val="FF0000"/>
        </w:rPr>
        <w:tab/>
      </w:r>
      <w:r w:rsidRPr="00043201">
        <w:rPr>
          <w:color w:val="FF0000"/>
        </w:rPr>
        <w:tab/>
      </w:r>
      <w:r w:rsidRPr="00043201">
        <w:rPr>
          <w:color w:val="FF0000"/>
        </w:rPr>
        <w:tab/>
      </w:r>
      <w:r w:rsidRPr="00043201">
        <w:rPr>
          <w:color w:val="FF0000"/>
        </w:rPr>
        <w:tab/>
      </w:r>
    </w:p>
    <w:p w:rsidR="0010101A" w:rsidRPr="00EA373C" w:rsidRDefault="006A6C1A" w:rsidP="0010101A">
      <w:pPr>
        <w:widowControl/>
        <w:autoSpaceDN/>
        <w:adjustRightInd/>
        <w:spacing w:after="160"/>
        <w:ind w:right="4535"/>
        <w:contextualSpacing/>
        <w:jc w:val="both"/>
        <w:rPr>
          <w:rFonts w:eastAsiaTheme="minorHAnsi"/>
          <w:b/>
          <w:lang w:eastAsia="en-US" w:bidi="ar-SA"/>
        </w:rPr>
      </w:pPr>
      <w:r w:rsidRPr="00EA373C">
        <w:rPr>
          <w:b/>
        </w:rPr>
        <w:t xml:space="preserve">Про внесення змін до рішення виконавчого комітету від </w:t>
      </w:r>
      <w:r w:rsidR="0010101A" w:rsidRPr="00EA373C">
        <w:rPr>
          <w:b/>
        </w:rPr>
        <w:t>26.01.</w:t>
      </w:r>
      <w:r w:rsidRPr="00EA373C">
        <w:rPr>
          <w:b/>
        </w:rPr>
        <w:t>202</w:t>
      </w:r>
      <w:r w:rsidR="00C96386" w:rsidRPr="00EA373C">
        <w:rPr>
          <w:b/>
        </w:rPr>
        <w:t>2</w:t>
      </w:r>
      <w:r w:rsidR="0010101A" w:rsidRPr="00EA373C">
        <w:rPr>
          <w:b/>
        </w:rPr>
        <w:t xml:space="preserve"> </w:t>
      </w:r>
      <w:r w:rsidRPr="00EA373C">
        <w:rPr>
          <w:b/>
        </w:rPr>
        <w:t xml:space="preserve">№ </w:t>
      </w:r>
      <w:r w:rsidR="0010101A" w:rsidRPr="00EA373C">
        <w:rPr>
          <w:b/>
        </w:rPr>
        <w:t>03</w:t>
      </w:r>
      <w:r w:rsidRPr="00EA373C">
        <w:rPr>
          <w:b/>
        </w:rPr>
        <w:t xml:space="preserve"> «</w:t>
      </w:r>
      <w:r w:rsidR="0010101A" w:rsidRPr="00EA373C">
        <w:rPr>
          <w:rFonts w:eastAsiaTheme="minorHAnsi"/>
          <w:b/>
          <w:lang w:eastAsia="en-US" w:bidi="ar-SA"/>
        </w:rPr>
        <w:t>Про створення комісії з надання одноразової грошової допомоги за рахунок коштів Іркліївської сільської територіальної громади»</w:t>
      </w:r>
    </w:p>
    <w:p w:rsidR="00862B46" w:rsidRPr="00043201" w:rsidRDefault="00862B46" w:rsidP="006A6C1A">
      <w:pPr>
        <w:shd w:val="clear" w:color="auto" w:fill="FFFFFF"/>
        <w:ind w:right="5103"/>
        <w:jc w:val="both"/>
        <w:textAlignment w:val="baseline"/>
        <w:rPr>
          <w:bCs/>
          <w:color w:val="FF0000"/>
          <w:szCs w:val="26"/>
          <w:lang w:eastAsia="uk-UA"/>
        </w:rPr>
      </w:pPr>
    </w:p>
    <w:p w:rsidR="00862B46" w:rsidRPr="00043201" w:rsidRDefault="00862B46" w:rsidP="00862B46">
      <w:pPr>
        <w:shd w:val="clear" w:color="auto" w:fill="FFFFFF"/>
        <w:ind w:right="5103"/>
        <w:jc w:val="both"/>
        <w:textAlignment w:val="baseline"/>
        <w:rPr>
          <w:color w:val="FF0000"/>
          <w:szCs w:val="26"/>
          <w:lang w:eastAsia="uk-UA"/>
        </w:rPr>
      </w:pPr>
      <w:r w:rsidRPr="00043201">
        <w:rPr>
          <w:bCs/>
          <w:color w:val="FF0000"/>
          <w:szCs w:val="26"/>
          <w:lang w:eastAsia="uk-UA"/>
        </w:rPr>
        <w:t xml:space="preserve"> </w:t>
      </w:r>
    </w:p>
    <w:p w:rsidR="00862B46" w:rsidRPr="00EA373C" w:rsidRDefault="00862B46" w:rsidP="0010101A">
      <w:pPr>
        <w:spacing w:after="160"/>
        <w:ind w:firstLine="708"/>
        <w:jc w:val="both"/>
        <w:rPr>
          <w:szCs w:val="26"/>
          <w:lang w:eastAsia="uk-UA"/>
        </w:rPr>
      </w:pPr>
      <w:r w:rsidRPr="00EA373C">
        <w:rPr>
          <w:szCs w:val="26"/>
          <w:lang w:eastAsia="uk-UA"/>
        </w:rPr>
        <w:t xml:space="preserve">Відповідно до статті 34, пункту 6 статті 59 Закону України «Про місцеве самоврядування в Україні», з метою забезпечення </w:t>
      </w:r>
      <w:r w:rsidRPr="00EA373C">
        <w:rPr>
          <w:rFonts w:eastAsiaTheme="minorHAnsi"/>
        </w:rPr>
        <w:t>надання одноразової грошової допомоги за рахунок коштів Іркліївської сільської територіальної громади</w:t>
      </w:r>
      <w:r w:rsidRPr="00EA373C">
        <w:rPr>
          <w:szCs w:val="26"/>
          <w:lang w:eastAsia="uk-UA"/>
        </w:rPr>
        <w:t xml:space="preserve">, </w:t>
      </w:r>
      <w:r w:rsidR="00EA373C" w:rsidRPr="00EA373C">
        <w:rPr>
          <w:szCs w:val="26"/>
          <w:lang w:eastAsia="uk-UA"/>
        </w:rPr>
        <w:t xml:space="preserve">у зв’язку із кадровими змінами, </w:t>
      </w:r>
      <w:r w:rsidRPr="00EA373C">
        <w:rPr>
          <w:szCs w:val="26"/>
          <w:lang w:eastAsia="uk-UA"/>
        </w:rPr>
        <w:t>виконавчий комітет Іркліївської сільської ради</w:t>
      </w:r>
    </w:p>
    <w:p w:rsidR="00862B46" w:rsidRPr="00EA373C" w:rsidRDefault="00862B46" w:rsidP="00862B46">
      <w:pPr>
        <w:shd w:val="clear" w:color="auto" w:fill="FFFFFF"/>
        <w:spacing w:after="188"/>
        <w:ind w:firstLine="250"/>
        <w:jc w:val="center"/>
        <w:textAlignment w:val="baseline"/>
        <w:rPr>
          <w:lang w:eastAsia="uk-UA"/>
        </w:rPr>
      </w:pPr>
      <w:r w:rsidRPr="00EA373C">
        <w:rPr>
          <w:lang w:eastAsia="uk-UA"/>
        </w:rPr>
        <w:t>В И Р І Ш И В:</w:t>
      </w:r>
    </w:p>
    <w:p w:rsidR="00C96386" w:rsidRPr="00EA373C" w:rsidRDefault="00C96386" w:rsidP="00C96386">
      <w:pPr>
        <w:pStyle w:val="a4"/>
        <w:numPr>
          <w:ilvl w:val="0"/>
          <w:numId w:val="1"/>
        </w:numPr>
        <w:tabs>
          <w:tab w:val="left" w:pos="348"/>
        </w:tabs>
        <w:ind w:left="0" w:firstLine="0"/>
        <w:jc w:val="both"/>
        <w:rPr>
          <w:lang w:val="uk-UA"/>
        </w:rPr>
      </w:pPr>
      <w:proofErr w:type="spellStart"/>
      <w:r w:rsidRPr="00EA373C">
        <w:rPr>
          <w:shd w:val="clear" w:color="auto" w:fill="FFFFFF"/>
          <w:lang w:val="uk-UA"/>
        </w:rPr>
        <w:t>Внести</w:t>
      </w:r>
      <w:proofErr w:type="spellEnd"/>
      <w:r w:rsidRPr="00EA373C">
        <w:rPr>
          <w:shd w:val="clear" w:color="auto" w:fill="FFFFFF"/>
          <w:lang w:val="uk-UA"/>
        </w:rPr>
        <w:t xml:space="preserve"> зміни до рішення виконавчого комітету від 26.01.2022 № 03 «</w:t>
      </w:r>
      <w:r w:rsidRPr="00EA373C">
        <w:rPr>
          <w:lang w:val="uk-UA"/>
        </w:rPr>
        <w:t>Про   створення  комісії з надання одноразової грошової допомоги за рахунок коштів Іркліївської сільської територіальної громади</w:t>
      </w:r>
      <w:r w:rsidRPr="00EA373C">
        <w:rPr>
          <w:shd w:val="clear" w:color="auto" w:fill="FFFFFF"/>
          <w:lang w:val="uk-UA"/>
        </w:rPr>
        <w:t>»</w:t>
      </w:r>
      <w:r w:rsidR="00EA373C" w:rsidRPr="00EA373C">
        <w:rPr>
          <w:shd w:val="clear" w:color="auto" w:fill="FFFFFF"/>
          <w:lang w:val="uk-UA"/>
        </w:rPr>
        <w:t xml:space="preserve"> зі змінами</w:t>
      </w:r>
      <w:r w:rsidRPr="00EA373C">
        <w:rPr>
          <w:shd w:val="clear" w:color="auto" w:fill="FFFFFF"/>
          <w:lang w:val="uk-UA"/>
        </w:rPr>
        <w:t>, а саме:</w:t>
      </w:r>
    </w:p>
    <w:p w:rsidR="00C96386" w:rsidRPr="00EA373C" w:rsidRDefault="00C96386" w:rsidP="00C96386">
      <w:pPr>
        <w:pStyle w:val="a3"/>
        <w:shd w:val="clear" w:color="auto" w:fill="FFFFFF"/>
        <w:ind w:left="1066"/>
        <w:jc w:val="both"/>
        <w:textAlignment w:val="baseline"/>
        <w:rPr>
          <w:sz w:val="28"/>
          <w:szCs w:val="28"/>
          <w:shd w:val="clear" w:color="auto" w:fill="FFFFFF"/>
        </w:rPr>
      </w:pPr>
      <w:r w:rsidRPr="00EA373C">
        <w:rPr>
          <w:sz w:val="28"/>
          <w:szCs w:val="28"/>
          <w:shd w:val="clear" w:color="auto" w:fill="FFFFFF"/>
        </w:rPr>
        <w:t>Додаток 3 «</w:t>
      </w:r>
      <w:r w:rsidRPr="00EA373C">
        <w:rPr>
          <w:sz w:val="28"/>
          <w:szCs w:val="28"/>
        </w:rPr>
        <w:t>Персональний склад комісії з надання одноразової грошової допомоги за рахунок коштів Іркліївської сільської територіальної громади</w:t>
      </w:r>
      <w:r w:rsidRPr="00EA373C">
        <w:rPr>
          <w:sz w:val="28"/>
          <w:szCs w:val="28"/>
          <w:shd w:val="clear" w:color="auto" w:fill="FFFFFF"/>
        </w:rPr>
        <w:t>», викласти в новій редакції (додаток 3).</w:t>
      </w:r>
    </w:p>
    <w:p w:rsidR="00C96386" w:rsidRPr="00EA373C" w:rsidRDefault="00C96386" w:rsidP="00C96386">
      <w:pPr>
        <w:pStyle w:val="a4"/>
        <w:jc w:val="both"/>
        <w:rPr>
          <w:shd w:val="clear" w:color="auto" w:fill="FFFFFF"/>
          <w:lang w:val="uk-UA"/>
        </w:rPr>
      </w:pPr>
    </w:p>
    <w:p w:rsidR="00C96386" w:rsidRPr="00EA373C" w:rsidRDefault="00C96386" w:rsidP="00C96386">
      <w:pPr>
        <w:pStyle w:val="a4"/>
        <w:jc w:val="both"/>
        <w:rPr>
          <w:shd w:val="clear" w:color="auto" w:fill="FFFFFF"/>
          <w:lang w:val="uk-UA"/>
        </w:rPr>
      </w:pPr>
      <w:r w:rsidRPr="00EA373C">
        <w:rPr>
          <w:shd w:val="clear" w:color="auto" w:fill="FFFFFF"/>
          <w:lang w:val="uk-UA"/>
        </w:rPr>
        <w:t>2</w:t>
      </w:r>
      <w:r w:rsidRPr="00EA373C">
        <w:rPr>
          <w:shd w:val="clear" w:color="auto" w:fill="FFFFFF"/>
        </w:rPr>
        <w:t xml:space="preserve">. Контроль за </w:t>
      </w:r>
      <w:r w:rsidRPr="00EA373C">
        <w:rPr>
          <w:shd w:val="clear" w:color="auto" w:fill="FFFFFF"/>
          <w:lang w:val="uk-UA"/>
        </w:rPr>
        <w:t>виконанням рішення покласти на керуючу справами виконавчого комітету Світлану ЛУТ.</w:t>
      </w:r>
    </w:p>
    <w:p w:rsidR="00862B46" w:rsidRPr="00EA373C" w:rsidRDefault="00862B46" w:rsidP="00862B46">
      <w:pPr>
        <w:shd w:val="clear" w:color="auto" w:fill="FFFFFF"/>
        <w:spacing w:after="188"/>
        <w:jc w:val="both"/>
        <w:textAlignment w:val="baseline"/>
        <w:rPr>
          <w:szCs w:val="26"/>
          <w:lang w:eastAsia="uk-UA"/>
        </w:rPr>
      </w:pPr>
    </w:p>
    <w:p w:rsidR="00862B46" w:rsidRPr="00EA373C" w:rsidRDefault="00862B46" w:rsidP="00862B46">
      <w:pPr>
        <w:shd w:val="clear" w:color="auto" w:fill="FFFFFF"/>
        <w:spacing w:after="188"/>
        <w:jc w:val="both"/>
        <w:textAlignment w:val="baseline"/>
        <w:rPr>
          <w:szCs w:val="26"/>
          <w:lang w:eastAsia="uk-UA"/>
        </w:rPr>
      </w:pPr>
    </w:p>
    <w:p w:rsidR="00862B46" w:rsidRPr="00EA373C" w:rsidRDefault="00862B46" w:rsidP="00862B46">
      <w:pPr>
        <w:shd w:val="clear" w:color="auto" w:fill="FFFFFF"/>
        <w:spacing w:after="188"/>
        <w:jc w:val="both"/>
        <w:textAlignment w:val="baseline"/>
        <w:rPr>
          <w:szCs w:val="26"/>
          <w:lang w:eastAsia="uk-UA"/>
        </w:rPr>
      </w:pPr>
      <w:r w:rsidRPr="00EA373C">
        <w:rPr>
          <w:szCs w:val="26"/>
          <w:lang w:eastAsia="uk-UA"/>
        </w:rPr>
        <w:t>Сільський голова                                                         Анатолій ПИСАРЕНКО</w:t>
      </w:r>
    </w:p>
    <w:p w:rsidR="00862B46" w:rsidRPr="00043201" w:rsidRDefault="00862B46" w:rsidP="00862B46">
      <w:pPr>
        <w:widowControl/>
        <w:autoSpaceDN/>
        <w:adjustRightInd/>
        <w:ind w:left="5670" w:firstLine="708"/>
        <w:rPr>
          <w:bCs/>
          <w:color w:val="FF0000"/>
          <w:szCs w:val="26"/>
          <w:lang w:eastAsia="uk-UA"/>
        </w:rPr>
      </w:pPr>
    </w:p>
    <w:p w:rsidR="00862B46" w:rsidRPr="00043201" w:rsidRDefault="00862B46" w:rsidP="00862B46">
      <w:pPr>
        <w:widowControl/>
        <w:autoSpaceDN/>
        <w:adjustRightInd/>
        <w:rPr>
          <w:color w:val="FF0000"/>
          <w:sz w:val="24"/>
          <w:szCs w:val="24"/>
          <w:lang w:eastAsia="ru-RU" w:bidi="ar-SA"/>
        </w:rPr>
      </w:pPr>
      <w:r w:rsidRPr="00043201">
        <w:rPr>
          <w:color w:val="FF0000"/>
          <w:sz w:val="24"/>
          <w:szCs w:val="24"/>
          <w:lang w:eastAsia="ru-RU" w:bidi="ar-SA"/>
        </w:rPr>
        <w:t xml:space="preserve">                                                                                              </w:t>
      </w:r>
    </w:p>
    <w:p w:rsidR="00862B46" w:rsidRPr="00043201" w:rsidRDefault="00862B46" w:rsidP="00862B46">
      <w:pPr>
        <w:widowControl/>
        <w:autoSpaceDN/>
        <w:adjustRightInd/>
        <w:rPr>
          <w:color w:val="FF0000"/>
          <w:sz w:val="24"/>
          <w:szCs w:val="24"/>
          <w:lang w:eastAsia="ru-RU" w:bidi="ar-SA"/>
        </w:rPr>
      </w:pPr>
    </w:p>
    <w:p w:rsidR="00862B46" w:rsidRPr="00043201" w:rsidRDefault="00862B46" w:rsidP="00862B46">
      <w:pPr>
        <w:widowControl/>
        <w:autoSpaceDN/>
        <w:adjustRightInd/>
        <w:rPr>
          <w:color w:val="FF0000"/>
          <w:sz w:val="24"/>
          <w:szCs w:val="24"/>
          <w:lang w:eastAsia="ru-RU" w:bidi="ar-SA"/>
        </w:rPr>
      </w:pPr>
    </w:p>
    <w:p w:rsidR="00862B46" w:rsidRPr="00EA373C" w:rsidRDefault="00862B46" w:rsidP="00862B46">
      <w:pPr>
        <w:widowControl/>
        <w:autoSpaceDN/>
        <w:adjustRightInd/>
        <w:ind w:firstLine="5670"/>
        <w:rPr>
          <w:sz w:val="24"/>
          <w:szCs w:val="24"/>
          <w:lang w:eastAsia="ru-RU" w:bidi="ar-SA"/>
        </w:rPr>
      </w:pPr>
      <w:r w:rsidRPr="00EA373C">
        <w:rPr>
          <w:sz w:val="24"/>
          <w:szCs w:val="24"/>
          <w:lang w:eastAsia="ru-RU" w:bidi="ar-SA"/>
        </w:rPr>
        <w:t>Додаток 3</w:t>
      </w:r>
    </w:p>
    <w:p w:rsidR="00862B46" w:rsidRPr="00EA373C" w:rsidRDefault="00862B46" w:rsidP="00862B46">
      <w:pPr>
        <w:widowControl/>
        <w:autoSpaceDN/>
        <w:adjustRightInd/>
        <w:ind w:left="4956" w:firstLine="708"/>
        <w:rPr>
          <w:sz w:val="24"/>
          <w:szCs w:val="24"/>
          <w:lang w:eastAsia="ru-RU" w:bidi="ar-SA"/>
        </w:rPr>
      </w:pPr>
      <w:r w:rsidRPr="00EA373C">
        <w:rPr>
          <w:sz w:val="24"/>
          <w:szCs w:val="24"/>
          <w:lang w:eastAsia="ru-RU" w:bidi="ar-SA"/>
        </w:rPr>
        <w:t>до рішення виконавчого комітету</w:t>
      </w:r>
    </w:p>
    <w:p w:rsidR="00862B46" w:rsidRPr="00EA373C" w:rsidRDefault="00862B46" w:rsidP="00862B46">
      <w:pPr>
        <w:widowControl/>
        <w:autoSpaceDN/>
        <w:adjustRightInd/>
        <w:ind w:left="4956" w:firstLine="708"/>
        <w:rPr>
          <w:sz w:val="24"/>
          <w:szCs w:val="24"/>
          <w:lang w:eastAsia="ru-RU" w:bidi="ar-SA"/>
        </w:rPr>
      </w:pPr>
      <w:r w:rsidRPr="00EA373C">
        <w:rPr>
          <w:sz w:val="24"/>
          <w:szCs w:val="24"/>
          <w:lang w:eastAsia="ru-RU" w:bidi="ar-SA"/>
        </w:rPr>
        <w:t>від 26.01.2022 № 03</w:t>
      </w:r>
    </w:p>
    <w:p w:rsidR="00EA373C" w:rsidRPr="00EA373C" w:rsidRDefault="00C96386" w:rsidP="00862B46">
      <w:pPr>
        <w:widowControl/>
        <w:autoSpaceDN/>
        <w:adjustRightInd/>
        <w:ind w:left="4956" w:firstLine="708"/>
        <w:rPr>
          <w:sz w:val="24"/>
          <w:szCs w:val="24"/>
          <w:lang w:eastAsia="ru-RU" w:bidi="ar-SA"/>
        </w:rPr>
      </w:pPr>
      <w:r w:rsidRPr="00EA373C">
        <w:rPr>
          <w:sz w:val="24"/>
          <w:szCs w:val="24"/>
          <w:lang w:eastAsia="ru-RU" w:bidi="ar-SA"/>
        </w:rPr>
        <w:t xml:space="preserve">(зі змінами від 22.03.2023 № </w:t>
      </w:r>
      <w:r w:rsidR="00973FDF" w:rsidRPr="00EA373C">
        <w:rPr>
          <w:sz w:val="24"/>
          <w:szCs w:val="24"/>
          <w:lang w:eastAsia="ru-RU" w:bidi="ar-SA"/>
        </w:rPr>
        <w:t>41</w:t>
      </w:r>
      <w:r w:rsidR="00EA373C" w:rsidRPr="00EA373C">
        <w:rPr>
          <w:sz w:val="24"/>
          <w:szCs w:val="24"/>
          <w:lang w:eastAsia="ru-RU" w:bidi="ar-SA"/>
        </w:rPr>
        <w:t xml:space="preserve">,          </w:t>
      </w:r>
    </w:p>
    <w:p w:rsidR="00C96386" w:rsidRPr="00EA373C" w:rsidRDefault="00EA373C" w:rsidP="00862B46">
      <w:pPr>
        <w:widowControl/>
        <w:autoSpaceDN/>
        <w:adjustRightInd/>
        <w:ind w:left="4956" w:firstLine="708"/>
        <w:rPr>
          <w:sz w:val="24"/>
          <w:szCs w:val="24"/>
          <w:lang w:eastAsia="ru-RU" w:bidi="ar-SA"/>
        </w:rPr>
      </w:pPr>
      <w:r w:rsidRPr="00EA373C">
        <w:rPr>
          <w:sz w:val="24"/>
          <w:szCs w:val="24"/>
          <w:lang w:eastAsia="ru-RU" w:bidi="ar-SA"/>
        </w:rPr>
        <w:t xml:space="preserve"> від 26.04.2023 № 65</w:t>
      </w:r>
      <w:r w:rsidR="00C96386" w:rsidRPr="00EA373C">
        <w:rPr>
          <w:sz w:val="24"/>
          <w:szCs w:val="24"/>
          <w:lang w:eastAsia="ru-RU" w:bidi="ar-SA"/>
        </w:rPr>
        <w:t>)</w:t>
      </w:r>
    </w:p>
    <w:p w:rsidR="00862B46" w:rsidRPr="00EA373C" w:rsidRDefault="00862B46" w:rsidP="00862B46">
      <w:pPr>
        <w:jc w:val="both"/>
      </w:pPr>
    </w:p>
    <w:p w:rsidR="00862B46" w:rsidRPr="00043201" w:rsidRDefault="00862B46" w:rsidP="00862B46">
      <w:pPr>
        <w:jc w:val="both"/>
        <w:rPr>
          <w:color w:val="FF0000"/>
        </w:rPr>
      </w:pPr>
    </w:p>
    <w:p w:rsidR="00862B46" w:rsidRPr="00EA373C" w:rsidRDefault="00862B46" w:rsidP="00862B46">
      <w:pPr>
        <w:shd w:val="clear" w:color="auto" w:fill="FFFFFF"/>
        <w:ind w:firstLine="250"/>
        <w:jc w:val="center"/>
        <w:textAlignment w:val="baseline"/>
        <w:rPr>
          <w:b/>
        </w:rPr>
      </w:pPr>
      <w:r w:rsidRPr="00EA373C">
        <w:rPr>
          <w:b/>
        </w:rPr>
        <w:t xml:space="preserve">Персональний склад комісії </w:t>
      </w:r>
    </w:p>
    <w:p w:rsidR="00862B46" w:rsidRPr="00EA373C" w:rsidRDefault="00862B46" w:rsidP="00862B46">
      <w:pPr>
        <w:shd w:val="clear" w:color="auto" w:fill="FFFFFF"/>
        <w:ind w:firstLine="250"/>
        <w:jc w:val="center"/>
        <w:textAlignment w:val="baseline"/>
      </w:pPr>
      <w:r w:rsidRPr="00EA373C">
        <w:t>з надання одноразової грошової допомоги за рахунок коштів Іркліївської сільської територіальної громади</w:t>
      </w:r>
    </w:p>
    <w:p w:rsidR="00862B46" w:rsidRPr="00EA373C" w:rsidRDefault="00862B46" w:rsidP="00862B46">
      <w:pPr>
        <w:shd w:val="clear" w:color="auto" w:fill="FFFFFF"/>
        <w:spacing w:line="276" w:lineRule="auto"/>
        <w:ind w:firstLine="250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  <w:r w:rsidRPr="00EA373C">
        <w:rPr>
          <w:b/>
        </w:rPr>
        <w:t>Голова комісії</w:t>
      </w:r>
      <w:r w:rsidRPr="00EA373C">
        <w:t xml:space="preserve"> – </w:t>
      </w:r>
      <w:proofErr w:type="spellStart"/>
      <w:r w:rsidRPr="00EA373C">
        <w:t>Кучман</w:t>
      </w:r>
      <w:proofErr w:type="spellEnd"/>
      <w:r w:rsidRPr="00EA373C">
        <w:t xml:space="preserve"> Світлана Борисівна, заступник сільського голови з гуманітарних питань.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  <w:r w:rsidRPr="00EA373C">
        <w:rPr>
          <w:b/>
        </w:rPr>
        <w:t xml:space="preserve">Заступник голови комісії </w:t>
      </w:r>
      <w:r w:rsidRPr="00EA373C">
        <w:t xml:space="preserve">– </w:t>
      </w:r>
      <w:r w:rsidR="00C96386" w:rsidRPr="00EA373C">
        <w:t xml:space="preserve">Савченко </w:t>
      </w:r>
      <w:r w:rsidRPr="00EA373C">
        <w:t xml:space="preserve">Ольга </w:t>
      </w:r>
      <w:r w:rsidR="00C96386" w:rsidRPr="00EA373C">
        <w:t>Петрівна</w:t>
      </w:r>
      <w:r w:rsidRPr="00EA373C">
        <w:t>, начальник відділу соціального захисту і охорони здоров'я.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  <w:r w:rsidRPr="00EA373C">
        <w:rPr>
          <w:b/>
        </w:rPr>
        <w:t xml:space="preserve">Секретар комісії </w:t>
      </w:r>
      <w:r w:rsidRPr="00EA373C">
        <w:t xml:space="preserve">– </w:t>
      </w:r>
      <w:proofErr w:type="spellStart"/>
      <w:r w:rsidR="00C96386" w:rsidRPr="00EA373C">
        <w:t>Голишенко</w:t>
      </w:r>
      <w:proofErr w:type="spellEnd"/>
      <w:r w:rsidR="00C96386" w:rsidRPr="00EA373C">
        <w:t xml:space="preserve"> Євгенія Юріївна</w:t>
      </w:r>
      <w:r w:rsidRPr="00EA373C">
        <w:t>, спеціаліст відділу соціального захисту і охорони здоров'я.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610"/>
        <w:jc w:val="both"/>
        <w:textAlignment w:val="baseline"/>
      </w:pPr>
      <w:r w:rsidRPr="00EA373C">
        <w:rPr>
          <w:b/>
        </w:rPr>
        <w:t>Члени комісії</w:t>
      </w:r>
      <w:r w:rsidRPr="00EA373C">
        <w:t>: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  <w:proofErr w:type="spellStart"/>
      <w:r w:rsidRPr="00EA373C">
        <w:rPr>
          <w:b/>
        </w:rPr>
        <w:t>Лут</w:t>
      </w:r>
      <w:proofErr w:type="spellEnd"/>
      <w:r w:rsidRPr="00EA373C">
        <w:rPr>
          <w:b/>
        </w:rPr>
        <w:t xml:space="preserve"> Світлана Володимирівна </w:t>
      </w:r>
      <w:r w:rsidRPr="00EA373C">
        <w:t>– керуюча справами виконавчого комітету;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  <w:r w:rsidRPr="00EA373C">
        <w:rPr>
          <w:b/>
        </w:rPr>
        <w:t xml:space="preserve">Данилевська Надія Іванівна </w:t>
      </w:r>
      <w:r w:rsidRPr="00EA373C">
        <w:t>– начальник фінансового відділу;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  <w:r w:rsidRPr="00EA373C">
        <w:rPr>
          <w:b/>
        </w:rPr>
        <w:t xml:space="preserve">Левчук Тетяна Володимирівна </w:t>
      </w:r>
      <w:r w:rsidRPr="00EA373C">
        <w:t>– начальник відділу бухгалтерського обліку та звітності;</w:t>
      </w:r>
    </w:p>
    <w:p w:rsidR="00862B46" w:rsidRPr="00EA373C" w:rsidRDefault="00EA373C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  <w:proofErr w:type="spellStart"/>
      <w:r w:rsidRPr="00EA373C">
        <w:rPr>
          <w:b/>
        </w:rPr>
        <w:t>Тесейко</w:t>
      </w:r>
      <w:proofErr w:type="spellEnd"/>
      <w:r w:rsidRPr="00EA373C">
        <w:rPr>
          <w:b/>
        </w:rPr>
        <w:t xml:space="preserve"> Олена Федорівна</w:t>
      </w:r>
      <w:r w:rsidR="00862B46" w:rsidRPr="00EA373C">
        <w:rPr>
          <w:b/>
        </w:rPr>
        <w:t xml:space="preserve"> </w:t>
      </w:r>
      <w:r w:rsidR="00862B46" w:rsidRPr="00EA373C">
        <w:t xml:space="preserve">– </w:t>
      </w:r>
      <w:r w:rsidRPr="00EA373C">
        <w:t>головний спеціаліст</w:t>
      </w:r>
      <w:r w:rsidR="00862B46" w:rsidRPr="00EA373C">
        <w:t xml:space="preserve"> юридичного відділу;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  <w:r w:rsidRPr="00EA373C">
        <w:rPr>
          <w:b/>
        </w:rPr>
        <w:t xml:space="preserve">Радченко Зоя Михайлівна </w:t>
      </w:r>
      <w:r w:rsidRPr="00EA373C">
        <w:t>– лікар загальної практики КЗ «</w:t>
      </w:r>
      <w:proofErr w:type="spellStart"/>
      <w:r w:rsidRPr="00EA373C">
        <w:t>Чорнобаївський</w:t>
      </w:r>
      <w:proofErr w:type="spellEnd"/>
      <w:r w:rsidRPr="00EA373C">
        <w:t xml:space="preserve"> ЦПМСД».</w:t>
      </w: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</w:p>
    <w:p w:rsidR="00862B46" w:rsidRPr="00EA373C" w:rsidRDefault="00862B46" w:rsidP="00862B46">
      <w:pPr>
        <w:pStyle w:val="a3"/>
        <w:shd w:val="clear" w:color="auto" w:fill="FFFFFF"/>
        <w:spacing w:after="240" w:line="276" w:lineRule="auto"/>
        <w:ind w:left="2124"/>
        <w:jc w:val="both"/>
        <w:textAlignment w:val="baseline"/>
      </w:pPr>
    </w:p>
    <w:p w:rsidR="00862B46" w:rsidRPr="00EA373C" w:rsidRDefault="00862B46" w:rsidP="00862B46">
      <w:pPr>
        <w:jc w:val="both"/>
        <w:rPr>
          <w:szCs w:val="26"/>
          <w:lang w:eastAsia="uk-UA"/>
        </w:rPr>
      </w:pPr>
      <w:r w:rsidRPr="00EA373C">
        <w:rPr>
          <w:szCs w:val="26"/>
          <w:lang w:eastAsia="uk-UA"/>
        </w:rPr>
        <w:t xml:space="preserve">Керуюча справами </w:t>
      </w:r>
    </w:p>
    <w:p w:rsidR="00862B46" w:rsidRPr="00EA373C" w:rsidRDefault="00862B46" w:rsidP="00862B46">
      <w:pPr>
        <w:jc w:val="both"/>
        <w:rPr>
          <w:szCs w:val="26"/>
          <w:lang w:eastAsia="uk-UA"/>
        </w:rPr>
      </w:pPr>
      <w:r w:rsidRPr="00EA373C">
        <w:rPr>
          <w:szCs w:val="26"/>
          <w:lang w:eastAsia="uk-UA"/>
        </w:rPr>
        <w:t>виконавчого комітету                                                               Світлана ЛУТ</w:t>
      </w:r>
    </w:p>
    <w:p w:rsidR="00862B46" w:rsidRPr="00EA373C" w:rsidRDefault="00862B46" w:rsidP="00862B46"/>
    <w:p w:rsidR="00862B46" w:rsidRPr="00EA373C" w:rsidRDefault="00862B46" w:rsidP="00862B46">
      <w:pPr>
        <w:widowControl/>
        <w:autoSpaceDN/>
        <w:adjustRightInd/>
        <w:rPr>
          <w:sz w:val="24"/>
          <w:szCs w:val="24"/>
          <w:lang w:eastAsia="ru-RU" w:bidi="ar-SA"/>
        </w:rPr>
      </w:pPr>
    </w:p>
    <w:p w:rsidR="00862B46" w:rsidRPr="00EA373C" w:rsidRDefault="00862B46" w:rsidP="00862B46">
      <w:pPr>
        <w:widowControl/>
        <w:autoSpaceDN/>
        <w:adjustRightInd/>
        <w:rPr>
          <w:sz w:val="24"/>
          <w:szCs w:val="24"/>
          <w:lang w:eastAsia="ru-RU" w:bidi="ar-SA"/>
        </w:rPr>
      </w:pPr>
    </w:p>
    <w:p w:rsidR="00381D3F" w:rsidRPr="00043201" w:rsidRDefault="00381D3F">
      <w:pPr>
        <w:rPr>
          <w:color w:val="FF0000"/>
        </w:rPr>
      </w:pPr>
    </w:p>
    <w:sectPr w:rsidR="00381D3F" w:rsidRPr="0004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C19BD"/>
    <w:multiLevelType w:val="hybridMultilevel"/>
    <w:tmpl w:val="1F322212"/>
    <w:lvl w:ilvl="0" w:tplc="A02C224C">
      <w:start w:val="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735B3208"/>
    <w:multiLevelType w:val="hybridMultilevel"/>
    <w:tmpl w:val="2062C19A"/>
    <w:lvl w:ilvl="0" w:tplc="CAE67246">
      <w:start w:val="1"/>
      <w:numFmt w:val="decimal"/>
      <w:lvlText w:val="%1."/>
      <w:lvlJc w:val="left"/>
      <w:pPr>
        <w:ind w:left="70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F0"/>
    <w:rsid w:val="00043201"/>
    <w:rsid w:val="0010101A"/>
    <w:rsid w:val="0035224B"/>
    <w:rsid w:val="00381D3F"/>
    <w:rsid w:val="006A6C1A"/>
    <w:rsid w:val="00862B46"/>
    <w:rsid w:val="008E7B68"/>
    <w:rsid w:val="00973FDF"/>
    <w:rsid w:val="00AA0C95"/>
    <w:rsid w:val="00C02CFD"/>
    <w:rsid w:val="00C96386"/>
    <w:rsid w:val="00EA373C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B3CA"/>
  <w15:chartTrackingRefBased/>
  <w15:docId w15:val="{041B69C1-A9DE-4AB4-A2B1-D94400A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4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2B46"/>
    <w:pPr>
      <w:widowControl/>
      <w:autoSpaceDN/>
      <w:adjustRightInd/>
      <w:ind w:left="720"/>
      <w:contextualSpacing/>
    </w:pPr>
    <w:rPr>
      <w:rFonts w:eastAsia="Calibri"/>
      <w:sz w:val="26"/>
      <w:szCs w:val="22"/>
      <w:lang w:eastAsia="en-US" w:bidi="ar-SA"/>
    </w:rPr>
  </w:style>
  <w:style w:type="paragraph" w:styleId="a4">
    <w:name w:val="No Spacing"/>
    <w:uiPriority w:val="1"/>
    <w:qFormat/>
    <w:rsid w:val="00C96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FDF"/>
    <w:rPr>
      <w:rFonts w:ascii="Segoe UI" w:eastAsia="Times New Roman" w:hAnsi="Segoe UI" w:cs="Segoe UI"/>
      <w:sz w:val="18"/>
      <w:szCs w:val="18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2023-04-26T10:35:00Z</cp:lastPrinted>
  <dcterms:created xsi:type="dcterms:W3CDTF">2023-03-15T13:29:00Z</dcterms:created>
  <dcterms:modified xsi:type="dcterms:W3CDTF">2023-04-26T10:35:00Z</dcterms:modified>
</cp:coreProperties>
</file>