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25" w:rsidRPr="005E5319" w:rsidRDefault="000D7925" w:rsidP="000D7925">
      <w:pPr>
        <w:tabs>
          <w:tab w:val="left" w:pos="2856"/>
        </w:tabs>
        <w:spacing w:after="160" w:line="259" w:lineRule="auto"/>
        <w:jc w:val="center"/>
        <w:rPr>
          <w:color w:val="FF0000"/>
          <w:sz w:val="28"/>
          <w:szCs w:val="28"/>
        </w:rPr>
      </w:pPr>
      <w:r w:rsidRPr="005E5319">
        <w:rPr>
          <w:noProof/>
          <w:color w:val="FF0000"/>
          <w:sz w:val="28"/>
          <w:szCs w:val="28"/>
          <w:lang w:val="uk-UA" w:eastAsia="uk-UA"/>
        </w:rPr>
        <w:drawing>
          <wp:inline distT="0" distB="0" distL="0" distR="0" wp14:anchorId="075F6992" wp14:editId="7261B9D0">
            <wp:extent cx="4495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609600"/>
                    </a:xfrm>
                    <a:prstGeom prst="rect">
                      <a:avLst/>
                    </a:prstGeom>
                    <a:noFill/>
                    <a:ln>
                      <a:noFill/>
                    </a:ln>
                  </pic:spPr>
                </pic:pic>
              </a:graphicData>
            </a:graphic>
          </wp:inline>
        </w:drawing>
      </w:r>
    </w:p>
    <w:p w:rsidR="000D7925" w:rsidRPr="005E5319" w:rsidRDefault="000D7925" w:rsidP="000D7925">
      <w:pPr>
        <w:tabs>
          <w:tab w:val="left" w:pos="2856"/>
        </w:tabs>
        <w:ind w:right="-57"/>
        <w:jc w:val="center"/>
        <w:outlineLvl w:val="0"/>
        <w:rPr>
          <w:b/>
          <w:sz w:val="28"/>
          <w:szCs w:val="28"/>
        </w:rPr>
      </w:pPr>
      <w:r w:rsidRPr="005E5319">
        <w:rPr>
          <w:b/>
          <w:sz w:val="28"/>
          <w:szCs w:val="28"/>
        </w:rPr>
        <w:t>ІРКЛІЇВСЬКА СІЛЬСЬКА РАДА</w:t>
      </w:r>
    </w:p>
    <w:p w:rsidR="000D7925" w:rsidRPr="005E5319" w:rsidRDefault="000D7925" w:rsidP="000D7925">
      <w:pPr>
        <w:tabs>
          <w:tab w:val="left" w:pos="2856"/>
        </w:tabs>
        <w:ind w:right="-57"/>
        <w:jc w:val="center"/>
        <w:outlineLvl w:val="0"/>
        <w:rPr>
          <w:b/>
          <w:sz w:val="28"/>
          <w:szCs w:val="28"/>
        </w:rPr>
      </w:pPr>
      <w:r w:rsidRPr="005E5319">
        <w:rPr>
          <w:b/>
          <w:sz w:val="28"/>
          <w:szCs w:val="28"/>
        </w:rPr>
        <w:t>ЗОЛОТОНІСЬКОГО РАЙОНУ   ЧЕРКАСЬКОЇ ОБЛАСТІ</w:t>
      </w:r>
    </w:p>
    <w:p w:rsidR="000D7925" w:rsidRPr="005E5319" w:rsidRDefault="000D7925" w:rsidP="000D7925">
      <w:pPr>
        <w:tabs>
          <w:tab w:val="left" w:pos="2856"/>
        </w:tabs>
        <w:ind w:right="-57"/>
        <w:jc w:val="center"/>
        <w:outlineLvl w:val="0"/>
        <w:rPr>
          <w:b/>
          <w:sz w:val="28"/>
          <w:szCs w:val="28"/>
        </w:rPr>
      </w:pPr>
      <w:r w:rsidRPr="005E5319">
        <w:rPr>
          <w:b/>
          <w:sz w:val="28"/>
          <w:szCs w:val="28"/>
        </w:rPr>
        <w:t>ВИКОНАВЧИЙ КОМІТЕТ</w:t>
      </w:r>
    </w:p>
    <w:p w:rsidR="000D7925" w:rsidRPr="005E5319" w:rsidRDefault="000D7925" w:rsidP="000D7925">
      <w:pPr>
        <w:jc w:val="both"/>
        <w:rPr>
          <w:sz w:val="28"/>
          <w:szCs w:val="28"/>
        </w:rPr>
      </w:pPr>
      <w:r w:rsidRPr="005E5319">
        <w:rPr>
          <w:b/>
          <w:sz w:val="28"/>
          <w:szCs w:val="28"/>
        </w:rPr>
        <w:t xml:space="preserve">                                                                </w:t>
      </w:r>
    </w:p>
    <w:p w:rsidR="000D7925" w:rsidRPr="005E5319" w:rsidRDefault="00EB6F6F" w:rsidP="000D7925">
      <w:pPr>
        <w:autoSpaceDE w:val="0"/>
        <w:autoSpaceDN w:val="0"/>
        <w:adjustRightInd w:val="0"/>
        <w:jc w:val="center"/>
        <w:rPr>
          <w:b/>
          <w:sz w:val="28"/>
          <w:szCs w:val="28"/>
        </w:rPr>
      </w:pPr>
      <w:r>
        <w:rPr>
          <w:b/>
          <w:sz w:val="28"/>
          <w:szCs w:val="28"/>
          <w:lang w:val="uk-UA"/>
        </w:rPr>
        <w:t xml:space="preserve"> </w:t>
      </w:r>
      <w:r w:rsidR="000D7925" w:rsidRPr="005E5319">
        <w:rPr>
          <w:b/>
          <w:sz w:val="28"/>
          <w:szCs w:val="28"/>
        </w:rPr>
        <w:t>Р І Ш Е Н Н Я</w:t>
      </w:r>
    </w:p>
    <w:p w:rsidR="000D7925" w:rsidRPr="005E5319" w:rsidRDefault="000D7925" w:rsidP="000D7925">
      <w:pPr>
        <w:keepNext/>
        <w:tabs>
          <w:tab w:val="left" w:pos="3642"/>
        </w:tabs>
        <w:outlineLvl w:val="1"/>
        <w:rPr>
          <w:sz w:val="28"/>
          <w:szCs w:val="28"/>
          <w:u w:val="single"/>
        </w:rPr>
      </w:pPr>
    </w:p>
    <w:p w:rsidR="000D7925" w:rsidRPr="005E5319" w:rsidRDefault="000D7925" w:rsidP="000D7925">
      <w:pPr>
        <w:keepNext/>
        <w:tabs>
          <w:tab w:val="left" w:pos="3642"/>
        </w:tabs>
        <w:outlineLvl w:val="1"/>
        <w:rPr>
          <w:sz w:val="28"/>
          <w:szCs w:val="28"/>
          <w:shd w:val="clear" w:color="auto" w:fill="FFFFFF"/>
          <w:lang w:val="uk-UA"/>
        </w:rPr>
      </w:pPr>
      <w:r w:rsidRPr="005E5319">
        <w:rPr>
          <w:sz w:val="28"/>
          <w:szCs w:val="28"/>
          <w:lang w:val="uk-UA"/>
        </w:rPr>
        <w:t>26</w:t>
      </w:r>
      <w:r w:rsidRPr="005E5319">
        <w:rPr>
          <w:sz w:val="28"/>
          <w:szCs w:val="28"/>
        </w:rPr>
        <w:t>.</w:t>
      </w:r>
      <w:r w:rsidRPr="005E5319">
        <w:rPr>
          <w:sz w:val="28"/>
          <w:szCs w:val="28"/>
          <w:lang w:val="uk-UA"/>
        </w:rPr>
        <w:t>04</w:t>
      </w:r>
      <w:r w:rsidRPr="005E5319">
        <w:rPr>
          <w:sz w:val="28"/>
          <w:szCs w:val="28"/>
        </w:rPr>
        <w:t>.202</w:t>
      </w:r>
      <w:r w:rsidRPr="005E5319">
        <w:rPr>
          <w:sz w:val="28"/>
          <w:szCs w:val="28"/>
          <w:lang w:val="uk-UA"/>
        </w:rPr>
        <w:t>3</w:t>
      </w:r>
      <w:r w:rsidRPr="005E5319">
        <w:rPr>
          <w:sz w:val="28"/>
          <w:szCs w:val="28"/>
        </w:rPr>
        <w:t xml:space="preserve">                                                                                                    </w:t>
      </w:r>
      <w:r w:rsidRPr="005E5319">
        <w:rPr>
          <w:sz w:val="28"/>
          <w:szCs w:val="28"/>
          <w:shd w:val="clear" w:color="auto" w:fill="FFFFFF"/>
        </w:rPr>
        <w:t xml:space="preserve">№ </w:t>
      </w:r>
      <w:r w:rsidRPr="005E5319">
        <w:rPr>
          <w:sz w:val="28"/>
          <w:szCs w:val="28"/>
          <w:shd w:val="clear" w:color="auto" w:fill="FFFFFF"/>
          <w:lang w:val="uk-UA"/>
        </w:rPr>
        <w:t>68</w:t>
      </w:r>
    </w:p>
    <w:p w:rsidR="000D7925" w:rsidRPr="005E5319" w:rsidRDefault="000D7925" w:rsidP="000D7925">
      <w:pPr>
        <w:keepNext/>
        <w:tabs>
          <w:tab w:val="left" w:pos="3642"/>
        </w:tabs>
        <w:outlineLvl w:val="1"/>
        <w:rPr>
          <w:sz w:val="28"/>
          <w:szCs w:val="28"/>
        </w:rPr>
      </w:pPr>
      <w:r w:rsidRPr="005E5319">
        <w:rPr>
          <w:sz w:val="28"/>
          <w:szCs w:val="28"/>
        </w:rPr>
        <w:t>с.Іркліїв</w:t>
      </w:r>
    </w:p>
    <w:p w:rsidR="000D7925" w:rsidRPr="005E5319" w:rsidRDefault="000D7925" w:rsidP="000D7925">
      <w:pPr>
        <w:tabs>
          <w:tab w:val="left" w:pos="5490"/>
        </w:tabs>
        <w:spacing w:before="120"/>
        <w:ind w:right="-1"/>
        <w:rPr>
          <w:b/>
          <w:sz w:val="18"/>
        </w:rPr>
      </w:pPr>
      <w:r w:rsidRPr="005E5319">
        <w:rPr>
          <w:b/>
          <w:sz w:val="18"/>
        </w:rPr>
        <w:br w:type="textWrapping" w:clear="all"/>
      </w:r>
    </w:p>
    <w:p w:rsidR="000D7925" w:rsidRPr="005E5319" w:rsidRDefault="000D7925" w:rsidP="000D7925">
      <w:pPr>
        <w:tabs>
          <w:tab w:val="left" w:pos="0"/>
        </w:tabs>
        <w:ind w:right="4818"/>
        <w:jc w:val="both"/>
        <w:rPr>
          <w:b/>
          <w:sz w:val="28"/>
          <w:szCs w:val="28"/>
          <w:lang w:val="uk-UA"/>
        </w:rPr>
      </w:pPr>
      <w:r w:rsidRPr="005E5319">
        <w:rPr>
          <w:b/>
          <w:sz w:val="28"/>
          <w:szCs w:val="28"/>
          <w:lang w:val="uk-UA"/>
        </w:rPr>
        <w:t xml:space="preserve">Про схвалення програми </w:t>
      </w:r>
      <w:r w:rsidRPr="005E5319">
        <w:rPr>
          <w:b/>
          <w:noProof/>
          <w:sz w:val="28"/>
          <w:szCs w:val="28"/>
          <w:lang w:val="uk-UA"/>
        </w:rPr>
        <w:t xml:space="preserve"> </w:t>
      </w:r>
      <w:r w:rsidR="005E5319" w:rsidRPr="005E5319">
        <w:rPr>
          <w:b/>
          <w:noProof/>
          <w:sz w:val="28"/>
          <w:szCs w:val="28"/>
          <w:lang w:val="uk-UA"/>
        </w:rPr>
        <w:t>«Е</w:t>
      </w:r>
      <w:r w:rsidRPr="005E5319">
        <w:rPr>
          <w:b/>
          <w:noProof/>
          <w:sz w:val="28"/>
          <w:szCs w:val="28"/>
          <w:lang w:val="uk-UA"/>
        </w:rPr>
        <w:t>нергоефективн</w:t>
      </w:r>
      <w:r w:rsidR="005E5319" w:rsidRPr="005E5319">
        <w:rPr>
          <w:b/>
          <w:noProof/>
          <w:sz w:val="28"/>
          <w:szCs w:val="28"/>
          <w:lang w:val="uk-UA"/>
        </w:rPr>
        <w:t>ість</w:t>
      </w:r>
      <w:r w:rsidRPr="005E5319">
        <w:rPr>
          <w:b/>
          <w:noProof/>
          <w:sz w:val="28"/>
          <w:szCs w:val="28"/>
          <w:lang w:val="uk-UA"/>
        </w:rPr>
        <w:t xml:space="preserve"> Іркліївської сільської територіальної громади</w:t>
      </w:r>
      <w:r w:rsidR="005E5319" w:rsidRPr="005E5319">
        <w:rPr>
          <w:b/>
          <w:noProof/>
          <w:sz w:val="28"/>
          <w:szCs w:val="28"/>
          <w:lang w:val="uk-UA"/>
        </w:rPr>
        <w:t>»</w:t>
      </w:r>
      <w:r w:rsidRPr="005E5319">
        <w:rPr>
          <w:b/>
          <w:noProof/>
          <w:sz w:val="28"/>
          <w:szCs w:val="28"/>
          <w:lang w:val="uk-UA"/>
        </w:rPr>
        <w:t xml:space="preserve"> на 2023 – 2026 роки</w:t>
      </w:r>
    </w:p>
    <w:p w:rsidR="000D7925" w:rsidRPr="005E5319" w:rsidRDefault="000D7925" w:rsidP="000D7925">
      <w:pPr>
        <w:widowControl w:val="0"/>
        <w:tabs>
          <w:tab w:val="left" w:pos="4820"/>
        </w:tabs>
        <w:spacing w:after="240" w:line="322" w:lineRule="exact"/>
        <w:ind w:right="-1" w:firstLine="708"/>
        <w:jc w:val="both"/>
        <w:rPr>
          <w:bCs/>
          <w:color w:val="FF0000"/>
          <w:sz w:val="28"/>
          <w:szCs w:val="28"/>
          <w:lang w:val="uk-UA"/>
        </w:rPr>
      </w:pPr>
    </w:p>
    <w:p w:rsidR="000D7925" w:rsidRPr="005E5319" w:rsidRDefault="000D7925" w:rsidP="000D7925">
      <w:pPr>
        <w:widowControl w:val="0"/>
        <w:tabs>
          <w:tab w:val="left" w:pos="4820"/>
        </w:tabs>
        <w:spacing w:after="240" w:line="322" w:lineRule="exact"/>
        <w:ind w:right="-1" w:firstLine="708"/>
        <w:jc w:val="both"/>
        <w:rPr>
          <w:bCs/>
          <w:sz w:val="28"/>
          <w:szCs w:val="28"/>
          <w:lang w:val="uk-UA"/>
        </w:rPr>
      </w:pPr>
      <w:r w:rsidRPr="005E5319">
        <w:rPr>
          <w:bCs/>
          <w:sz w:val="28"/>
          <w:szCs w:val="28"/>
          <w:lang w:val="uk-UA"/>
        </w:rPr>
        <w:t xml:space="preserve">Відповідно до пункту 1 частини 2 статті 52 Закону України «Про місцеве самоврядування в Україні», розглянувши проєкт програми </w:t>
      </w:r>
      <w:r w:rsidR="005E5319" w:rsidRPr="005E5319">
        <w:rPr>
          <w:bCs/>
          <w:sz w:val="28"/>
          <w:szCs w:val="28"/>
          <w:lang w:val="uk-UA"/>
        </w:rPr>
        <w:t>«Енергоефективність Іркліївської сільської територіальної громади» на</w:t>
      </w:r>
      <w:r w:rsidRPr="005E5319">
        <w:rPr>
          <w:bCs/>
          <w:sz w:val="28"/>
          <w:szCs w:val="28"/>
          <w:lang w:val="uk-UA"/>
        </w:rPr>
        <w:t xml:space="preserve"> 2023 – 2026 роки, виконавчий комітет Іркліївської сільської ради</w:t>
      </w:r>
    </w:p>
    <w:p w:rsidR="000D7925" w:rsidRPr="005E5319" w:rsidRDefault="000D7925" w:rsidP="000D7925">
      <w:pPr>
        <w:ind w:firstLine="708"/>
        <w:jc w:val="both"/>
        <w:rPr>
          <w:sz w:val="28"/>
          <w:szCs w:val="28"/>
        </w:rPr>
      </w:pPr>
      <w:r w:rsidRPr="005E5319">
        <w:rPr>
          <w:sz w:val="28"/>
          <w:szCs w:val="28"/>
          <w:lang w:val="uk-UA"/>
        </w:rPr>
        <w:t xml:space="preserve">                                                 </w:t>
      </w:r>
      <w:r w:rsidRPr="005E5319">
        <w:rPr>
          <w:sz w:val="28"/>
          <w:szCs w:val="28"/>
        </w:rPr>
        <w:t>ВИРІШИВ:</w:t>
      </w:r>
    </w:p>
    <w:p w:rsidR="000D7925" w:rsidRPr="005E5319" w:rsidRDefault="000D7925" w:rsidP="000D7925">
      <w:pPr>
        <w:numPr>
          <w:ilvl w:val="0"/>
          <w:numId w:val="49"/>
        </w:numPr>
        <w:spacing w:before="240"/>
        <w:ind w:left="0" w:firstLine="0"/>
        <w:jc w:val="both"/>
        <w:rPr>
          <w:sz w:val="28"/>
          <w:szCs w:val="28"/>
        </w:rPr>
      </w:pPr>
      <w:r w:rsidRPr="005E5319">
        <w:rPr>
          <w:sz w:val="28"/>
          <w:szCs w:val="28"/>
        </w:rPr>
        <w:t xml:space="preserve">Схвалити та подати на розгляд сесії </w:t>
      </w:r>
      <w:r w:rsidRPr="005E5319">
        <w:rPr>
          <w:sz w:val="28"/>
          <w:szCs w:val="28"/>
          <w:lang w:val="uk-UA"/>
        </w:rPr>
        <w:t xml:space="preserve">програму </w:t>
      </w:r>
      <w:r w:rsidR="005E5319" w:rsidRPr="005E5319">
        <w:rPr>
          <w:sz w:val="28"/>
          <w:szCs w:val="28"/>
          <w:lang w:val="uk-UA"/>
        </w:rPr>
        <w:t>«Енергоефективність</w:t>
      </w:r>
      <w:r w:rsidRPr="005E5319">
        <w:rPr>
          <w:sz w:val="28"/>
          <w:szCs w:val="28"/>
          <w:lang w:val="uk-UA"/>
        </w:rPr>
        <w:t xml:space="preserve"> Іркліївської сільської територіальної громади на 2023-2026 роки</w:t>
      </w:r>
      <w:r w:rsidRPr="005E5319">
        <w:rPr>
          <w:sz w:val="28"/>
          <w:szCs w:val="28"/>
        </w:rPr>
        <w:t xml:space="preserve"> (додаток).</w:t>
      </w:r>
    </w:p>
    <w:p w:rsidR="000D7925" w:rsidRPr="005E5319" w:rsidRDefault="000D7925" w:rsidP="000D7925">
      <w:pPr>
        <w:jc w:val="both"/>
        <w:rPr>
          <w:sz w:val="28"/>
          <w:szCs w:val="28"/>
        </w:rPr>
      </w:pPr>
    </w:p>
    <w:p w:rsidR="000D7925" w:rsidRPr="005E5319" w:rsidRDefault="000D7925" w:rsidP="000D7925">
      <w:pPr>
        <w:numPr>
          <w:ilvl w:val="0"/>
          <w:numId w:val="49"/>
        </w:numPr>
        <w:ind w:left="0" w:firstLine="0"/>
        <w:jc w:val="both"/>
        <w:rPr>
          <w:sz w:val="28"/>
          <w:szCs w:val="28"/>
        </w:rPr>
      </w:pPr>
      <w:r w:rsidRPr="005E5319">
        <w:rPr>
          <w:sz w:val="28"/>
          <w:szCs w:val="28"/>
          <w:lang w:val="uk-UA"/>
        </w:rPr>
        <w:t>Контроль за виконанням рішення покласти на керуючу справами виконавчого комітету  Світлану ЛУТ.</w:t>
      </w:r>
    </w:p>
    <w:p w:rsidR="000D7925" w:rsidRPr="005E5319" w:rsidRDefault="000D7925" w:rsidP="000D7925">
      <w:pPr>
        <w:ind w:left="567" w:right="-187"/>
        <w:contextualSpacing/>
        <w:jc w:val="both"/>
        <w:rPr>
          <w:sz w:val="28"/>
          <w:szCs w:val="28"/>
        </w:rPr>
      </w:pPr>
    </w:p>
    <w:p w:rsidR="000D7925" w:rsidRPr="005E5319" w:rsidRDefault="000D7925" w:rsidP="000D7925">
      <w:pPr>
        <w:ind w:left="567" w:right="-187"/>
        <w:contextualSpacing/>
        <w:jc w:val="both"/>
        <w:rPr>
          <w:sz w:val="28"/>
          <w:szCs w:val="28"/>
          <w:lang w:val="uk-UA"/>
        </w:rPr>
      </w:pPr>
    </w:p>
    <w:p w:rsidR="000D7925" w:rsidRPr="005E5319" w:rsidRDefault="000D7925" w:rsidP="000D7925">
      <w:pPr>
        <w:widowControl w:val="0"/>
        <w:spacing w:line="280" w:lineRule="exact"/>
        <w:jc w:val="both"/>
        <w:rPr>
          <w:sz w:val="28"/>
          <w:szCs w:val="28"/>
        </w:rPr>
      </w:pPr>
      <w:r w:rsidRPr="005E5319">
        <w:rPr>
          <w:sz w:val="28"/>
          <w:szCs w:val="28"/>
        </w:rPr>
        <w:t>Сільський голова                                                        Анатолій  ПИСАРЕНКО</w:t>
      </w:r>
    </w:p>
    <w:p w:rsidR="000D7925" w:rsidRPr="005E5319" w:rsidRDefault="000D7925" w:rsidP="000D7925">
      <w:pPr>
        <w:rPr>
          <w:i/>
          <w:sz w:val="28"/>
          <w:szCs w:val="28"/>
          <w:lang w:val="uk-UA"/>
        </w:rPr>
      </w:pPr>
    </w:p>
    <w:p w:rsidR="000D7925" w:rsidRPr="005E5319" w:rsidRDefault="000D7925" w:rsidP="000D7925">
      <w:pPr>
        <w:ind w:left="-851"/>
        <w:jc w:val="center"/>
        <w:rPr>
          <w:color w:val="FF0000"/>
          <w:lang w:val="uk-UA"/>
        </w:rPr>
      </w:pPr>
      <w:r w:rsidRPr="005E5319">
        <w:rPr>
          <w:color w:val="FF0000"/>
        </w:rPr>
        <w:tab/>
      </w:r>
      <w:r w:rsidRPr="005E5319">
        <w:rPr>
          <w:color w:val="FF0000"/>
          <w:lang w:val="uk-UA"/>
        </w:rPr>
        <w:t xml:space="preserve">                                                                                       </w:t>
      </w: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ind w:left="-851"/>
        <w:jc w:val="center"/>
        <w:rPr>
          <w:color w:val="FF0000"/>
          <w:lang w:val="uk-UA"/>
        </w:rPr>
      </w:pPr>
    </w:p>
    <w:p w:rsidR="000D7925" w:rsidRPr="005E5319" w:rsidRDefault="000D7925" w:rsidP="000D7925">
      <w:pPr>
        <w:pStyle w:val="a9"/>
        <w:jc w:val="center"/>
        <w:rPr>
          <w:rFonts w:ascii="Times New Roman" w:eastAsia="Times New Roman" w:hAnsi="Times New Roman"/>
          <w:sz w:val="24"/>
          <w:szCs w:val="24"/>
          <w:lang w:val="uk-UA"/>
        </w:rPr>
      </w:pPr>
      <w:r w:rsidRPr="005E5319">
        <w:rPr>
          <w:rFonts w:ascii="Times New Roman" w:eastAsia="NSimSun" w:hAnsi="Times New Roman" w:cs="Arial"/>
          <w:color w:val="FF0000"/>
          <w:kern w:val="2"/>
          <w:sz w:val="28"/>
          <w:szCs w:val="28"/>
          <w:lang w:val="uk-UA" w:eastAsia="zh-CN" w:bidi="hi-IN"/>
        </w:rPr>
        <w:lastRenderedPageBreak/>
        <w:t xml:space="preserve">                                                   </w:t>
      </w:r>
      <w:r w:rsidR="005E5319">
        <w:rPr>
          <w:rFonts w:ascii="Times New Roman" w:eastAsia="NSimSun" w:hAnsi="Times New Roman" w:cs="Arial"/>
          <w:color w:val="FF0000"/>
          <w:kern w:val="2"/>
          <w:sz w:val="28"/>
          <w:szCs w:val="28"/>
          <w:lang w:val="uk-UA" w:eastAsia="zh-CN" w:bidi="hi-IN"/>
        </w:rPr>
        <w:t xml:space="preserve"> </w:t>
      </w:r>
      <w:r w:rsidR="00EB6F6F">
        <w:rPr>
          <w:rFonts w:ascii="Times New Roman" w:eastAsia="NSimSun" w:hAnsi="Times New Roman" w:cs="Arial"/>
          <w:color w:val="FF0000"/>
          <w:kern w:val="2"/>
          <w:sz w:val="28"/>
          <w:szCs w:val="28"/>
          <w:lang w:val="en-US" w:eastAsia="zh-CN" w:bidi="hi-IN"/>
        </w:rPr>
        <w:t xml:space="preserve">                                                </w:t>
      </w:r>
      <w:bookmarkStart w:id="0" w:name="_GoBack"/>
      <w:bookmarkEnd w:id="0"/>
      <w:r w:rsidR="00EB6F6F">
        <w:rPr>
          <w:rFonts w:ascii="Times New Roman" w:eastAsia="NSimSun" w:hAnsi="Times New Roman" w:cs="Arial"/>
          <w:color w:val="FF0000"/>
          <w:kern w:val="2"/>
          <w:sz w:val="28"/>
          <w:szCs w:val="28"/>
          <w:lang w:val="en-US" w:eastAsia="zh-CN" w:bidi="hi-IN"/>
        </w:rPr>
        <w:t xml:space="preserve">  </w:t>
      </w:r>
      <w:r w:rsidRPr="005E5319">
        <w:rPr>
          <w:rFonts w:ascii="Times New Roman" w:eastAsia="Times New Roman" w:hAnsi="Times New Roman"/>
          <w:sz w:val="24"/>
          <w:szCs w:val="24"/>
          <w:lang w:val="uk-UA"/>
        </w:rPr>
        <w:t>Додаток</w:t>
      </w:r>
    </w:p>
    <w:p w:rsidR="000D7925" w:rsidRPr="005E5319" w:rsidRDefault="000D7925" w:rsidP="000D7925">
      <w:pPr>
        <w:widowControl w:val="0"/>
        <w:autoSpaceDE w:val="0"/>
        <w:autoSpaceDN w:val="0"/>
        <w:jc w:val="both"/>
        <w:rPr>
          <w:lang w:val="uk-UA"/>
        </w:rPr>
      </w:pPr>
      <w:r w:rsidRPr="005E5319">
        <w:rPr>
          <w:lang w:val="uk-UA"/>
        </w:rPr>
        <w:t xml:space="preserve">                                                                                                     до рішення виконавчого</w:t>
      </w:r>
    </w:p>
    <w:p w:rsidR="000D7925" w:rsidRPr="005E5319" w:rsidRDefault="000D7925" w:rsidP="000D7925">
      <w:pPr>
        <w:widowControl w:val="0"/>
        <w:autoSpaceDE w:val="0"/>
        <w:autoSpaceDN w:val="0"/>
        <w:jc w:val="both"/>
        <w:rPr>
          <w:lang w:val="uk-UA"/>
        </w:rPr>
      </w:pPr>
      <w:r w:rsidRPr="005E5319">
        <w:rPr>
          <w:lang w:val="uk-UA"/>
        </w:rPr>
        <w:t xml:space="preserve">                                                                                                     комітету від 26.04.2023 № 68</w:t>
      </w:r>
    </w:p>
    <w:p w:rsidR="00455BB9" w:rsidRPr="005E5319" w:rsidRDefault="00455BB9" w:rsidP="00675FBC">
      <w:pPr>
        <w:jc w:val="center"/>
        <w:rPr>
          <w:sz w:val="28"/>
          <w:szCs w:val="28"/>
          <w:lang w:val="uk-UA"/>
        </w:rPr>
      </w:pPr>
    </w:p>
    <w:p w:rsidR="003220F0" w:rsidRPr="005E5319" w:rsidRDefault="003220F0" w:rsidP="00675FBC">
      <w:pPr>
        <w:jc w:val="center"/>
        <w:rPr>
          <w:color w:val="FF0000"/>
          <w:sz w:val="28"/>
          <w:szCs w:val="28"/>
          <w:lang w:val="uk-UA"/>
        </w:rPr>
      </w:pPr>
    </w:p>
    <w:p w:rsidR="00FD28B9" w:rsidRPr="005E5319" w:rsidRDefault="00FD28B9" w:rsidP="00FD28B9">
      <w:pPr>
        <w:widowControl w:val="0"/>
        <w:rPr>
          <w:color w:val="FF0000"/>
          <w:sz w:val="28"/>
          <w:szCs w:val="28"/>
          <w:lang w:val="uk-UA"/>
        </w:rPr>
      </w:pPr>
    </w:p>
    <w:p w:rsidR="009731C5" w:rsidRDefault="005E5319" w:rsidP="009731C5">
      <w:pPr>
        <w:jc w:val="center"/>
        <w:outlineLvl w:val="0"/>
        <w:rPr>
          <w:sz w:val="28"/>
          <w:szCs w:val="28"/>
          <w:lang w:val="uk-UA"/>
        </w:rPr>
      </w:pPr>
      <w:r>
        <w:rPr>
          <w:b/>
          <w:noProof/>
          <w:color w:val="FF0000"/>
          <w:sz w:val="28"/>
          <w:szCs w:val="28"/>
          <w:lang w:val="uk-UA"/>
        </w:rPr>
        <w:t xml:space="preserve"> </w:t>
      </w:r>
    </w:p>
    <w:p w:rsidR="009731C5" w:rsidRDefault="009731C5" w:rsidP="009731C5">
      <w:pPr>
        <w:jc w:val="center"/>
        <w:outlineLvl w:val="0"/>
        <w:rPr>
          <w:b/>
          <w:sz w:val="28"/>
          <w:szCs w:val="28"/>
          <w:lang w:val="uk-UA"/>
        </w:rPr>
      </w:pPr>
    </w:p>
    <w:p w:rsidR="009731C5" w:rsidRDefault="009731C5" w:rsidP="009731C5">
      <w:pPr>
        <w:jc w:val="center"/>
        <w:outlineLvl w:val="0"/>
        <w:rPr>
          <w:b/>
          <w:sz w:val="28"/>
          <w:szCs w:val="28"/>
          <w:lang w:val="uk-UA"/>
        </w:rPr>
      </w:pPr>
    </w:p>
    <w:p w:rsidR="009731C5" w:rsidRPr="00012CB1" w:rsidRDefault="009731C5" w:rsidP="009731C5">
      <w:pPr>
        <w:jc w:val="center"/>
        <w:outlineLvl w:val="0"/>
        <w:rPr>
          <w:b/>
          <w:sz w:val="28"/>
          <w:szCs w:val="28"/>
          <w:lang w:val="uk-UA"/>
        </w:rPr>
      </w:pPr>
    </w:p>
    <w:p w:rsidR="009731C5" w:rsidRPr="009731C5" w:rsidRDefault="009731C5" w:rsidP="009731C5">
      <w:pPr>
        <w:spacing w:line="360" w:lineRule="auto"/>
        <w:jc w:val="center"/>
        <w:outlineLvl w:val="0"/>
        <w:rPr>
          <w:b/>
          <w:sz w:val="32"/>
          <w:szCs w:val="32"/>
          <w:lang w:val="uk-UA"/>
        </w:rPr>
      </w:pPr>
      <w:r w:rsidRPr="009731C5">
        <w:rPr>
          <w:b/>
          <w:sz w:val="32"/>
          <w:szCs w:val="32"/>
          <w:lang w:val="uk-UA"/>
        </w:rPr>
        <w:t>Програма</w:t>
      </w:r>
    </w:p>
    <w:p w:rsidR="009731C5" w:rsidRPr="009731C5" w:rsidRDefault="009731C5" w:rsidP="009731C5">
      <w:pPr>
        <w:spacing w:line="360" w:lineRule="auto"/>
        <w:jc w:val="center"/>
        <w:rPr>
          <w:b/>
          <w:sz w:val="32"/>
          <w:szCs w:val="32"/>
          <w:lang w:val="uk-UA"/>
        </w:rPr>
      </w:pPr>
      <w:r w:rsidRPr="009731C5">
        <w:rPr>
          <w:b/>
          <w:sz w:val="32"/>
          <w:szCs w:val="32"/>
          <w:lang w:val="uk-UA"/>
        </w:rPr>
        <w:t xml:space="preserve">«Енергоефективність Іркліївської сільської </w:t>
      </w:r>
      <w:r>
        <w:rPr>
          <w:b/>
          <w:sz w:val="32"/>
          <w:szCs w:val="32"/>
          <w:lang w:val="uk-UA"/>
        </w:rPr>
        <w:t xml:space="preserve">                    </w:t>
      </w:r>
      <w:r w:rsidRPr="009731C5">
        <w:rPr>
          <w:b/>
          <w:sz w:val="32"/>
          <w:szCs w:val="32"/>
          <w:lang w:val="uk-UA"/>
        </w:rPr>
        <w:t>територіальної громади»</w:t>
      </w:r>
    </w:p>
    <w:p w:rsidR="009731C5" w:rsidRPr="009731C5" w:rsidRDefault="009731C5" w:rsidP="009731C5">
      <w:pPr>
        <w:spacing w:line="360" w:lineRule="auto"/>
        <w:jc w:val="center"/>
        <w:rPr>
          <w:b/>
          <w:sz w:val="32"/>
          <w:szCs w:val="32"/>
          <w:lang w:val="uk-UA"/>
        </w:rPr>
      </w:pPr>
      <w:r w:rsidRPr="009731C5">
        <w:rPr>
          <w:b/>
          <w:sz w:val="32"/>
          <w:szCs w:val="32"/>
          <w:lang w:val="uk-UA"/>
        </w:rPr>
        <w:t>на 2023-202</w:t>
      </w:r>
      <w:r w:rsidRPr="00EB6F6F">
        <w:rPr>
          <w:b/>
          <w:sz w:val="32"/>
          <w:szCs w:val="32"/>
          <w:lang w:val="uk-UA"/>
        </w:rPr>
        <w:t>6</w:t>
      </w:r>
      <w:r w:rsidRPr="009731C5">
        <w:rPr>
          <w:b/>
          <w:sz w:val="32"/>
          <w:szCs w:val="32"/>
          <w:lang w:val="uk-UA"/>
        </w:rPr>
        <w:t xml:space="preserve"> роки </w:t>
      </w:r>
    </w:p>
    <w:p w:rsidR="009731C5" w:rsidRPr="009731C5" w:rsidRDefault="009731C5" w:rsidP="009731C5">
      <w:pPr>
        <w:spacing w:line="360" w:lineRule="auto"/>
        <w:jc w:val="both"/>
        <w:rPr>
          <w:b/>
          <w:sz w:val="32"/>
          <w:szCs w:val="32"/>
          <w:lang w:val="uk-UA"/>
        </w:rPr>
      </w:pPr>
    </w:p>
    <w:p w:rsidR="009731C5" w:rsidRPr="009731C5" w:rsidRDefault="009731C5" w:rsidP="009731C5">
      <w:pPr>
        <w:jc w:val="both"/>
        <w:rPr>
          <w:b/>
          <w:sz w:val="32"/>
          <w:szCs w:val="32"/>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jc w:val="both"/>
        <w:rPr>
          <w:sz w:val="28"/>
          <w:szCs w:val="28"/>
          <w:lang w:val="uk-UA"/>
        </w:rPr>
      </w:pPr>
    </w:p>
    <w:p w:rsidR="009731C5" w:rsidRDefault="009731C5" w:rsidP="009731C5">
      <w:pPr>
        <w:rPr>
          <w:sz w:val="28"/>
          <w:szCs w:val="28"/>
          <w:lang w:val="uk-UA"/>
        </w:rPr>
      </w:pPr>
    </w:p>
    <w:p w:rsidR="009731C5" w:rsidRDefault="009731C5" w:rsidP="009731C5">
      <w:pPr>
        <w:jc w:val="center"/>
        <w:rPr>
          <w:sz w:val="28"/>
          <w:szCs w:val="28"/>
          <w:lang w:val="uk-UA"/>
        </w:rPr>
      </w:pPr>
    </w:p>
    <w:p w:rsidR="009731C5" w:rsidRDefault="009731C5" w:rsidP="009731C5">
      <w:pPr>
        <w:rPr>
          <w:sz w:val="28"/>
          <w:szCs w:val="28"/>
          <w:lang w:val="uk-UA"/>
        </w:rPr>
      </w:pPr>
    </w:p>
    <w:p w:rsidR="009731C5" w:rsidRDefault="009731C5" w:rsidP="009731C5">
      <w:pPr>
        <w:rPr>
          <w:sz w:val="28"/>
          <w:szCs w:val="28"/>
          <w:lang w:val="uk-UA"/>
        </w:rPr>
      </w:pPr>
    </w:p>
    <w:p w:rsidR="009731C5" w:rsidRDefault="009731C5" w:rsidP="009731C5">
      <w:pPr>
        <w:jc w:val="center"/>
        <w:rPr>
          <w:sz w:val="28"/>
          <w:szCs w:val="28"/>
          <w:lang w:val="uk-UA"/>
        </w:rPr>
      </w:pPr>
      <w:r>
        <w:rPr>
          <w:sz w:val="28"/>
          <w:szCs w:val="28"/>
          <w:lang w:val="uk-UA"/>
        </w:rPr>
        <w:t>2023 рік</w:t>
      </w:r>
    </w:p>
    <w:p w:rsidR="009731C5" w:rsidRDefault="009731C5" w:rsidP="009731C5">
      <w:pPr>
        <w:jc w:val="center"/>
        <w:rPr>
          <w:sz w:val="28"/>
          <w:szCs w:val="28"/>
          <w:lang w:val="uk-UA"/>
        </w:rPr>
      </w:pPr>
    </w:p>
    <w:p w:rsidR="009731C5" w:rsidRDefault="009731C5" w:rsidP="009731C5">
      <w:pPr>
        <w:jc w:val="center"/>
        <w:rPr>
          <w:sz w:val="28"/>
          <w:szCs w:val="28"/>
          <w:lang w:val="uk-UA"/>
        </w:rPr>
      </w:pPr>
    </w:p>
    <w:p w:rsidR="009731C5" w:rsidRDefault="009731C5" w:rsidP="009731C5">
      <w:pPr>
        <w:jc w:val="center"/>
        <w:rPr>
          <w:sz w:val="28"/>
          <w:szCs w:val="28"/>
          <w:lang w:val="uk-UA"/>
        </w:rPr>
      </w:pPr>
    </w:p>
    <w:p w:rsidR="009731C5" w:rsidRDefault="009731C5" w:rsidP="009731C5">
      <w:pPr>
        <w:jc w:val="center"/>
        <w:rPr>
          <w:sz w:val="28"/>
          <w:szCs w:val="28"/>
          <w:lang w:val="uk-UA"/>
        </w:rPr>
      </w:pPr>
    </w:p>
    <w:p w:rsidR="009731C5" w:rsidRDefault="009731C5" w:rsidP="009731C5">
      <w:pPr>
        <w:jc w:val="center"/>
        <w:rPr>
          <w:sz w:val="28"/>
          <w:szCs w:val="28"/>
          <w:lang w:val="uk-UA"/>
        </w:rPr>
      </w:pPr>
    </w:p>
    <w:p w:rsidR="009731C5" w:rsidRDefault="009731C5" w:rsidP="009731C5">
      <w:pPr>
        <w:jc w:val="center"/>
        <w:rPr>
          <w:sz w:val="28"/>
          <w:szCs w:val="28"/>
          <w:lang w:val="uk-UA"/>
        </w:rPr>
      </w:pPr>
    </w:p>
    <w:p w:rsidR="009731C5" w:rsidRDefault="009731C5" w:rsidP="009731C5">
      <w:pPr>
        <w:jc w:val="center"/>
        <w:rPr>
          <w:sz w:val="28"/>
          <w:szCs w:val="28"/>
          <w:lang w:val="uk-UA"/>
        </w:rPr>
      </w:pPr>
    </w:p>
    <w:p w:rsidR="009731C5" w:rsidRDefault="009731C5" w:rsidP="009731C5">
      <w:pPr>
        <w:widowControl w:val="0"/>
        <w:rPr>
          <w:sz w:val="28"/>
          <w:szCs w:val="28"/>
          <w:lang w:val="uk-UA"/>
        </w:rPr>
      </w:pPr>
    </w:p>
    <w:p w:rsidR="009731C5" w:rsidRDefault="009731C5" w:rsidP="009731C5">
      <w:pPr>
        <w:widowControl w:val="0"/>
        <w:rPr>
          <w:b/>
          <w:noProof/>
          <w:sz w:val="28"/>
          <w:szCs w:val="28"/>
          <w:lang w:val="uk-UA"/>
        </w:rPr>
      </w:pPr>
      <w:r>
        <w:rPr>
          <w:b/>
          <w:noProof/>
          <w:sz w:val="28"/>
          <w:szCs w:val="28"/>
          <w:lang w:val="uk-UA"/>
        </w:rPr>
        <w:lastRenderedPageBreak/>
        <w:t>Паспорт програми</w:t>
      </w:r>
    </w:p>
    <w:p w:rsidR="009731C5" w:rsidRDefault="009731C5" w:rsidP="009731C5">
      <w:pPr>
        <w:widowControl w:val="0"/>
        <w:rPr>
          <w:b/>
          <w:noProof/>
          <w:sz w:val="28"/>
          <w:szCs w:val="28"/>
          <w:lang w:val="uk-UA"/>
        </w:rPr>
      </w:pPr>
    </w:p>
    <w:tbl>
      <w:tblPr>
        <w:tblStyle w:val="aa"/>
        <w:tblW w:w="0" w:type="auto"/>
        <w:tblLook w:val="04A0" w:firstRow="1" w:lastRow="0" w:firstColumn="1" w:lastColumn="0" w:noHBand="0" w:noVBand="1"/>
      </w:tblPr>
      <w:tblGrid>
        <w:gridCol w:w="566"/>
        <w:gridCol w:w="2896"/>
        <w:gridCol w:w="5884"/>
      </w:tblGrid>
      <w:tr w:rsidR="009731C5" w:rsidRPr="00FD28B9" w:rsidTr="00AB525E">
        <w:tc>
          <w:tcPr>
            <w:tcW w:w="566" w:type="dxa"/>
          </w:tcPr>
          <w:p w:rsidR="009731C5" w:rsidRPr="00FD28B9" w:rsidRDefault="009731C5" w:rsidP="00AB525E">
            <w:pPr>
              <w:widowControl w:val="0"/>
              <w:rPr>
                <w:noProof/>
                <w:sz w:val="28"/>
                <w:szCs w:val="28"/>
                <w:lang w:val="uk-UA"/>
              </w:rPr>
            </w:pPr>
            <w:r w:rsidRPr="00FD28B9">
              <w:rPr>
                <w:noProof/>
                <w:sz w:val="28"/>
                <w:szCs w:val="28"/>
                <w:lang w:val="uk-UA"/>
              </w:rPr>
              <w:t>1.</w:t>
            </w:r>
          </w:p>
        </w:tc>
        <w:tc>
          <w:tcPr>
            <w:tcW w:w="2953" w:type="dxa"/>
          </w:tcPr>
          <w:p w:rsidR="009731C5" w:rsidRPr="00FD28B9" w:rsidRDefault="009731C5" w:rsidP="00AB525E">
            <w:pPr>
              <w:widowControl w:val="0"/>
              <w:rPr>
                <w:noProof/>
                <w:sz w:val="28"/>
                <w:szCs w:val="28"/>
                <w:lang w:val="uk-UA"/>
              </w:rPr>
            </w:pPr>
            <w:r>
              <w:rPr>
                <w:noProof/>
                <w:sz w:val="28"/>
                <w:szCs w:val="28"/>
                <w:lang w:val="uk-UA"/>
              </w:rPr>
              <w:t>Назва Програми</w:t>
            </w:r>
          </w:p>
        </w:tc>
        <w:tc>
          <w:tcPr>
            <w:tcW w:w="6109" w:type="dxa"/>
          </w:tcPr>
          <w:p w:rsidR="009731C5" w:rsidRPr="004366B3" w:rsidRDefault="009731C5" w:rsidP="00AB525E">
            <w:pPr>
              <w:jc w:val="both"/>
              <w:rPr>
                <w:sz w:val="28"/>
                <w:szCs w:val="28"/>
                <w:lang w:val="uk-UA"/>
              </w:rPr>
            </w:pPr>
            <w:r w:rsidRPr="004366B3">
              <w:rPr>
                <w:sz w:val="28"/>
                <w:szCs w:val="28"/>
                <w:lang w:val="uk-UA"/>
              </w:rPr>
              <w:t>«Енергоефективність Іркліївської сільської територіальної громади»</w:t>
            </w:r>
            <w:r>
              <w:rPr>
                <w:sz w:val="28"/>
                <w:szCs w:val="28"/>
                <w:lang w:val="uk-UA"/>
              </w:rPr>
              <w:t xml:space="preserve"> </w:t>
            </w:r>
            <w:r w:rsidRPr="004366B3">
              <w:rPr>
                <w:sz w:val="28"/>
                <w:szCs w:val="28"/>
                <w:lang w:val="uk-UA"/>
              </w:rPr>
              <w:t>на 2023-202</w:t>
            </w:r>
            <w:r w:rsidRPr="004366B3">
              <w:rPr>
                <w:sz w:val="28"/>
                <w:szCs w:val="28"/>
              </w:rPr>
              <w:t>6</w:t>
            </w:r>
            <w:r w:rsidRPr="004366B3">
              <w:rPr>
                <w:sz w:val="28"/>
                <w:szCs w:val="28"/>
                <w:lang w:val="uk-UA"/>
              </w:rPr>
              <w:t xml:space="preserve"> роки </w:t>
            </w:r>
          </w:p>
          <w:p w:rsidR="009731C5" w:rsidRPr="00FD28B9" w:rsidRDefault="009731C5" w:rsidP="00AB525E">
            <w:pPr>
              <w:widowControl w:val="0"/>
              <w:rPr>
                <w:noProof/>
                <w:sz w:val="28"/>
                <w:szCs w:val="28"/>
                <w:lang w:val="uk-UA"/>
              </w:rPr>
            </w:pPr>
          </w:p>
        </w:tc>
      </w:tr>
      <w:tr w:rsidR="009731C5" w:rsidRPr="00EB6F6F" w:rsidTr="00AB525E">
        <w:tc>
          <w:tcPr>
            <w:tcW w:w="566" w:type="dxa"/>
          </w:tcPr>
          <w:p w:rsidR="009731C5" w:rsidRPr="00FD28B9" w:rsidRDefault="009731C5" w:rsidP="00AB525E">
            <w:pPr>
              <w:widowControl w:val="0"/>
              <w:rPr>
                <w:noProof/>
                <w:sz w:val="28"/>
                <w:szCs w:val="28"/>
                <w:lang w:val="uk-UA"/>
              </w:rPr>
            </w:pPr>
            <w:r>
              <w:rPr>
                <w:noProof/>
                <w:sz w:val="28"/>
                <w:szCs w:val="28"/>
                <w:lang w:val="uk-UA"/>
              </w:rPr>
              <w:t>2.</w:t>
            </w:r>
          </w:p>
        </w:tc>
        <w:tc>
          <w:tcPr>
            <w:tcW w:w="2953" w:type="dxa"/>
          </w:tcPr>
          <w:p w:rsidR="009731C5" w:rsidRPr="00FD28B9" w:rsidRDefault="009731C5" w:rsidP="00AB525E">
            <w:pPr>
              <w:widowControl w:val="0"/>
              <w:rPr>
                <w:noProof/>
                <w:sz w:val="28"/>
                <w:szCs w:val="28"/>
                <w:lang w:val="uk-UA"/>
              </w:rPr>
            </w:pPr>
            <w:r>
              <w:rPr>
                <w:noProof/>
                <w:sz w:val="28"/>
                <w:szCs w:val="28"/>
                <w:lang w:val="uk-UA"/>
              </w:rPr>
              <w:t>Ініціатор розроблення Програми</w:t>
            </w:r>
          </w:p>
        </w:tc>
        <w:tc>
          <w:tcPr>
            <w:tcW w:w="6109" w:type="dxa"/>
          </w:tcPr>
          <w:p w:rsidR="009731C5" w:rsidRPr="00FD28B9" w:rsidRDefault="009731C5" w:rsidP="00AB525E">
            <w:pPr>
              <w:widowControl w:val="0"/>
              <w:rPr>
                <w:noProof/>
                <w:sz w:val="28"/>
                <w:szCs w:val="28"/>
                <w:lang w:val="uk-UA"/>
              </w:rPr>
            </w:pPr>
            <w:r>
              <w:rPr>
                <w:noProof/>
                <w:sz w:val="28"/>
                <w:szCs w:val="28"/>
                <w:lang w:val="uk-UA"/>
              </w:rPr>
              <w:t>Виконавчий комітет Іркліївської сільської ради</w:t>
            </w:r>
          </w:p>
        </w:tc>
      </w:tr>
      <w:tr w:rsidR="009731C5" w:rsidRPr="00EB6F6F" w:rsidTr="00AB525E">
        <w:tc>
          <w:tcPr>
            <w:tcW w:w="566" w:type="dxa"/>
          </w:tcPr>
          <w:p w:rsidR="009731C5" w:rsidRPr="00FD28B9" w:rsidRDefault="009731C5" w:rsidP="00AB525E">
            <w:pPr>
              <w:widowControl w:val="0"/>
              <w:rPr>
                <w:noProof/>
                <w:sz w:val="28"/>
                <w:szCs w:val="28"/>
                <w:lang w:val="uk-UA"/>
              </w:rPr>
            </w:pPr>
            <w:r>
              <w:rPr>
                <w:noProof/>
                <w:sz w:val="28"/>
                <w:szCs w:val="28"/>
                <w:lang w:val="uk-UA"/>
              </w:rPr>
              <w:t>3.</w:t>
            </w:r>
          </w:p>
        </w:tc>
        <w:tc>
          <w:tcPr>
            <w:tcW w:w="2953" w:type="dxa"/>
          </w:tcPr>
          <w:p w:rsidR="009731C5" w:rsidRPr="00FD28B9" w:rsidRDefault="009731C5" w:rsidP="00AB525E">
            <w:pPr>
              <w:widowControl w:val="0"/>
              <w:rPr>
                <w:noProof/>
                <w:sz w:val="28"/>
                <w:szCs w:val="28"/>
                <w:lang w:val="uk-UA"/>
              </w:rPr>
            </w:pPr>
            <w:r>
              <w:rPr>
                <w:noProof/>
                <w:sz w:val="28"/>
                <w:szCs w:val="28"/>
                <w:lang w:val="uk-UA"/>
              </w:rPr>
              <w:t>Розробник Програми</w:t>
            </w:r>
          </w:p>
        </w:tc>
        <w:tc>
          <w:tcPr>
            <w:tcW w:w="6109" w:type="dxa"/>
          </w:tcPr>
          <w:p w:rsidR="009731C5" w:rsidRPr="00FD28B9" w:rsidRDefault="009731C5" w:rsidP="00AB525E">
            <w:pPr>
              <w:widowControl w:val="0"/>
              <w:rPr>
                <w:noProof/>
                <w:sz w:val="28"/>
                <w:szCs w:val="28"/>
                <w:lang w:val="uk-UA"/>
              </w:rPr>
            </w:pPr>
            <w:r>
              <w:rPr>
                <w:noProof/>
                <w:sz w:val="28"/>
                <w:szCs w:val="28"/>
                <w:lang w:val="uk-UA"/>
              </w:rPr>
              <w:t>Відділ економічного розвитку та інвестицій виконавчого комітету Іркліївської сільської ради</w:t>
            </w:r>
          </w:p>
        </w:tc>
      </w:tr>
      <w:tr w:rsidR="009731C5" w:rsidRPr="00FD28B9" w:rsidTr="00AB525E">
        <w:tc>
          <w:tcPr>
            <w:tcW w:w="566" w:type="dxa"/>
          </w:tcPr>
          <w:p w:rsidR="009731C5" w:rsidRPr="00FD28B9" w:rsidRDefault="009731C5" w:rsidP="00AB525E">
            <w:pPr>
              <w:widowControl w:val="0"/>
              <w:rPr>
                <w:noProof/>
                <w:sz w:val="28"/>
                <w:szCs w:val="28"/>
                <w:lang w:val="uk-UA"/>
              </w:rPr>
            </w:pPr>
            <w:r>
              <w:rPr>
                <w:noProof/>
                <w:sz w:val="28"/>
                <w:szCs w:val="28"/>
                <w:lang w:val="uk-UA"/>
              </w:rPr>
              <w:t>4.</w:t>
            </w:r>
          </w:p>
        </w:tc>
        <w:tc>
          <w:tcPr>
            <w:tcW w:w="2953" w:type="dxa"/>
          </w:tcPr>
          <w:p w:rsidR="009731C5" w:rsidRPr="00FD28B9" w:rsidRDefault="009731C5" w:rsidP="00AB525E">
            <w:pPr>
              <w:widowControl w:val="0"/>
              <w:rPr>
                <w:noProof/>
                <w:sz w:val="28"/>
                <w:szCs w:val="28"/>
                <w:lang w:val="uk-UA"/>
              </w:rPr>
            </w:pPr>
            <w:r>
              <w:rPr>
                <w:noProof/>
                <w:sz w:val="28"/>
                <w:szCs w:val="28"/>
                <w:lang w:val="uk-UA"/>
              </w:rPr>
              <w:t>Співрозробник програми</w:t>
            </w:r>
          </w:p>
        </w:tc>
        <w:tc>
          <w:tcPr>
            <w:tcW w:w="6109" w:type="dxa"/>
          </w:tcPr>
          <w:p w:rsidR="009731C5" w:rsidRPr="00FD28B9" w:rsidRDefault="009731C5" w:rsidP="00AB525E">
            <w:pPr>
              <w:widowControl w:val="0"/>
              <w:rPr>
                <w:noProof/>
                <w:sz w:val="28"/>
                <w:szCs w:val="28"/>
                <w:lang w:val="uk-UA"/>
              </w:rPr>
            </w:pPr>
            <w:r>
              <w:rPr>
                <w:noProof/>
                <w:sz w:val="28"/>
                <w:szCs w:val="28"/>
                <w:lang w:val="uk-UA"/>
              </w:rPr>
              <w:t>Відсутній</w:t>
            </w:r>
          </w:p>
        </w:tc>
      </w:tr>
      <w:tr w:rsidR="009731C5" w:rsidRPr="001634C5" w:rsidTr="00AB525E">
        <w:tc>
          <w:tcPr>
            <w:tcW w:w="566" w:type="dxa"/>
          </w:tcPr>
          <w:p w:rsidR="009731C5" w:rsidRPr="00FD28B9" w:rsidRDefault="009731C5" w:rsidP="00AB525E">
            <w:pPr>
              <w:widowControl w:val="0"/>
              <w:rPr>
                <w:noProof/>
                <w:sz w:val="28"/>
                <w:szCs w:val="28"/>
                <w:lang w:val="uk-UA"/>
              </w:rPr>
            </w:pPr>
            <w:r>
              <w:rPr>
                <w:noProof/>
                <w:sz w:val="28"/>
                <w:szCs w:val="28"/>
                <w:lang w:val="uk-UA"/>
              </w:rPr>
              <w:t>5.</w:t>
            </w:r>
          </w:p>
        </w:tc>
        <w:tc>
          <w:tcPr>
            <w:tcW w:w="2953" w:type="dxa"/>
          </w:tcPr>
          <w:p w:rsidR="009731C5" w:rsidRPr="00FD28B9" w:rsidRDefault="009731C5" w:rsidP="00AB525E">
            <w:pPr>
              <w:widowControl w:val="0"/>
              <w:rPr>
                <w:noProof/>
                <w:sz w:val="28"/>
                <w:szCs w:val="28"/>
                <w:lang w:val="uk-UA"/>
              </w:rPr>
            </w:pPr>
            <w:r w:rsidRPr="00FD28B9">
              <w:rPr>
                <w:sz w:val="28"/>
                <w:szCs w:val="28"/>
              </w:rPr>
              <w:t>Нормативно-правова база</w:t>
            </w:r>
            <w:r>
              <w:rPr>
                <w:sz w:val="28"/>
                <w:szCs w:val="28"/>
                <w:lang w:val="uk-UA"/>
              </w:rPr>
              <w:t xml:space="preserve"> </w:t>
            </w:r>
          </w:p>
        </w:tc>
        <w:tc>
          <w:tcPr>
            <w:tcW w:w="6109" w:type="dxa"/>
          </w:tcPr>
          <w:p w:rsidR="009731C5" w:rsidRPr="00FD28B9" w:rsidRDefault="009731C5" w:rsidP="00AB525E">
            <w:pPr>
              <w:widowControl w:val="0"/>
              <w:rPr>
                <w:noProof/>
                <w:sz w:val="28"/>
                <w:szCs w:val="28"/>
                <w:lang w:val="uk-UA"/>
              </w:rPr>
            </w:pPr>
            <w:r>
              <w:rPr>
                <w:noProof/>
                <w:sz w:val="28"/>
                <w:szCs w:val="28"/>
                <w:lang w:val="uk-UA"/>
              </w:rPr>
              <w:t>З</w:t>
            </w:r>
            <w:r w:rsidRPr="00361C88">
              <w:rPr>
                <w:noProof/>
                <w:sz w:val="28"/>
                <w:szCs w:val="28"/>
                <w:lang w:val="uk-UA"/>
              </w:rPr>
              <w:t>акон України «Пр</w:t>
            </w:r>
            <w:r>
              <w:rPr>
                <w:noProof/>
                <w:sz w:val="28"/>
                <w:szCs w:val="28"/>
                <w:lang w:val="uk-UA"/>
              </w:rPr>
              <w:t>о енергозбереження», стаття 8 З</w:t>
            </w:r>
            <w:r w:rsidRPr="00361C88">
              <w:rPr>
                <w:noProof/>
                <w:sz w:val="28"/>
                <w:szCs w:val="28"/>
                <w:lang w:val="uk-UA"/>
              </w:rPr>
              <w:t>акон</w:t>
            </w:r>
            <w:r>
              <w:rPr>
                <w:noProof/>
                <w:sz w:val="28"/>
                <w:szCs w:val="28"/>
                <w:lang w:val="uk-UA"/>
              </w:rPr>
              <w:t>у</w:t>
            </w:r>
            <w:r w:rsidRPr="00361C88">
              <w:rPr>
                <w:noProof/>
                <w:sz w:val="28"/>
                <w:szCs w:val="28"/>
                <w:lang w:val="uk-UA"/>
              </w:rPr>
              <w:t xml:space="preserve"> України «Про основи національної безпеки», Енергетична стратегія України н</w:t>
            </w:r>
            <w:r>
              <w:rPr>
                <w:noProof/>
                <w:sz w:val="28"/>
                <w:szCs w:val="28"/>
                <w:lang w:val="uk-UA"/>
              </w:rPr>
              <w:t xml:space="preserve">а період до 2035 року «Безпека, </w:t>
            </w:r>
            <w:r w:rsidRPr="00361C88">
              <w:rPr>
                <w:noProof/>
                <w:sz w:val="28"/>
                <w:szCs w:val="28"/>
                <w:lang w:val="uk-UA"/>
              </w:rPr>
              <w:t>енергоефект</w:t>
            </w:r>
            <w:r>
              <w:rPr>
                <w:noProof/>
                <w:sz w:val="28"/>
                <w:szCs w:val="28"/>
                <w:lang w:val="uk-UA"/>
              </w:rPr>
              <w:t>ив-ність</w:t>
            </w:r>
            <w:r w:rsidRPr="00361C88">
              <w:rPr>
                <w:noProof/>
                <w:sz w:val="28"/>
                <w:szCs w:val="28"/>
                <w:lang w:val="uk-UA"/>
              </w:rPr>
              <w:t>, конкуренто</w:t>
            </w:r>
            <w:r>
              <w:rPr>
                <w:noProof/>
                <w:sz w:val="28"/>
                <w:szCs w:val="28"/>
                <w:lang w:val="uk-UA"/>
              </w:rPr>
              <w:t xml:space="preserve"> </w:t>
            </w:r>
            <w:r w:rsidRPr="00361C88">
              <w:rPr>
                <w:noProof/>
                <w:sz w:val="28"/>
                <w:szCs w:val="28"/>
                <w:lang w:val="uk-UA"/>
              </w:rPr>
              <w:t>спроможність»,</w:t>
            </w:r>
            <w:r>
              <w:rPr>
                <w:noProof/>
                <w:sz w:val="28"/>
                <w:szCs w:val="28"/>
                <w:lang w:val="uk-UA"/>
              </w:rPr>
              <w:t xml:space="preserve"> </w:t>
            </w:r>
            <w:r w:rsidRPr="00FC3A3E">
              <w:rPr>
                <w:noProof/>
                <w:sz w:val="28"/>
                <w:szCs w:val="28"/>
                <w:lang w:val="uk-UA"/>
              </w:rPr>
              <w:t>Закон України «Про енергетичну ефективність будівель»</w:t>
            </w:r>
            <w:r>
              <w:rPr>
                <w:noProof/>
                <w:sz w:val="28"/>
                <w:szCs w:val="28"/>
                <w:lang w:val="uk-UA"/>
              </w:rPr>
              <w:t xml:space="preserve"> </w:t>
            </w:r>
          </w:p>
        </w:tc>
      </w:tr>
      <w:tr w:rsidR="009731C5" w:rsidRPr="00EB6F6F" w:rsidTr="00AB525E">
        <w:tc>
          <w:tcPr>
            <w:tcW w:w="566" w:type="dxa"/>
          </w:tcPr>
          <w:p w:rsidR="009731C5" w:rsidRPr="00FD28B9" w:rsidRDefault="009731C5" w:rsidP="00AB525E">
            <w:pPr>
              <w:widowControl w:val="0"/>
              <w:rPr>
                <w:noProof/>
                <w:sz w:val="28"/>
                <w:szCs w:val="28"/>
                <w:lang w:val="uk-UA"/>
              </w:rPr>
            </w:pPr>
            <w:r>
              <w:rPr>
                <w:noProof/>
                <w:sz w:val="28"/>
                <w:szCs w:val="28"/>
                <w:lang w:val="uk-UA"/>
              </w:rPr>
              <w:t>6.</w:t>
            </w:r>
          </w:p>
        </w:tc>
        <w:tc>
          <w:tcPr>
            <w:tcW w:w="2953" w:type="dxa"/>
          </w:tcPr>
          <w:p w:rsidR="009731C5" w:rsidRPr="00FD28B9" w:rsidRDefault="009731C5" w:rsidP="00AB525E">
            <w:pPr>
              <w:widowControl w:val="0"/>
              <w:rPr>
                <w:noProof/>
                <w:sz w:val="28"/>
                <w:szCs w:val="28"/>
                <w:lang w:val="uk-UA"/>
              </w:rPr>
            </w:pPr>
            <w:r w:rsidRPr="00361C88">
              <w:rPr>
                <w:noProof/>
                <w:sz w:val="28"/>
                <w:szCs w:val="28"/>
                <w:lang w:val="uk-UA"/>
              </w:rPr>
              <w:t>Відповідальний виконавець</w:t>
            </w:r>
          </w:p>
        </w:tc>
        <w:tc>
          <w:tcPr>
            <w:tcW w:w="6109" w:type="dxa"/>
          </w:tcPr>
          <w:p w:rsidR="009731C5" w:rsidRPr="00FD28B9" w:rsidRDefault="009731C5" w:rsidP="00AB525E">
            <w:pPr>
              <w:widowControl w:val="0"/>
              <w:rPr>
                <w:noProof/>
                <w:sz w:val="28"/>
                <w:szCs w:val="28"/>
                <w:lang w:val="uk-UA"/>
              </w:rPr>
            </w:pPr>
            <w:r>
              <w:rPr>
                <w:noProof/>
                <w:sz w:val="28"/>
                <w:szCs w:val="28"/>
                <w:lang w:val="uk-UA"/>
              </w:rPr>
              <w:t>Виконавчий комітет Іркліївської сільської ради</w:t>
            </w:r>
          </w:p>
        </w:tc>
      </w:tr>
      <w:tr w:rsidR="009731C5" w:rsidRPr="00EB6F6F" w:rsidTr="00AB525E">
        <w:tc>
          <w:tcPr>
            <w:tcW w:w="566" w:type="dxa"/>
          </w:tcPr>
          <w:p w:rsidR="009731C5" w:rsidRPr="00FD28B9" w:rsidRDefault="009731C5" w:rsidP="00AB525E">
            <w:pPr>
              <w:widowControl w:val="0"/>
              <w:rPr>
                <w:noProof/>
                <w:sz w:val="28"/>
                <w:szCs w:val="28"/>
                <w:lang w:val="uk-UA"/>
              </w:rPr>
            </w:pPr>
            <w:r>
              <w:rPr>
                <w:noProof/>
                <w:sz w:val="28"/>
                <w:szCs w:val="28"/>
                <w:lang w:val="uk-UA"/>
              </w:rPr>
              <w:t>7.</w:t>
            </w:r>
          </w:p>
        </w:tc>
        <w:tc>
          <w:tcPr>
            <w:tcW w:w="2953" w:type="dxa"/>
          </w:tcPr>
          <w:p w:rsidR="009731C5" w:rsidRPr="00FD28B9" w:rsidRDefault="009731C5" w:rsidP="00AB525E">
            <w:pPr>
              <w:widowControl w:val="0"/>
              <w:rPr>
                <w:noProof/>
                <w:sz w:val="28"/>
                <w:szCs w:val="28"/>
                <w:lang w:val="uk-UA"/>
              </w:rPr>
            </w:pPr>
            <w:r w:rsidRPr="00361C88">
              <w:rPr>
                <w:noProof/>
                <w:sz w:val="28"/>
                <w:szCs w:val="28"/>
                <w:lang w:val="uk-UA"/>
              </w:rPr>
              <w:t>Мета програми</w:t>
            </w:r>
          </w:p>
        </w:tc>
        <w:tc>
          <w:tcPr>
            <w:tcW w:w="6109" w:type="dxa"/>
          </w:tcPr>
          <w:p w:rsidR="009731C5" w:rsidRPr="00FD28B9" w:rsidRDefault="009731C5" w:rsidP="00AB525E">
            <w:pPr>
              <w:widowControl w:val="0"/>
              <w:rPr>
                <w:noProof/>
                <w:sz w:val="28"/>
                <w:szCs w:val="28"/>
                <w:lang w:val="uk-UA"/>
              </w:rPr>
            </w:pPr>
            <w:r>
              <w:rPr>
                <w:noProof/>
                <w:sz w:val="28"/>
                <w:szCs w:val="28"/>
                <w:lang w:val="uk-UA"/>
              </w:rPr>
              <w:t>Проведення комплексних заходів з термомодернізації, заміни як внутрішнього так і зовнішнього освітлення на більш енергоефективну альтернативу з урахуванням умов воєнного стану та необхідності самозабезпечення електроенергією. Також передбачено зменшення викидів СО</w:t>
            </w:r>
            <w:r w:rsidRPr="00FC3A3E">
              <w:rPr>
                <w:noProof/>
                <w:sz w:val="16"/>
                <w:szCs w:val="16"/>
                <w:lang w:val="uk-UA"/>
              </w:rPr>
              <w:t>2</w:t>
            </w:r>
            <w:r>
              <w:rPr>
                <w:noProof/>
                <w:sz w:val="28"/>
                <w:szCs w:val="28"/>
                <w:lang w:val="uk-UA"/>
              </w:rPr>
              <w:t xml:space="preserve"> і зниження фінансування закупівлі електроенергії шляхом теплоізоляції приміщень, переходу на альтернативні види енергії і підвищення енергоефективності закладів  та інфраструктури.</w:t>
            </w:r>
          </w:p>
        </w:tc>
      </w:tr>
      <w:tr w:rsidR="009731C5" w:rsidRPr="00FD28B9" w:rsidTr="00AB525E">
        <w:tc>
          <w:tcPr>
            <w:tcW w:w="566" w:type="dxa"/>
          </w:tcPr>
          <w:p w:rsidR="009731C5" w:rsidRPr="00FD28B9" w:rsidRDefault="009731C5" w:rsidP="00AB525E">
            <w:pPr>
              <w:widowControl w:val="0"/>
              <w:rPr>
                <w:noProof/>
                <w:sz w:val="28"/>
                <w:szCs w:val="28"/>
                <w:lang w:val="uk-UA"/>
              </w:rPr>
            </w:pPr>
            <w:r>
              <w:rPr>
                <w:noProof/>
                <w:sz w:val="28"/>
                <w:szCs w:val="28"/>
                <w:lang w:val="uk-UA"/>
              </w:rPr>
              <w:t>8.</w:t>
            </w:r>
          </w:p>
        </w:tc>
        <w:tc>
          <w:tcPr>
            <w:tcW w:w="2953" w:type="dxa"/>
          </w:tcPr>
          <w:p w:rsidR="009731C5" w:rsidRPr="00FD28B9" w:rsidRDefault="009731C5" w:rsidP="00AB525E">
            <w:pPr>
              <w:widowControl w:val="0"/>
              <w:rPr>
                <w:noProof/>
                <w:sz w:val="28"/>
                <w:szCs w:val="28"/>
                <w:lang w:val="uk-UA"/>
              </w:rPr>
            </w:pPr>
            <w:r w:rsidRPr="00361C88">
              <w:rPr>
                <w:noProof/>
                <w:sz w:val="28"/>
                <w:szCs w:val="28"/>
                <w:lang w:val="uk-UA"/>
              </w:rPr>
              <w:t>Термін реалізації програми</w:t>
            </w:r>
          </w:p>
        </w:tc>
        <w:tc>
          <w:tcPr>
            <w:tcW w:w="6109" w:type="dxa"/>
          </w:tcPr>
          <w:p w:rsidR="009731C5" w:rsidRPr="00FD28B9" w:rsidRDefault="009731C5" w:rsidP="00AB525E">
            <w:pPr>
              <w:widowControl w:val="0"/>
              <w:rPr>
                <w:noProof/>
                <w:sz w:val="28"/>
                <w:szCs w:val="28"/>
                <w:lang w:val="uk-UA"/>
              </w:rPr>
            </w:pPr>
            <w:r w:rsidRPr="004904BE">
              <w:rPr>
                <w:sz w:val="28"/>
                <w:szCs w:val="28"/>
              </w:rPr>
              <w:t>2023-2026</w:t>
            </w:r>
            <w:r>
              <w:rPr>
                <w:noProof/>
                <w:sz w:val="28"/>
                <w:szCs w:val="28"/>
                <w:lang w:val="uk-UA"/>
              </w:rPr>
              <w:t xml:space="preserve"> роки.</w:t>
            </w:r>
          </w:p>
        </w:tc>
      </w:tr>
      <w:tr w:rsidR="009731C5" w:rsidRPr="00EB6F6F" w:rsidTr="00AB525E">
        <w:tc>
          <w:tcPr>
            <w:tcW w:w="566" w:type="dxa"/>
          </w:tcPr>
          <w:p w:rsidR="009731C5" w:rsidRDefault="009731C5" w:rsidP="00AB525E">
            <w:pPr>
              <w:widowControl w:val="0"/>
              <w:rPr>
                <w:noProof/>
                <w:sz w:val="28"/>
                <w:szCs w:val="28"/>
                <w:lang w:val="uk-UA"/>
              </w:rPr>
            </w:pPr>
            <w:r>
              <w:rPr>
                <w:noProof/>
                <w:sz w:val="28"/>
                <w:szCs w:val="28"/>
                <w:lang w:val="uk-UA"/>
              </w:rPr>
              <w:t>9.</w:t>
            </w:r>
          </w:p>
        </w:tc>
        <w:tc>
          <w:tcPr>
            <w:tcW w:w="2953" w:type="dxa"/>
          </w:tcPr>
          <w:p w:rsidR="009731C5" w:rsidRPr="00FD28B9" w:rsidRDefault="009731C5" w:rsidP="00AB525E">
            <w:pPr>
              <w:widowControl w:val="0"/>
              <w:rPr>
                <w:noProof/>
                <w:sz w:val="28"/>
                <w:szCs w:val="28"/>
                <w:lang w:val="uk-UA"/>
              </w:rPr>
            </w:pPr>
            <w:r w:rsidRPr="00361C88">
              <w:rPr>
                <w:noProof/>
                <w:sz w:val="28"/>
                <w:szCs w:val="28"/>
                <w:lang w:val="uk-UA"/>
              </w:rPr>
              <w:t>Очікувані результати виконання</w:t>
            </w:r>
          </w:p>
        </w:tc>
        <w:tc>
          <w:tcPr>
            <w:tcW w:w="6109" w:type="dxa"/>
          </w:tcPr>
          <w:p w:rsidR="009731C5" w:rsidRPr="00FD28B9" w:rsidRDefault="009731C5" w:rsidP="00AB525E">
            <w:pPr>
              <w:widowControl w:val="0"/>
              <w:rPr>
                <w:noProof/>
                <w:sz w:val="28"/>
                <w:szCs w:val="28"/>
                <w:lang w:val="uk-UA"/>
              </w:rPr>
            </w:pPr>
            <w:r w:rsidRPr="007A0547">
              <w:rPr>
                <w:noProof/>
                <w:sz w:val="28"/>
                <w:szCs w:val="28"/>
                <w:lang w:val="uk-UA"/>
              </w:rPr>
              <w:t>Зменшення обсягів енергоспоживання бюджетними закладами, зменшення використання природного газу шляхом проведення заходів з комплексної термомодернізації, зменшення викидів  CO</w:t>
            </w:r>
            <w:r w:rsidRPr="009C5AA9">
              <w:rPr>
                <w:noProof/>
                <w:sz w:val="16"/>
                <w:szCs w:val="16"/>
                <w:lang w:val="uk-UA"/>
              </w:rPr>
              <w:t>2</w:t>
            </w:r>
            <w:r w:rsidRPr="007A0547">
              <w:rPr>
                <w:noProof/>
                <w:sz w:val="28"/>
                <w:szCs w:val="28"/>
                <w:lang w:val="uk-UA"/>
              </w:rPr>
              <w:t>, економія коштів бюджету, підвищення комфортності умов перебування в бюджетних закладах, залучення коштів бюджетів усіх рівнів, грантових коштів на реалізацію проєктів і заходів з енергозбереження</w:t>
            </w:r>
            <w:r>
              <w:rPr>
                <w:noProof/>
                <w:sz w:val="28"/>
                <w:szCs w:val="28"/>
                <w:lang w:val="uk-UA"/>
              </w:rPr>
              <w:t xml:space="preserve">, досягнення самостійності в забезпеченні </w:t>
            </w:r>
            <w:r>
              <w:rPr>
                <w:noProof/>
                <w:sz w:val="28"/>
                <w:szCs w:val="28"/>
                <w:lang w:val="uk-UA"/>
              </w:rPr>
              <w:lastRenderedPageBreak/>
              <w:t>електроенергією частини інфраструктури.</w:t>
            </w:r>
          </w:p>
        </w:tc>
      </w:tr>
      <w:tr w:rsidR="009731C5" w:rsidRPr="00FD28B9" w:rsidTr="00AB525E">
        <w:trPr>
          <w:trHeight w:val="1975"/>
        </w:trPr>
        <w:tc>
          <w:tcPr>
            <w:tcW w:w="566" w:type="dxa"/>
          </w:tcPr>
          <w:p w:rsidR="009731C5" w:rsidRDefault="009731C5" w:rsidP="00AB525E">
            <w:pPr>
              <w:widowControl w:val="0"/>
              <w:rPr>
                <w:noProof/>
                <w:sz w:val="28"/>
                <w:szCs w:val="28"/>
                <w:lang w:val="uk-UA"/>
              </w:rPr>
            </w:pPr>
            <w:r>
              <w:rPr>
                <w:noProof/>
                <w:sz w:val="28"/>
                <w:szCs w:val="28"/>
                <w:lang w:val="uk-UA"/>
              </w:rPr>
              <w:lastRenderedPageBreak/>
              <w:t>10.</w:t>
            </w:r>
          </w:p>
        </w:tc>
        <w:tc>
          <w:tcPr>
            <w:tcW w:w="2953" w:type="dxa"/>
          </w:tcPr>
          <w:p w:rsidR="009731C5" w:rsidRPr="00FD28B9" w:rsidRDefault="009731C5" w:rsidP="00AB525E">
            <w:pPr>
              <w:widowControl w:val="0"/>
              <w:rPr>
                <w:noProof/>
                <w:sz w:val="28"/>
                <w:szCs w:val="28"/>
                <w:lang w:val="uk-UA"/>
              </w:rPr>
            </w:pPr>
            <w:r w:rsidRPr="00361C88">
              <w:rPr>
                <w:noProof/>
                <w:sz w:val="28"/>
                <w:szCs w:val="28"/>
                <w:lang w:val="uk-UA"/>
              </w:rPr>
              <w:t>Перелік бюджетів, які беруть участь у виконанні Програми</w:t>
            </w:r>
          </w:p>
        </w:tc>
        <w:tc>
          <w:tcPr>
            <w:tcW w:w="6109" w:type="dxa"/>
          </w:tcPr>
          <w:p w:rsidR="009731C5" w:rsidRPr="00FD28B9" w:rsidRDefault="009731C5" w:rsidP="00AB525E">
            <w:pPr>
              <w:widowControl w:val="0"/>
              <w:rPr>
                <w:noProof/>
                <w:sz w:val="28"/>
                <w:szCs w:val="28"/>
                <w:lang w:val="uk-UA"/>
              </w:rPr>
            </w:pPr>
            <w:r w:rsidRPr="007A0547">
              <w:rPr>
                <w:noProof/>
                <w:sz w:val="28"/>
                <w:szCs w:val="28"/>
                <w:lang w:val="uk-UA"/>
              </w:rPr>
              <w:t>Державний, обласний, місцевий бюджет в межах наявного ресурсу, державного фонду енергоефективності, інвестиційних ресурсів, суб’єктів господарювання усіх форм власності, інших джерел фінансування, не заборонених чинним законодавством</w:t>
            </w:r>
          </w:p>
        </w:tc>
      </w:tr>
      <w:tr w:rsidR="009731C5" w:rsidRPr="00EB6F6F" w:rsidTr="00AB525E">
        <w:tc>
          <w:tcPr>
            <w:tcW w:w="566" w:type="dxa"/>
          </w:tcPr>
          <w:p w:rsidR="009731C5" w:rsidRDefault="009731C5" w:rsidP="00AB525E">
            <w:pPr>
              <w:widowControl w:val="0"/>
              <w:rPr>
                <w:noProof/>
                <w:sz w:val="28"/>
                <w:szCs w:val="28"/>
                <w:lang w:val="uk-UA"/>
              </w:rPr>
            </w:pPr>
            <w:r>
              <w:rPr>
                <w:noProof/>
                <w:sz w:val="28"/>
                <w:szCs w:val="28"/>
                <w:lang w:val="uk-UA"/>
              </w:rPr>
              <w:t>11.</w:t>
            </w:r>
          </w:p>
        </w:tc>
        <w:tc>
          <w:tcPr>
            <w:tcW w:w="2953" w:type="dxa"/>
          </w:tcPr>
          <w:p w:rsidR="009731C5" w:rsidRPr="00FD28B9" w:rsidRDefault="009731C5" w:rsidP="00AB525E">
            <w:pPr>
              <w:widowControl w:val="0"/>
              <w:rPr>
                <w:noProof/>
                <w:sz w:val="28"/>
                <w:szCs w:val="28"/>
                <w:lang w:val="uk-UA"/>
              </w:rPr>
            </w:pPr>
            <w:r w:rsidRPr="00361C88">
              <w:rPr>
                <w:noProof/>
                <w:sz w:val="28"/>
                <w:szCs w:val="28"/>
                <w:lang w:val="uk-UA"/>
              </w:rPr>
              <w:t>Контроль за виконанням</w:t>
            </w:r>
          </w:p>
        </w:tc>
        <w:tc>
          <w:tcPr>
            <w:tcW w:w="6109" w:type="dxa"/>
          </w:tcPr>
          <w:p w:rsidR="009731C5" w:rsidRPr="00FD28B9" w:rsidRDefault="009731C5" w:rsidP="00AB525E">
            <w:pPr>
              <w:widowControl w:val="0"/>
              <w:rPr>
                <w:noProof/>
                <w:sz w:val="28"/>
                <w:szCs w:val="28"/>
                <w:lang w:val="uk-UA"/>
              </w:rPr>
            </w:pPr>
            <w:r w:rsidRPr="007A0547">
              <w:rPr>
                <w:noProof/>
                <w:sz w:val="28"/>
                <w:szCs w:val="28"/>
                <w:lang w:val="uk-UA"/>
              </w:rPr>
              <w:t xml:space="preserve">Виконавчий комітет Іркліївської сільської </w:t>
            </w:r>
            <w:r>
              <w:rPr>
                <w:noProof/>
                <w:sz w:val="28"/>
                <w:szCs w:val="28"/>
                <w:lang w:val="uk-UA"/>
              </w:rPr>
              <w:t>ради</w:t>
            </w:r>
          </w:p>
        </w:tc>
      </w:tr>
    </w:tbl>
    <w:p w:rsidR="009731C5" w:rsidRPr="00035461" w:rsidRDefault="009731C5" w:rsidP="009731C5">
      <w:pPr>
        <w:widowControl w:val="0"/>
        <w:rPr>
          <w:noProof/>
          <w:sz w:val="28"/>
          <w:szCs w:val="28"/>
          <w:lang w:val="uk-UA"/>
        </w:rPr>
      </w:pPr>
    </w:p>
    <w:p w:rsidR="009731C5" w:rsidRPr="009C5AA9" w:rsidRDefault="009731C5" w:rsidP="009731C5">
      <w:pPr>
        <w:pStyle w:val="ab"/>
        <w:widowControl w:val="0"/>
        <w:numPr>
          <w:ilvl w:val="0"/>
          <w:numId w:val="44"/>
        </w:numPr>
        <w:spacing w:after="0"/>
        <w:rPr>
          <w:rFonts w:ascii="Times New Roman" w:hAnsi="Times New Roman" w:cs="Times New Roman"/>
          <w:b/>
          <w:noProof/>
          <w:sz w:val="28"/>
          <w:szCs w:val="28"/>
          <w:lang w:val="uk-UA"/>
        </w:rPr>
      </w:pPr>
      <w:r w:rsidRPr="009C5AA9">
        <w:rPr>
          <w:rFonts w:ascii="Times New Roman" w:hAnsi="Times New Roman" w:cs="Times New Roman"/>
          <w:b/>
          <w:noProof/>
          <w:sz w:val="28"/>
          <w:szCs w:val="28"/>
          <w:lang w:val="uk-UA"/>
        </w:rPr>
        <w:t>Загальні положення</w:t>
      </w:r>
    </w:p>
    <w:p w:rsidR="009731C5" w:rsidRDefault="009731C5" w:rsidP="009731C5">
      <w:pPr>
        <w:widowControl w:val="0"/>
        <w:rPr>
          <w:noProof/>
          <w:sz w:val="28"/>
          <w:szCs w:val="28"/>
          <w:lang w:val="uk-UA"/>
        </w:rPr>
      </w:pPr>
    </w:p>
    <w:p w:rsidR="009731C5" w:rsidRDefault="009731C5" w:rsidP="009731C5">
      <w:pPr>
        <w:widowControl w:val="0"/>
        <w:ind w:firstLine="1134"/>
        <w:jc w:val="both"/>
        <w:rPr>
          <w:noProof/>
          <w:sz w:val="28"/>
          <w:szCs w:val="28"/>
          <w:lang w:val="uk-UA"/>
        </w:rPr>
      </w:pPr>
      <w:r w:rsidRPr="005021E6">
        <w:rPr>
          <w:noProof/>
          <w:sz w:val="28"/>
          <w:szCs w:val="28"/>
          <w:lang w:val="uk-UA"/>
        </w:rPr>
        <w:t xml:space="preserve">Програма енергоефективності та енергозбереження розроблена відповідно до положень Закону України «Про енергозбереження», статті 8 ЗУ «Про основи національної безпеки»,  Енергетичної стратегії України на період до 2035 року </w:t>
      </w:r>
      <w:r>
        <w:rPr>
          <w:noProof/>
          <w:sz w:val="28"/>
          <w:szCs w:val="28"/>
          <w:lang w:val="uk-UA"/>
        </w:rPr>
        <w:t>«</w:t>
      </w:r>
      <w:r w:rsidRPr="005021E6">
        <w:rPr>
          <w:noProof/>
          <w:sz w:val="28"/>
          <w:szCs w:val="28"/>
          <w:lang w:val="uk-UA"/>
        </w:rPr>
        <w:t>Безпека, енергоефективність, конкурентоспроможність</w:t>
      </w:r>
      <w:r>
        <w:rPr>
          <w:noProof/>
          <w:sz w:val="28"/>
          <w:szCs w:val="28"/>
          <w:lang w:val="uk-UA"/>
        </w:rPr>
        <w:t>»</w:t>
      </w:r>
      <w:r w:rsidRPr="005021E6">
        <w:rPr>
          <w:noProof/>
          <w:sz w:val="28"/>
          <w:szCs w:val="28"/>
          <w:lang w:val="uk-UA"/>
        </w:rPr>
        <w:t xml:space="preserve"> та</w:t>
      </w:r>
      <w:r>
        <w:rPr>
          <w:noProof/>
          <w:sz w:val="28"/>
          <w:szCs w:val="28"/>
          <w:lang w:val="uk-UA"/>
        </w:rPr>
        <w:t xml:space="preserve"> інших норм чинного законодавства України. </w:t>
      </w:r>
    </w:p>
    <w:p w:rsidR="009731C5" w:rsidRDefault="009731C5" w:rsidP="009731C5">
      <w:pPr>
        <w:widowControl w:val="0"/>
        <w:ind w:firstLine="1134"/>
        <w:jc w:val="both"/>
        <w:rPr>
          <w:noProof/>
          <w:sz w:val="28"/>
          <w:szCs w:val="28"/>
          <w:lang w:val="uk-UA"/>
        </w:rPr>
      </w:pPr>
      <w:r>
        <w:rPr>
          <w:noProof/>
          <w:sz w:val="28"/>
          <w:szCs w:val="28"/>
          <w:lang w:val="uk-UA"/>
        </w:rPr>
        <w:t xml:space="preserve">Відповідно до вищезгаданих нормативно-правових актів, Іркліївська сільська рада бере за мету збільшити енергоефективність громади, зменшити рівень забруднення навколишнього середовища, впровадити забезпечення енергією з альтернативних джерел і кардинально зменшити щорічні витрати на електроенергію, розприділивши звільнені кошти на продиктовані воєнним станом пріорітетні напрямки. </w:t>
      </w:r>
    </w:p>
    <w:p w:rsidR="009731C5" w:rsidRPr="00035461" w:rsidRDefault="009731C5" w:rsidP="009731C5">
      <w:pPr>
        <w:widowControl w:val="0"/>
        <w:ind w:firstLine="1134"/>
        <w:jc w:val="both"/>
        <w:rPr>
          <w:noProof/>
          <w:sz w:val="28"/>
          <w:szCs w:val="28"/>
        </w:rPr>
      </w:pPr>
      <w:r w:rsidRPr="00035461">
        <w:rPr>
          <w:noProof/>
          <w:sz w:val="28"/>
          <w:szCs w:val="28"/>
        </w:rPr>
        <w:t xml:space="preserve">Зростання цін на газ, електроенергію, вугілля та інші види палива </w:t>
      </w:r>
      <w:r>
        <w:rPr>
          <w:noProof/>
          <w:sz w:val="28"/>
          <w:szCs w:val="28"/>
          <w:lang w:val="uk-UA"/>
        </w:rPr>
        <w:t>роблять необхідним пошук шляхів зменшення використання енергоресурсів та перехід на альтернативні джерела енергії</w:t>
      </w:r>
      <w:r w:rsidRPr="00035461">
        <w:rPr>
          <w:noProof/>
          <w:sz w:val="28"/>
          <w:szCs w:val="28"/>
        </w:rPr>
        <w:t>.</w:t>
      </w:r>
    </w:p>
    <w:p w:rsidR="009731C5" w:rsidRPr="00035461" w:rsidRDefault="009731C5" w:rsidP="009731C5">
      <w:pPr>
        <w:widowControl w:val="0"/>
        <w:ind w:firstLine="1134"/>
        <w:jc w:val="both"/>
        <w:rPr>
          <w:noProof/>
          <w:sz w:val="28"/>
          <w:szCs w:val="28"/>
        </w:rPr>
      </w:pPr>
      <w:r w:rsidRPr="00035461">
        <w:rPr>
          <w:noProof/>
          <w:sz w:val="28"/>
          <w:szCs w:val="28"/>
        </w:rPr>
        <w:t>Фінансування заходів Програми здійснюватиметься на основі залучення коштів державного фонду, коштів місцевого бюджету, власних коштів суб’єктів господарювання, населення, інвестиційних коштів та коштів з інших позабюджетних джерел, не заборонених законодавством.</w:t>
      </w:r>
    </w:p>
    <w:p w:rsidR="009731C5" w:rsidRDefault="009731C5" w:rsidP="009731C5">
      <w:pPr>
        <w:widowControl w:val="0"/>
        <w:ind w:firstLine="1134"/>
        <w:jc w:val="both"/>
        <w:rPr>
          <w:noProof/>
          <w:sz w:val="28"/>
          <w:szCs w:val="28"/>
        </w:rPr>
      </w:pPr>
      <w:r w:rsidRPr="00035461">
        <w:rPr>
          <w:noProof/>
          <w:sz w:val="28"/>
          <w:szCs w:val="28"/>
        </w:rPr>
        <w:tab/>
        <w:t>За необхідності до Програми можуть бути внесені зміни та доповнення.</w:t>
      </w:r>
    </w:p>
    <w:p w:rsidR="009731C5" w:rsidRDefault="009731C5" w:rsidP="009731C5">
      <w:pPr>
        <w:widowControl w:val="0"/>
        <w:ind w:firstLine="1134"/>
        <w:rPr>
          <w:noProof/>
          <w:sz w:val="28"/>
          <w:szCs w:val="28"/>
        </w:rPr>
      </w:pPr>
    </w:p>
    <w:p w:rsidR="009731C5" w:rsidRPr="009C5AA9" w:rsidRDefault="009731C5" w:rsidP="009731C5">
      <w:pPr>
        <w:widowControl w:val="0"/>
        <w:ind w:firstLine="1134"/>
        <w:rPr>
          <w:b/>
          <w:noProof/>
          <w:sz w:val="28"/>
          <w:szCs w:val="28"/>
          <w:lang w:val="uk-UA"/>
        </w:rPr>
      </w:pPr>
      <w:r w:rsidRPr="009C5AA9">
        <w:rPr>
          <w:b/>
          <w:noProof/>
          <w:sz w:val="28"/>
          <w:szCs w:val="28"/>
          <w:lang w:val="uk-UA"/>
        </w:rPr>
        <w:t>ІІ. Мета і завдання програми</w:t>
      </w:r>
    </w:p>
    <w:p w:rsidR="009731C5" w:rsidRDefault="009731C5" w:rsidP="009731C5">
      <w:pPr>
        <w:widowControl w:val="0"/>
        <w:ind w:firstLine="1134"/>
        <w:rPr>
          <w:noProof/>
          <w:sz w:val="28"/>
          <w:szCs w:val="28"/>
          <w:lang w:val="uk-UA"/>
        </w:rPr>
      </w:pPr>
    </w:p>
    <w:p w:rsidR="009731C5" w:rsidRDefault="009731C5" w:rsidP="009731C5">
      <w:pPr>
        <w:widowControl w:val="0"/>
        <w:ind w:firstLine="1134"/>
        <w:jc w:val="both"/>
        <w:rPr>
          <w:noProof/>
          <w:sz w:val="28"/>
          <w:szCs w:val="28"/>
          <w:lang w:val="uk-UA"/>
        </w:rPr>
      </w:pPr>
      <w:r>
        <w:rPr>
          <w:noProof/>
          <w:sz w:val="28"/>
          <w:szCs w:val="28"/>
          <w:lang w:val="uk-UA"/>
        </w:rPr>
        <w:t>Основною метою програми є впровадження принципів енергоефективності при користуванні енергоресурсами для дотримання норм чинного законодавства і звільнення коштів з місцевого бютжету.</w:t>
      </w:r>
    </w:p>
    <w:p w:rsidR="009731C5" w:rsidRDefault="009731C5" w:rsidP="009731C5">
      <w:pPr>
        <w:widowControl w:val="0"/>
        <w:ind w:firstLine="1134"/>
        <w:jc w:val="both"/>
        <w:rPr>
          <w:noProof/>
          <w:sz w:val="28"/>
          <w:szCs w:val="28"/>
          <w:lang w:val="uk-UA"/>
        </w:rPr>
      </w:pPr>
      <w:r>
        <w:rPr>
          <w:noProof/>
          <w:sz w:val="28"/>
          <w:szCs w:val="28"/>
          <w:lang w:val="uk-UA"/>
        </w:rPr>
        <w:t>Основні завдання Програми:</w:t>
      </w:r>
    </w:p>
    <w:p w:rsidR="009731C5" w:rsidRPr="0041130F" w:rsidRDefault="009731C5" w:rsidP="009731C5">
      <w:pPr>
        <w:pStyle w:val="ab"/>
        <w:widowControl w:val="0"/>
        <w:numPr>
          <w:ilvl w:val="0"/>
          <w:numId w:val="45"/>
        </w:numPr>
        <w:jc w:val="both"/>
        <w:rPr>
          <w:noProof/>
          <w:sz w:val="28"/>
          <w:szCs w:val="28"/>
          <w:lang w:val="uk-UA"/>
        </w:rPr>
      </w:pPr>
      <w:r>
        <w:rPr>
          <w:rFonts w:ascii="Times New Roman" w:hAnsi="Times New Roman" w:cs="Times New Roman"/>
          <w:noProof/>
          <w:sz w:val="28"/>
          <w:szCs w:val="28"/>
          <w:lang w:val="uk-UA"/>
        </w:rPr>
        <w:t>зменшення витрат на енергоресурси;</w:t>
      </w:r>
    </w:p>
    <w:p w:rsidR="009731C5" w:rsidRPr="0041130F" w:rsidRDefault="009731C5" w:rsidP="009731C5">
      <w:pPr>
        <w:pStyle w:val="ab"/>
        <w:widowControl w:val="0"/>
        <w:numPr>
          <w:ilvl w:val="0"/>
          <w:numId w:val="45"/>
        </w:numPr>
        <w:jc w:val="both"/>
        <w:rPr>
          <w:noProof/>
          <w:sz w:val="28"/>
          <w:szCs w:val="28"/>
          <w:lang w:val="uk-UA"/>
        </w:rPr>
      </w:pPr>
      <w:r>
        <w:rPr>
          <w:rFonts w:ascii="Times New Roman" w:hAnsi="Times New Roman" w:cs="Times New Roman"/>
          <w:noProof/>
          <w:sz w:val="28"/>
          <w:szCs w:val="28"/>
          <w:lang w:val="uk-UA"/>
        </w:rPr>
        <w:t>впровадження сучасних умов енергозбереження;</w:t>
      </w:r>
    </w:p>
    <w:p w:rsidR="009731C5" w:rsidRDefault="009731C5" w:rsidP="009731C5">
      <w:pPr>
        <w:pStyle w:val="ab"/>
        <w:widowControl w:val="0"/>
        <w:numPr>
          <w:ilvl w:val="0"/>
          <w:numId w:val="45"/>
        </w:numPr>
        <w:jc w:val="both"/>
        <w:rPr>
          <w:rFonts w:ascii="Times New Roman" w:hAnsi="Times New Roman" w:cs="Times New Roman"/>
          <w:noProof/>
          <w:sz w:val="28"/>
          <w:szCs w:val="28"/>
          <w:lang w:val="uk-UA"/>
        </w:rPr>
      </w:pPr>
      <w:r w:rsidRPr="0041130F">
        <w:rPr>
          <w:rFonts w:ascii="Times New Roman" w:hAnsi="Times New Roman" w:cs="Times New Roman"/>
          <w:noProof/>
          <w:sz w:val="28"/>
          <w:szCs w:val="28"/>
          <w:lang w:val="uk-UA"/>
        </w:rPr>
        <w:t>модернізація зовнішнього освітлення з використанням альтернативних джерел енергії;</w:t>
      </w:r>
    </w:p>
    <w:p w:rsidR="009731C5" w:rsidRDefault="009731C5" w:rsidP="009731C5">
      <w:pPr>
        <w:pStyle w:val="ab"/>
        <w:widowControl w:val="0"/>
        <w:numPr>
          <w:ilvl w:val="0"/>
          <w:numId w:val="45"/>
        </w:numPr>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заміна внутрішнього освітлення на модернізовану версію;</w:t>
      </w:r>
    </w:p>
    <w:p w:rsidR="009731C5" w:rsidRDefault="009731C5" w:rsidP="009731C5">
      <w:pPr>
        <w:pStyle w:val="ab"/>
        <w:widowControl w:val="0"/>
        <w:numPr>
          <w:ilvl w:val="0"/>
          <w:numId w:val="45"/>
        </w:numPr>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збільшити потенціал енерго- та теплозбереження приміщень </w:t>
      </w:r>
      <w:r>
        <w:rPr>
          <w:rFonts w:ascii="Times New Roman" w:hAnsi="Times New Roman" w:cs="Times New Roman"/>
          <w:noProof/>
          <w:sz w:val="28"/>
          <w:szCs w:val="28"/>
          <w:lang w:val="uk-UA"/>
        </w:rPr>
        <w:lastRenderedPageBreak/>
        <w:t>громадського будинку, шкіл, клубів та інших об’єктів комунальної власності;</w:t>
      </w:r>
    </w:p>
    <w:p w:rsidR="009731C5" w:rsidRPr="00664E3C" w:rsidRDefault="009731C5" w:rsidP="009731C5">
      <w:pPr>
        <w:pStyle w:val="ab"/>
        <w:widowControl w:val="0"/>
        <w:numPr>
          <w:ilvl w:val="0"/>
          <w:numId w:val="45"/>
        </w:numPr>
        <w:spacing w:after="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розробити методику поступового заміщення закупної енергії, що використовується громадою на енергію власного виробництва з альтернативних джерел.</w:t>
      </w:r>
    </w:p>
    <w:p w:rsidR="009731C5" w:rsidRDefault="009731C5" w:rsidP="009731C5">
      <w:pPr>
        <w:widowControl w:val="0"/>
        <w:jc w:val="both"/>
        <w:rPr>
          <w:noProof/>
          <w:sz w:val="28"/>
          <w:szCs w:val="28"/>
          <w:lang w:val="uk-UA"/>
        </w:rPr>
      </w:pPr>
    </w:p>
    <w:p w:rsidR="009731C5" w:rsidRPr="009C5AA9" w:rsidRDefault="009731C5" w:rsidP="009731C5">
      <w:pPr>
        <w:widowControl w:val="0"/>
        <w:jc w:val="both"/>
        <w:rPr>
          <w:b/>
          <w:noProof/>
          <w:sz w:val="28"/>
          <w:szCs w:val="28"/>
          <w:lang w:val="uk-UA"/>
        </w:rPr>
      </w:pPr>
      <w:r w:rsidRPr="009C5AA9">
        <w:rPr>
          <w:b/>
          <w:noProof/>
          <w:sz w:val="28"/>
          <w:szCs w:val="28"/>
          <w:lang w:val="uk-UA"/>
        </w:rPr>
        <w:t>ІІІ.  Шляхи виконання Програми</w:t>
      </w:r>
    </w:p>
    <w:p w:rsidR="009731C5" w:rsidRDefault="009731C5" w:rsidP="009731C5">
      <w:pPr>
        <w:widowControl w:val="0"/>
        <w:jc w:val="both"/>
        <w:rPr>
          <w:noProof/>
          <w:sz w:val="28"/>
          <w:szCs w:val="28"/>
          <w:lang w:val="uk-UA"/>
        </w:rPr>
      </w:pPr>
    </w:p>
    <w:p w:rsidR="009731C5" w:rsidRDefault="009731C5" w:rsidP="009731C5">
      <w:pPr>
        <w:widowControl w:val="0"/>
        <w:ind w:firstLine="1134"/>
        <w:jc w:val="both"/>
        <w:rPr>
          <w:noProof/>
          <w:sz w:val="28"/>
          <w:szCs w:val="28"/>
          <w:lang w:val="uk-UA"/>
        </w:rPr>
      </w:pPr>
      <w:r>
        <w:rPr>
          <w:noProof/>
          <w:sz w:val="28"/>
          <w:szCs w:val="28"/>
          <w:lang w:val="uk-UA"/>
        </w:rPr>
        <w:tab/>
        <w:t>Розв’язання проблеми енергоефективності, енергозбереження та економії коштів на енергоресурсах є одним з головних пріоритетів Іркліївської сільської територіальної громади. Завдання, поставлені Програмою, пропонується вирішити наступними шляхами:</w:t>
      </w:r>
    </w:p>
    <w:p w:rsidR="009731C5" w:rsidRPr="006F0F78" w:rsidRDefault="009731C5" w:rsidP="009731C5">
      <w:pPr>
        <w:pStyle w:val="ab"/>
        <w:widowControl w:val="0"/>
        <w:numPr>
          <w:ilvl w:val="0"/>
          <w:numId w:val="47"/>
        </w:numPr>
        <w:spacing w:after="0"/>
        <w:ind w:left="0" w:firstLine="1134"/>
        <w:jc w:val="both"/>
        <w:rPr>
          <w:noProof/>
          <w:sz w:val="28"/>
          <w:szCs w:val="28"/>
          <w:lang w:val="uk-UA"/>
        </w:rPr>
      </w:pPr>
      <w:r>
        <w:rPr>
          <w:noProof/>
          <w:sz w:val="28"/>
          <w:szCs w:val="28"/>
          <w:lang w:val="uk-UA"/>
        </w:rPr>
        <w:t xml:space="preserve"> </w:t>
      </w:r>
      <w:r>
        <w:rPr>
          <w:rFonts w:ascii="Times New Roman" w:hAnsi="Times New Roman" w:cs="Times New Roman"/>
          <w:noProof/>
          <w:sz w:val="28"/>
          <w:szCs w:val="28"/>
          <w:lang w:val="uk-UA"/>
        </w:rPr>
        <w:t>розвиток і впровадження нових методик енергоменеджменту;</w:t>
      </w:r>
    </w:p>
    <w:p w:rsidR="009731C5" w:rsidRPr="006F0F78" w:rsidRDefault="009731C5" w:rsidP="009731C5">
      <w:pPr>
        <w:pStyle w:val="ab"/>
        <w:widowControl w:val="0"/>
        <w:numPr>
          <w:ilvl w:val="0"/>
          <w:numId w:val="47"/>
        </w:numPr>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здійснення постійного моніторингу та аудиту споживання енергоносіїв у бюджетній сфері;</w:t>
      </w:r>
    </w:p>
    <w:p w:rsidR="009731C5" w:rsidRPr="006F0F78" w:rsidRDefault="009731C5" w:rsidP="009731C5">
      <w:pPr>
        <w:pStyle w:val="ab"/>
        <w:widowControl w:val="0"/>
        <w:numPr>
          <w:ilvl w:val="0"/>
          <w:numId w:val="47"/>
        </w:numPr>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створення сприятливих умов для впровадження проєктів енергозберігання, залучення коштів державного бюджету та інвесторів, донорські кошти, гранти тощо з метою їх реалізації;</w:t>
      </w:r>
    </w:p>
    <w:p w:rsidR="009731C5" w:rsidRPr="006F0F78" w:rsidRDefault="009731C5" w:rsidP="009731C5">
      <w:pPr>
        <w:pStyle w:val="ab"/>
        <w:widowControl w:val="0"/>
        <w:numPr>
          <w:ilvl w:val="0"/>
          <w:numId w:val="47"/>
        </w:numPr>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зменшення втрат теплової енергії за рахунок проведення заходів з комплексної термомодернізації:</w:t>
      </w:r>
    </w:p>
    <w:p w:rsidR="009731C5" w:rsidRPr="006F0F78" w:rsidRDefault="009731C5" w:rsidP="009731C5">
      <w:pPr>
        <w:pStyle w:val="ab"/>
        <w:widowControl w:val="0"/>
        <w:numPr>
          <w:ilvl w:val="0"/>
          <w:numId w:val="47"/>
        </w:numPr>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утеплення фасадів та дахів;</w:t>
      </w:r>
    </w:p>
    <w:p w:rsidR="009731C5" w:rsidRPr="006F0F78" w:rsidRDefault="009731C5" w:rsidP="009731C5">
      <w:pPr>
        <w:pStyle w:val="ab"/>
        <w:widowControl w:val="0"/>
        <w:numPr>
          <w:ilvl w:val="0"/>
          <w:numId w:val="47"/>
        </w:numPr>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заміна старих дерев’яних віконних блоків на нові металопластикові;</w:t>
      </w:r>
    </w:p>
    <w:p w:rsidR="009731C5" w:rsidRPr="006F0F78" w:rsidRDefault="009731C5" w:rsidP="009731C5">
      <w:pPr>
        <w:pStyle w:val="ab"/>
        <w:widowControl w:val="0"/>
        <w:numPr>
          <w:ilvl w:val="0"/>
          <w:numId w:val="47"/>
        </w:numPr>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 xml:space="preserve">заміна старих </w:t>
      </w:r>
      <w:r>
        <w:rPr>
          <w:rFonts w:ascii="Times New Roman" w:hAnsi="Times New Roman" w:cs="Times New Roman"/>
          <w:noProof/>
          <w:sz w:val="28"/>
          <w:szCs w:val="28"/>
          <w:lang w:val="uk-UA"/>
        </w:rPr>
        <w:t>дверей на нові металопластикові;</w:t>
      </w:r>
    </w:p>
    <w:p w:rsidR="009731C5" w:rsidRDefault="009731C5" w:rsidP="009731C5">
      <w:pPr>
        <w:pStyle w:val="ab"/>
        <w:widowControl w:val="0"/>
        <w:numPr>
          <w:ilvl w:val="0"/>
          <w:numId w:val="47"/>
        </w:numPr>
        <w:spacing w:after="0"/>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зменшення видатків  шляхом модернізації освітлення</w:t>
      </w:r>
      <w:r>
        <w:rPr>
          <w:rFonts w:ascii="Times New Roman" w:hAnsi="Times New Roman" w:cs="Times New Roman"/>
          <w:noProof/>
          <w:sz w:val="28"/>
          <w:szCs w:val="28"/>
          <w:lang w:val="uk-UA"/>
        </w:rPr>
        <w:t>;</w:t>
      </w:r>
    </w:p>
    <w:p w:rsidR="009731C5" w:rsidRDefault="009731C5" w:rsidP="009731C5">
      <w:pPr>
        <w:pStyle w:val="ab"/>
        <w:widowControl w:val="0"/>
        <w:numPr>
          <w:ilvl w:val="0"/>
          <w:numId w:val="47"/>
        </w:numPr>
        <w:spacing w:after="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створення своїми силами і всебічне сприяння для створення за рахунок інвесторів джерел видобування відновлювальної енергії.</w:t>
      </w:r>
    </w:p>
    <w:p w:rsidR="009731C5" w:rsidRDefault="009731C5" w:rsidP="009731C5">
      <w:pPr>
        <w:widowControl w:val="0"/>
        <w:jc w:val="both"/>
        <w:rPr>
          <w:noProof/>
          <w:sz w:val="28"/>
          <w:szCs w:val="28"/>
          <w:lang w:val="uk-UA"/>
        </w:rPr>
      </w:pPr>
    </w:p>
    <w:p w:rsidR="009731C5" w:rsidRDefault="009731C5" w:rsidP="009731C5">
      <w:pPr>
        <w:widowControl w:val="0"/>
        <w:ind w:firstLine="1134"/>
        <w:jc w:val="both"/>
        <w:rPr>
          <w:b/>
          <w:noProof/>
          <w:sz w:val="28"/>
          <w:szCs w:val="28"/>
          <w:lang w:val="uk-UA"/>
        </w:rPr>
      </w:pPr>
      <w:r w:rsidRPr="0062469F">
        <w:rPr>
          <w:b/>
          <w:noProof/>
          <w:sz w:val="28"/>
          <w:szCs w:val="28"/>
          <w:lang w:val="en-US"/>
        </w:rPr>
        <w:t>IV</w:t>
      </w:r>
      <w:r w:rsidRPr="001A14A8">
        <w:rPr>
          <w:b/>
          <w:noProof/>
          <w:sz w:val="28"/>
          <w:szCs w:val="28"/>
        </w:rPr>
        <w:t xml:space="preserve">. </w:t>
      </w:r>
      <w:r w:rsidRPr="0062469F">
        <w:rPr>
          <w:b/>
          <w:noProof/>
          <w:sz w:val="28"/>
          <w:szCs w:val="28"/>
          <w:lang w:val="uk-UA"/>
        </w:rPr>
        <w:t>Очікувані результати</w:t>
      </w:r>
    </w:p>
    <w:p w:rsidR="009731C5" w:rsidRDefault="009731C5" w:rsidP="009731C5">
      <w:pPr>
        <w:widowControl w:val="0"/>
        <w:ind w:firstLine="1134"/>
        <w:jc w:val="both"/>
        <w:rPr>
          <w:b/>
          <w:noProof/>
          <w:sz w:val="28"/>
          <w:szCs w:val="28"/>
          <w:lang w:val="uk-UA"/>
        </w:rPr>
      </w:pPr>
    </w:p>
    <w:p w:rsidR="009731C5" w:rsidRDefault="009731C5" w:rsidP="009731C5">
      <w:pPr>
        <w:widowControl w:val="0"/>
        <w:ind w:firstLine="1134"/>
        <w:jc w:val="both"/>
        <w:rPr>
          <w:noProof/>
          <w:sz w:val="28"/>
          <w:szCs w:val="28"/>
          <w:lang w:val="uk-UA"/>
        </w:rPr>
      </w:pPr>
      <w:r>
        <w:rPr>
          <w:noProof/>
          <w:sz w:val="28"/>
          <w:szCs w:val="28"/>
          <w:lang w:val="uk-UA"/>
        </w:rPr>
        <w:t>У результаті програми очікується досягти наступних результатів:</w:t>
      </w:r>
    </w:p>
    <w:p w:rsidR="009731C5" w:rsidRPr="0062469F" w:rsidRDefault="009731C5" w:rsidP="009731C5">
      <w:pPr>
        <w:pStyle w:val="ab"/>
        <w:widowControl w:val="0"/>
        <w:numPr>
          <w:ilvl w:val="0"/>
          <w:numId w:val="48"/>
        </w:numPr>
        <w:ind w:left="1134" w:hanging="1134"/>
        <w:jc w:val="both"/>
        <w:rPr>
          <w:noProof/>
          <w:sz w:val="28"/>
          <w:szCs w:val="28"/>
          <w:lang w:val="uk-UA"/>
        </w:rPr>
      </w:pPr>
      <w:r>
        <w:rPr>
          <w:rFonts w:ascii="Times New Roman" w:hAnsi="Times New Roman" w:cs="Times New Roman"/>
          <w:noProof/>
          <w:sz w:val="28"/>
          <w:szCs w:val="28"/>
          <w:lang w:val="uk-UA"/>
        </w:rPr>
        <w:t>економія витрат бютжету;</w:t>
      </w:r>
    </w:p>
    <w:p w:rsidR="009731C5" w:rsidRDefault="009731C5" w:rsidP="009731C5">
      <w:pPr>
        <w:pStyle w:val="ab"/>
        <w:widowControl w:val="0"/>
        <w:numPr>
          <w:ilvl w:val="0"/>
          <w:numId w:val="48"/>
        </w:numPr>
        <w:spacing w:after="0"/>
        <w:ind w:left="1134" w:hanging="1134"/>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зменшення витрат енергії як бютжетними установами так і громадою вцілому;</w:t>
      </w:r>
    </w:p>
    <w:p w:rsidR="009731C5" w:rsidRDefault="009731C5" w:rsidP="009731C5">
      <w:pPr>
        <w:pStyle w:val="ab"/>
        <w:widowControl w:val="0"/>
        <w:numPr>
          <w:ilvl w:val="0"/>
          <w:numId w:val="48"/>
        </w:numPr>
        <w:spacing w:after="0"/>
        <w:ind w:left="1134" w:hanging="1134"/>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зменшення рівня СО</w:t>
      </w:r>
      <w:r w:rsidRPr="0062469F">
        <w:rPr>
          <w:rFonts w:ascii="Times New Roman" w:hAnsi="Times New Roman" w:cs="Times New Roman"/>
          <w:noProof/>
          <w:sz w:val="16"/>
          <w:szCs w:val="16"/>
          <w:lang w:val="uk-UA"/>
        </w:rPr>
        <w:t>2</w:t>
      </w:r>
      <w:r>
        <w:rPr>
          <w:rFonts w:ascii="Times New Roman" w:hAnsi="Times New Roman" w:cs="Times New Roman"/>
          <w:noProof/>
          <w:sz w:val="28"/>
          <w:szCs w:val="28"/>
          <w:lang w:val="uk-UA"/>
        </w:rPr>
        <w:t>;</w:t>
      </w:r>
    </w:p>
    <w:p w:rsidR="009731C5" w:rsidRDefault="009731C5" w:rsidP="009731C5">
      <w:pPr>
        <w:pStyle w:val="ab"/>
        <w:widowControl w:val="0"/>
        <w:numPr>
          <w:ilvl w:val="0"/>
          <w:numId w:val="48"/>
        </w:numPr>
        <w:spacing w:after="0"/>
        <w:ind w:left="1134" w:hanging="1134"/>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залучення коштів з бютжету усіх рівнів, залучення грантових коштів для реалізації Програми;</w:t>
      </w:r>
    </w:p>
    <w:p w:rsidR="009731C5" w:rsidRDefault="009731C5" w:rsidP="009731C5">
      <w:pPr>
        <w:pStyle w:val="ab"/>
        <w:widowControl w:val="0"/>
        <w:numPr>
          <w:ilvl w:val="0"/>
          <w:numId w:val="48"/>
        </w:numPr>
        <w:spacing w:after="0"/>
        <w:ind w:left="1134" w:hanging="1134"/>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збільшення енергетичного самозабезпечення громади. </w:t>
      </w:r>
    </w:p>
    <w:p w:rsidR="009731C5" w:rsidRDefault="009731C5" w:rsidP="009731C5">
      <w:pPr>
        <w:widowControl w:val="0"/>
        <w:jc w:val="both"/>
        <w:rPr>
          <w:noProof/>
          <w:sz w:val="28"/>
          <w:szCs w:val="28"/>
          <w:lang w:val="uk-UA"/>
        </w:rPr>
      </w:pPr>
    </w:p>
    <w:p w:rsidR="009731C5" w:rsidRDefault="009731C5" w:rsidP="009731C5">
      <w:pPr>
        <w:widowControl w:val="0"/>
        <w:ind w:firstLine="1134"/>
        <w:jc w:val="both"/>
        <w:rPr>
          <w:b/>
          <w:noProof/>
          <w:sz w:val="28"/>
          <w:szCs w:val="28"/>
          <w:lang w:val="uk-UA"/>
        </w:rPr>
      </w:pPr>
      <w:r w:rsidRPr="001A14A8">
        <w:rPr>
          <w:b/>
          <w:noProof/>
          <w:sz w:val="28"/>
          <w:szCs w:val="28"/>
          <w:lang w:val="en-US"/>
        </w:rPr>
        <w:t xml:space="preserve">V. </w:t>
      </w:r>
      <w:r w:rsidRPr="001A14A8">
        <w:rPr>
          <w:b/>
          <w:noProof/>
          <w:sz w:val="28"/>
          <w:szCs w:val="28"/>
          <w:lang w:val="uk-UA"/>
        </w:rPr>
        <w:t>Контроль за виконанням</w:t>
      </w:r>
    </w:p>
    <w:p w:rsidR="009731C5" w:rsidRDefault="009731C5" w:rsidP="009731C5">
      <w:pPr>
        <w:widowControl w:val="0"/>
        <w:ind w:firstLine="1134"/>
        <w:jc w:val="both"/>
        <w:rPr>
          <w:b/>
          <w:noProof/>
          <w:sz w:val="28"/>
          <w:szCs w:val="28"/>
          <w:lang w:val="uk-UA"/>
        </w:rPr>
      </w:pPr>
    </w:p>
    <w:p w:rsidR="009731C5" w:rsidRDefault="009731C5" w:rsidP="009731C5">
      <w:pPr>
        <w:widowControl w:val="0"/>
        <w:ind w:firstLine="1134"/>
        <w:jc w:val="both"/>
        <w:rPr>
          <w:noProof/>
          <w:sz w:val="28"/>
          <w:szCs w:val="28"/>
          <w:lang w:val="uk-UA"/>
        </w:rPr>
      </w:pPr>
      <w:r w:rsidRPr="001A14A8">
        <w:rPr>
          <w:noProof/>
          <w:sz w:val="28"/>
          <w:szCs w:val="28"/>
          <w:lang w:val="uk-UA"/>
        </w:rPr>
        <w:t>Контроль за виконанням програми здійснює</w:t>
      </w:r>
      <w:r>
        <w:rPr>
          <w:noProof/>
          <w:sz w:val="28"/>
          <w:szCs w:val="28"/>
          <w:lang w:val="uk-UA"/>
        </w:rPr>
        <w:t xml:space="preserve"> виконавчий комітет </w:t>
      </w:r>
      <w:r>
        <w:rPr>
          <w:noProof/>
          <w:sz w:val="28"/>
          <w:szCs w:val="28"/>
          <w:lang w:val="uk-UA"/>
        </w:rPr>
        <w:lastRenderedPageBreak/>
        <w:t xml:space="preserve">Іркліївської сільської ради. </w:t>
      </w:r>
      <w:r w:rsidRPr="001A14A8">
        <w:rPr>
          <w:noProof/>
          <w:sz w:val="28"/>
          <w:szCs w:val="28"/>
          <w:lang w:val="uk-UA"/>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w:t>
      </w:r>
      <w:r>
        <w:rPr>
          <w:noProof/>
          <w:sz w:val="28"/>
          <w:szCs w:val="28"/>
          <w:lang w:val="uk-UA"/>
        </w:rPr>
        <w:t xml:space="preserve"> </w:t>
      </w:r>
    </w:p>
    <w:p w:rsidR="009731C5" w:rsidRDefault="009731C5" w:rsidP="009731C5">
      <w:pPr>
        <w:widowControl w:val="0"/>
        <w:ind w:firstLine="1134"/>
        <w:jc w:val="both"/>
        <w:rPr>
          <w:noProof/>
          <w:sz w:val="28"/>
          <w:szCs w:val="28"/>
          <w:lang w:val="uk-UA"/>
        </w:rPr>
      </w:pPr>
    </w:p>
    <w:p w:rsidR="009731C5" w:rsidRPr="00923C8A" w:rsidRDefault="009731C5" w:rsidP="009731C5">
      <w:pPr>
        <w:widowControl w:val="0"/>
        <w:ind w:firstLine="1134"/>
        <w:jc w:val="both"/>
        <w:rPr>
          <w:noProof/>
          <w:sz w:val="28"/>
          <w:szCs w:val="28"/>
        </w:rPr>
      </w:pPr>
    </w:p>
    <w:p w:rsidR="009731C5" w:rsidRPr="00923C8A" w:rsidRDefault="009731C5" w:rsidP="009731C5">
      <w:pPr>
        <w:widowControl w:val="0"/>
        <w:ind w:firstLine="1134"/>
        <w:jc w:val="both"/>
        <w:rPr>
          <w:noProof/>
          <w:sz w:val="28"/>
          <w:szCs w:val="28"/>
        </w:rPr>
      </w:pPr>
    </w:p>
    <w:p w:rsidR="009731C5" w:rsidRPr="00664E3C" w:rsidRDefault="009731C5" w:rsidP="009731C5">
      <w:pPr>
        <w:widowControl w:val="0"/>
        <w:ind w:firstLine="1134"/>
        <w:jc w:val="both"/>
        <w:rPr>
          <w:b/>
          <w:noProof/>
          <w:sz w:val="28"/>
          <w:szCs w:val="28"/>
          <w:lang w:val="uk-UA"/>
        </w:rPr>
      </w:pPr>
      <w:r w:rsidRPr="00664E3C">
        <w:rPr>
          <w:b/>
          <w:noProof/>
          <w:sz w:val="28"/>
          <w:szCs w:val="28"/>
          <w:lang w:val="en-US"/>
        </w:rPr>
        <w:t>VI</w:t>
      </w:r>
      <w:r w:rsidRPr="00923C8A">
        <w:rPr>
          <w:b/>
          <w:noProof/>
          <w:sz w:val="28"/>
          <w:szCs w:val="28"/>
        </w:rPr>
        <w:t xml:space="preserve">. </w:t>
      </w:r>
      <w:r w:rsidRPr="00664E3C">
        <w:rPr>
          <w:b/>
          <w:noProof/>
          <w:sz w:val="28"/>
          <w:szCs w:val="28"/>
          <w:lang w:val="uk-UA"/>
        </w:rPr>
        <w:t>Прикінцеві положення</w:t>
      </w: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r>
        <w:rPr>
          <w:noProof/>
          <w:sz w:val="28"/>
          <w:szCs w:val="28"/>
          <w:lang w:val="uk-UA"/>
        </w:rPr>
        <w:t xml:space="preserve">Дана програма і Додаток до неї можуть бути розширені або змінені в залежності від викликів і задач, які стоять або можуть постати перед Іркліївською сільською територіальною громадою. </w:t>
      </w:r>
    </w:p>
    <w:p w:rsidR="009731C5" w:rsidRPr="00664E3C"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Pr="009731C5" w:rsidRDefault="009731C5" w:rsidP="009731C5">
      <w:pPr>
        <w:widowControl w:val="0"/>
        <w:jc w:val="both"/>
        <w:rPr>
          <w:noProof/>
          <w:sz w:val="28"/>
          <w:szCs w:val="28"/>
          <w:lang w:val="uk-UA"/>
        </w:rPr>
      </w:pPr>
      <w:r w:rsidRPr="009731C5">
        <w:rPr>
          <w:noProof/>
          <w:sz w:val="28"/>
          <w:szCs w:val="28"/>
          <w:lang w:val="uk-UA"/>
        </w:rPr>
        <w:t xml:space="preserve">Керуюча справами виконавчого комітету               </w:t>
      </w:r>
      <w:r>
        <w:rPr>
          <w:noProof/>
          <w:sz w:val="28"/>
          <w:szCs w:val="28"/>
          <w:lang w:val="uk-UA"/>
        </w:rPr>
        <w:t xml:space="preserve"> </w:t>
      </w:r>
      <w:r w:rsidRPr="009731C5">
        <w:rPr>
          <w:noProof/>
          <w:sz w:val="28"/>
          <w:szCs w:val="28"/>
          <w:lang w:val="uk-UA"/>
        </w:rPr>
        <w:t xml:space="preserve">            Світлана ЛУТ</w:t>
      </w: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ind w:firstLine="1134"/>
        <w:jc w:val="both"/>
        <w:rPr>
          <w:noProof/>
          <w:sz w:val="28"/>
          <w:szCs w:val="28"/>
          <w:lang w:val="uk-UA"/>
        </w:rPr>
      </w:pPr>
    </w:p>
    <w:p w:rsidR="009731C5" w:rsidRDefault="009731C5" w:rsidP="009731C5">
      <w:pPr>
        <w:widowControl w:val="0"/>
        <w:jc w:val="both"/>
        <w:rPr>
          <w:noProof/>
          <w:sz w:val="28"/>
          <w:szCs w:val="28"/>
          <w:lang w:val="uk-UA"/>
        </w:rPr>
      </w:pPr>
    </w:p>
    <w:p w:rsidR="009731C5" w:rsidRPr="009731C5" w:rsidRDefault="009731C5" w:rsidP="009731C5">
      <w:pPr>
        <w:widowControl w:val="0"/>
        <w:ind w:left="3828"/>
        <w:jc w:val="both"/>
        <w:rPr>
          <w:noProof/>
          <w:lang w:val="uk-UA"/>
        </w:rPr>
      </w:pPr>
      <w:r>
        <w:rPr>
          <w:noProof/>
          <w:sz w:val="28"/>
          <w:szCs w:val="28"/>
          <w:lang w:val="uk-UA"/>
        </w:rPr>
        <w:t xml:space="preserve">                              </w:t>
      </w:r>
      <w:r w:rsidRPr="009731C5">
        <w:rPr>
          <w:noProof/>
          <w:lang w:val="uk-UA"/>
        </w:rPr>
        <w:t xml:space="preserve">Додаток 1 </w:t>
      </w:r>
    </w:p>
    <w:p w:rsidR="009731C5" w:rsidRPr="009731C5" w:rsidRDefault="009731C5" w:rsidP="009731C5">
      <w:pPr>
        <w:widowControl w:val="0"/>
        <w:ind w:left="3828"/>
        <w:jc w:val="both"/>
        <w:rPr>
          <w:noProof/>
          <w:lang w:val="uk-UA"/>
        </w:rPr>
      </w:pPr>
      <w:r w:rsidRPr="009731C5">
        <w:rPr>
          <w:noProof/>
          <w:lang w:val="uk-UA"/>
        </w:rPr>
        <w:t xml:space="preserve">до програми «Енергоефективність Іркліївської сільської територіальної громади» на </w:t>
      </w:r>
      <w:r w:rsidRPr="009731C5">
        <w:t>2023-2026</w:t>
      </w:r>
      <w:r>
        <w:rPr>
          <w:lang w:val="uk-UA"/>
        </w:rPr>
        <w:t xml:space="preserve"> </w:t>
      </w:r>
      <w:r w:rsidRPr="009731C5">
        <w:rPr>
          <w:noProof/>
          <w:lang w:val="uk-UA"/>
        </w:rPr>
        <w:t>роки</w:t>
      </w:r>
    </w:p>
    <w:p w:rsidR="009731C5" w:rsidRDefault="009731C5" w:rsidP="009731C5">
      <w:pPr>
        <w:widowControl w:val="0"/>
        <w:ind w:firstLine="1134"/>
        <w:jc w:val="center"/>
        <w:rPr>
          <w:b/>
          <w:noProof/>
          <w:sz w:val="28"/>
          <w:szCs w:val="28"/>
          <w:lang w:val="uk-UA"/>
        </w:rPr>
      </w:pPr>
    </w:p>
    <w:p w:rsidR="009731C5" w:rsidRPr="00711066" w:rsidRDefault="009731C5" w:rsidP="009731C5">
      <w:pPr>
        <w:widowControl w:val="0"/>
        <w:ind w:firstLine="1134"/>
        <w:jc w:val="center"/>
        <w:rPr>
          <w:b/>
          <w:noProof/>
          <w:sz w:val="28"/>
          <w:szCs w:val="28"/>
          <w:lang w:val="uk-UA"/>
        </w:rPr>
      </w:pPr>
      <w:r w:rsidRPr="00711066">
        <w:rPr>
          <w:b/>
          <w:noProof/>
          <w:sz w:val="28"/>
          <w:szCs w:val="28"/>
          <w:lang w:val="uk-UA"/>
        </w:rPr>
        <w:t>Заходи енергоефективності Іркліївської сільської територіальної громади</w:t>
      </w:r>
    </w:p>
    <w:p w:rsidR="009731C5" w:rsidRDefault="009731C5" w:rsidP="009731C5">
      <w:pPr>
        <w:widowControl w:val="0"/>
        <w:ind w:firstLine="1134"/>
        <w:jc w:val="both"/>
        <w:rPr>
          <w:noProof/>
          <w:sz w:val="28"/>
          <w:szCs w:val="28"/>
          <w:lang w:val="uk-UA"/>
        </w:rPr>
      </w:pPr>
    </w:p>
    <w:tbl>
      <w:tblPr>
        <w:tblStyle w:val="aa"/>
        <w:tblW w:w="0" w:type="auto"/>
        <w:tblLook w:val="04A0" w:firstRow="1" w:lastRow="0" w:firstColumn="1" w:lastColumn="0" w:noHBand="0" w:noVBand="1"/>
      </w:tblPr>
      <w:tblGrid>
        <w:gridCol w:w="449"/>
        <w:gridCol w:w="1905"/>
        <w:gridCol w:w="2288"/>
        <w:gridCol w:w="707"/>
        <w:gridCol w:w="707"/>
        <w:gridCol w:w="707"/>
        <w:gridCol w:w="707"/>
        <w:gridCol w:w="1876"/>
      </w:tblGrid>
      <w:tr w:rsidR="009731C5" w:rsidTr="00AB525E">
        <w:tc>
          <w:tcPr>
            <w:tcW w:w="466" w:type="dxa"/>
          </w:tcPr>
          <w:p w:rsidR="009731C5" w:rsidRPr="00664E3C" w:rsidRDefault="009731C5" w:rsidP="00AB525E">
            <w:pPr>
              <w:widowControl w:val="0"/>
              <w:jc w:val="both"/>
              <w:rPr>
                <w:noProof/>
                <w:lang w:val="uk-UA"/>
              </w:rPr>
            </w:pPr>
            <w:r w:rsidRPr="00664E3C">
              <w:rPr>
                <w:noProof/>
                <w:lang w:val="uk-UA"/>
              </w:rPr>
              <w:t>№</w:t>
            </w:r>
          </w:p>
        </w:tc>
        <w:tc>
          <w:tcPr>
            <w:tcW w:w="1514" w:type="dxa"/>
          </w:tcPr>
          <w:p w:rsidR="009731C5" w:rsidRPr="00664E3C" w:rsidRDefault="009731C5" w:rsidP="00AB525E">
            <w:pPr>
              <w:widowControl w:val="0"/>
              <w:jc w:val="center"/>
              <w:rPr>
                <w:noProof/>
                <w:lang w:val="uk-UA"/>
              </w:rPr>
            </w:pPr>
            <w:r w:rsidRPr="00664E3C">
              <w:rPr>
                <w:noProof/>
                <w:lang w:val="uk-UA"/>
              </w:rPr>
              <w:t>Об’єкт</w:t>
            </w:r>
          </w:p>
        </w:tc>
        <w:tc>
          <w:tcPr>
            <w:tcW w:w="2699" w:type="dxa"/>
          </w:tcPr>
          <w:p w:rsidR="009731C5" w:rsidRPr="00664E3C" w:rsidRDefault="009731C5" w:rsidP="00AB525E">
            <w:pPr>
              <w:widowControl w:val="0"/>
              <w:jc w:val="center"/>
              <w:rPr>
                <w:noProof/>
                <w:lang w:val="uk-UA"/>
              </w:rPr>
            </w:pPr>
            <w:r w:rsidRPr="00664E3C">
              <w:rPr>
                <w:noProof/>
                <w:lang w:val="uk-UA"/>
              </w:rPr>
              <w:t>Найменування енергозберігаючих</w:t>
            </w:r>
          </w:p>
          <w:p w:rsidR="009731C5" w:rsidRPr="00664E3C" w:rsidRDefault="009731C5" w:rsidP="00AB525E">
            <w:pPr>
              <w:widowControl w:val="0"/>
              <w:jc w:val="center"/>
              <w:rPr>
                <w:noProof/>
                <w:lang w:val="uk-UA"/>
              </w:rPr>
            </w:pPr>
            <w:r w:rsidRPr="00664E3C">
              <w:rPr>
                <w:noProof/>
                <w:lang w:val="uk-UA"/>
              </w:rPr>
              <w:t>заходів</w:t>
            </w:r>
          </w:p>
        </w:tc>
        <w:tc>
          <w:tcPr>
            <w:tcW w:w="740" w:type="dxa"/>
          </w:tcPr>
          <w:p w:rsidR="009731C5" w:rsidRPr="00664E3C" w:rsidRDefault="009731C5" w:rsidP="00AB525E">
            <w:pPr>
              <w:widowControl w:val="0"/>
              <w:jc w:val="both"/>
              <w:rPr>
                <w:noProof/>
                <w:lang w:val="uk-UA"/>
              </w:rPr>
            </w:pPr>
            <w:r w:rsidRPr="00664E3C">
              <w:rPr>
                <w:noProof/>
                <w:lang w:val="uk-UA"/>
              </w:rPr>
              <w:t>2023</w:t>
            </w:r>
          </w:p>
        </w:tc>
        <w:tc>
          <w:tcPr>
            <w:tcW w:w="740" w:type="dxa"/>
          </w:tcPr>
          <w:p w:rsidR="009731C5" w:rsidRPr="00664E3C" w:rsidRDefault="009731C5" w:rsidP="00AB525E">
            <w:pPr>
              <w:widowControl w:val="0"/>
              <w:jc w:val="both"/>
              <w:rPr>
                <w:noProof/>
                <w:lang w:val="uk-UA"/>
              </w:rPr>
            </w:pPr>
            <w:r w:rsidRPr="00664E3C">
              <w:rPr>
                <w:noProof/>
                <w:lang w:val="uk-UA"/>
              </w:rPr>
              <w:t>2024</w:t>
            </w:r>
          </w:p>
        </w:tc>
        <w:tc>
          <w:tcPr>
            <w:tcW w:w="740" w:type="dxa"/>
          </w:tcPr>
          <w:p w:rsidR="009731C5" w:rsidRPr="00664E3C" w:rsidRDefault="009731C5" w:rsidP="00AB525E">
            <w:pPr>
              <w:widowControl w:val="0"/>
              <w:jc w:val="both"/>
              <w:rPr>
                <w:noProof/>
                <w:lang w:val="uk-UA"/>
              </w:rPr>
            </w:pPr>
            <w:r w:rsidRPr="00664E3C">
              <w:rPr>
                <w:noProof/>
                <w:lang w:val="uk-UA"/>
              </w:rPr>
              <w:t>2025</w:t>
            </w:r>
          </w:p>
        </w:tc>
        <w:tc>
          <w:tcPr>
            <w:tcW w:w="740" w:type="dxa"/>
            <w:shd w:val="clear" w:color="auto" w:fill="auto"/>
          </w:tcPr>
          <w:p w:rsidR="009731C5" w:rsidRPr="00EA14E9" w:rsidRDefault="009731C5" w:rsidP="00AB525E">
            <w:r w:rsidRPr="00EA14E9">
              <w:t>2026</w:t>
            </w:r>
          </w:p>
        </w:tc>
        <w:tc>
          <w:tcPr>
            <w:tcW w:w="1989" w:type="dxa"/>
          </w:tcPr>
          <w:p w:rsidR="009731C5" w:rsidRPr="00664E3C" w:rsidRDefault="009731C5" w:rsidP="00AB525E">
            <w:pPr>
              <w:widowControl w:val="0"/>
              <w:jc w:val="center"/>
              <w:rPr>
                <w:noProof/>
                <w:lang w:val="uk-UA"/>
              </w:rPr>
            </w:pPr>
            <w:r w:rsidRPr="00664E3C">
              <w:rPr>
                <w:noProof/>
                <w:lang w:val="uk-UA"/>
              </w:rPr>
              <w:t>Джерела</w:t>
            </w:r>
          </w:p>
          <w:p w:rsidR="009731C5" w:rsidRPr="00664E3C" w:rsidRDefault="009731C5" w:rsidP="00AB525E">
            <w:pPr>
              <w:widowControl w:val="0"/>
              <w:jc w:val="center"/>
              <w:rPr>
                <w:noProof/>
                <w:lang w:val="uk-UA"/>
              </w:rPr>
            </w:pPr>
            <w:r w:rsidRPr="00664E3C">
              <w:rPr>
                <w:noProof/>
                <w:lang w:val="uk-UA"/>
              </w:rPr>
              <w:t>фінансування</w:t>
            </w:r>
          </w:p>
        </w:tc>
      </w:tr>
      <w:tr w:rsidR="009731C5" w:rsidRPr="00C17E1C" w:rsidTr="00AB525E">
        <w:tc>
          <w:tcPr>
            <w:tcW w:w="466" w:type="dxa"/>
          </w:tcPr>
          <w:p w:rsidR="009731C5" w:rsidRPr="00664E3C" w:rsidRDefault="009731C5" w:rsidP="00AB525E">
            <w:pPr>
              <w:widowControl w:val="0"/>
              <w:jc w:val="both"/>
              <w:rPr>
                <w:noProof/>
                <w:lang w:val="uk-UA"/>
              </w:rPr>
            </w:pPr>
            <w:r w:rsidRPr="00664E3C">
              <w:rPr>
                <w:noProof/>
                <w:lang w:val="uk-UA"/>
              </w:rPr>
              <w:t>1.</w:t>
            </w:r>
          </w:p>
        </w:tc>
        <w:tc>
          <w:tcPr>
            <w:tcW w:w="1514" w:type="dxa"/>
            <w:shd w:val="clear" w:color="auto" w:fill="auto"/>
          </w:tcPr>
          <w:p w:rsidR="009731C5" w:rsidRPr="00664E3C" w:rsidRDefault="009731C5" w:rsidP="00AB525E">
            <w:pPr>
              <w:widowControl w:val="0"/>
              <w:jc w:val="both"/>
              <w:rPr>
                <w:noProof/>
                <w:lang w:val="uk-UA"/>
              </w:rPr>
            </w:pPr>
            <w:r>
              <w:rPr>
                <w:noProof/>
                <w:lang w:val="uk-UA"/>
              </w:rPr>
              <w:t>Адміністративні будівлі</w:t>
            </w:r>
          </w:p>
        </w:tc>
        <w:tc>
          <w:tcPr>
            <w:tcW w:w="2699" w:type="dxa"/>
          </w:tcPr>
          <w:p w:rsidR="009731C5" w:rsidRPr="00664E3C" w:rsidRDefault="009731C5" w:rsidP="00AB525E">
            <w:pPr>
              <w:widowControl w:val="0"/>
              <w:jc w:val="center"/>
              <w:rPr>
                <w:noProof/>
                <w:lang w:val="uk-UA"/>
              </w:rPr>
            </w:pPr>
            <w:r w:rsidRPr="00664E3C">
              <w:rPr>
                <w:noProof/>
                <w:lang w:val="uk-UA"/>
              </w:rPr>
              <w:t xml:space="preserve">Заміна внутрішнього освітлення, вікон та дверей, утеплення фасаду та інші необхідні дії. </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1989" w:type="dxa"/>
          </w:tcPr>
          <w:p w:rsidR="009731C5" w:rsidRPr="00664E3C" w:rsidRDefault="009731C5" w:rsidP="00AB525E">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9731C5" w:rsidRPr="00263E31" w:rsidTr="00AB525E">
        <w:tc>
          <w:tcPr>
            <w:tcW w:w="466" w:type="dxa"/>
          </w:tcPr>
          <w:p w:rsidR="009731C5" w:rsidRPr="00664E3C" w:rsidRDefault="009731C5" w:rsidP="00AB525E">
            <w:pPr>
              <w:widowControl w:val="0"/>
              <w:jc w:val="both"/>
              <w:rPr>
                <w:noProof/>
                <w:lang w:val="uk-UA"/>
              </w:rPr>
            </w:pPr>
            <w:r w:rsidRPr="00664E3C">
              <w:rPr>
                <w:noProof/>
                <w:lang w:val="uk-UA"/>
              </w:rPr>
              <w:t>2.</w:t>
            </w:r>
          </w:p>
        </w:tc>
        <w:tc>
          <w:tcPr>
            <w:tcW w:w="1514" w:type="dxa"/>
            <w:shd w:val="clear" w:color="auto" w:fill="auto"/>
          </w:tcPr>
          <w:p w:rsidR="009731C5" w:rsidRPr="00EA14E9" w:rsidRDefault="009731C5" w:rsidP="00AB525E">
            <w:r w:rsidRPr="00EA14E9">
              <w:t>Заклади освіти</w:t>
            </w:r>
          </w:p>
        </w:tc>
        <w:tc>
          <w:tcPr>
            <w:tcW w:w="2699" w:type="dxa"/>
          </w:tcPr>
          <w:p w:rsidR="009731C5" w:rsidRPr="00664E3C" w:rsidRDefault="009731C5" w:rsidP="00AB525E">
            <w:pPr>
              <w:widowControl w:val="0"/>
              <w:jc w:val="center"/>
              <w:rPr>
                <w:noProof/>
                <w:lang w:val="uk-UA"/>
              </w:rPr>
            </w:pPr>
            <w:r w:rsidRPr="00664E3C">
              <w:rPr>
                <w:noProof/>
                <w:lang w:val="uk-UA"/>
              </w:rPr>
              <w:t>Заміна внутрішнього освітлення, вікон та дверей, утеплення фасаду</w:t>
            </w:r>
            <w:r>
              <w:rPr>
                <w:noProof/>
                <w:lang w:val="uk-UA"/>
              </w:rPr>
              <w:t xml:space="preserve"> </w:t>
            </w:r>
            <w:r w:rsidRPr="00664E3C">
              <w:rPr>
                <w:noProof/>
                <w:lang w:val="uk-UA"/>
              </w:rPr>
              <w:t>та інші необхідні дії</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1989" w:type="dxa"/>
          </w:tcPr>
          <w:p w:rsidR="009731C5" w:rsidRPr="00664E3C" w:rsidRDefault="009731C5" w:rsidP="00AB525E">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9731C5" w:rsidRPr="00263E31" w:rsidTr="00AB525E">
        <w:tc>
          <w:tcPr>
            <w:tcW w:w="466" w:type="dxa"/>
          </w:tcPr>
          <w:p w:rsidR="009731C5" w:rsidRPr="00664E3C" w:rsidRDefault="009731C5" w:rsidP="00AB525E">
            <w:pPr>
              <w:widowControl w:val="0"/>
              <w:jc w:val="both"/>
              <w:rPr>
                <w:noProof/>
                <w:lang w:val="uk-UA"/>
              </w:rPr>
            </w:pPr>
            <w:r w:rsidRPr="00664E3C">
              <w:rPr>
                <w:noProof/>
                <w:lang w:val="uk-UA"/>
              </w:rPr>
              <w:t>3.</w:t>
            </w:r>
          </w:p>
        </w:tc>
        <w:tc>
          <w:tcPr>
            <w:tcW w:w="1514" w:type="dxa"/>
            <w:shd w:val="clear" w:color="auto" w:fill="auto"/>
          </w:tcPr>
          <w:p w:rsidR="009731C5" w:rsidRPr="00923C8A" w:rsidRDefault="009731C5" w:rsidP="00AB525E">
            <w:pPr>
              <w:widowControl w:val="0"/>
              <w:jc w:val="both"/>
              <w:rPr>
                <w:noProof/>
                <w:lang w:val="en-US"/>
              </w:rPr>
            </w:pPr>
            <w:r>
              <w:rPr>
                <w:noProof/>
                <w:lang w:val="uk-UA"/>
              </w:rPr>
              <w:t>Заклади культури</w:t>
            </w:r>
          </w:p>
        </w:tc>
        <w:tc>
          <w:tcPr>
            <w:tcW w:w="2699" w:type="dxa"/>
          </w:tcPr>
          <w:p w:rsidR="009731C5" w:rsidRPr="00664E3C" w:rsidRDefault="009731C5" w:rsidP="00AB525E">
            <w:pPr>
              <w:widowControl w:val="0"/>
              <w:jc w:val="center"/>
              <w:rPr>
                <w:noProof/>
                <w:lang w:val="uk-UA"/>
              </w:rPr>
            </w:pPr>
            <w:r w:rsidRPr="00225B46">
              <w:rPr>
                <w:noProof/>
                <w:lang w:val="uk-UA"/>
              </w:rPr>
              <w:t>Заміна внутрішнього освітлення, вік</w:t>
            </w:r>
            <w:r>
              <w:rPr>
                <w:noProof/>
                <w:lang w:val="uk-UA"/>
              </w:rPr>
              <w:t xml:space="preserve">он та дверей, утеплення фасаду </w:t>
            </w:r>
            <w:r w:rsidRPr="00225B46">
              <w:rPr>
                <w:noProof/>
                <w:lang w:val="uk-UA"/>
              </w:rPr>
              <w:t>та інші необхідні дії</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1989" w:type="dxa"/>
          </w:tcPr>
          <w:p w:rsidR="009731C5" w:rsidRPr="00664E3C" w:rsidRDefault="009731C5" w:rsidP="00AB525E">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9731C5" w:rsidRPr="00263E31" w:rsidTr="00AB525E">
        <w:tc>
          <w:tcPr>
            <w:tcW w:w="466" w:type="dxa"/>
          </w:tcPr>
          <w:p w:rsidR="009731C5" w:rsidRPr="00664E3C" w:rsidRDefault="009731C5" w:rsidP="00AB525E">
            <w:pPr>
              <w:widowControl w:val="0"/>
              <w:jc w:val="both"/>
              <w:rPr>
                <w:noProof/>
                <w:lang w:val="uk-UA"/>
              </w:rPr>
            </w:pPr>
            <w:r w:rsidRPr="00664E3C">
              <w:rPr>
                <w:noProof/>
                <w:lang w:val="uk-UA"/>
              </w:rPr>
              <w:t>4.</w:t>
            </w:r>
          </w:p>
        </w:tc>
        <w:tc>
          <w:tcPr>
            <w:tcW w:w="1514" w:type="dxa"/>
          </w:tcPr>
          <w:p w:rsidR="009731C5" w:rsidRPr="00664E3C" w:rsidRDefault="009731C5" w:rsidP="00AB525E">
            <w:pPr>
              <w:widowControl w:val="0"/>
              <w:jc w:val="both"/>
              <w:rPr>
                <w:noProof/>
                <w:lang w:val="uk-UA"/>
              </w:rPr>
            </w:pPr>
            <w:r w:rsidRPr="00664E3C">
              <w:rPr>
                <w:noProof/>
                <w:lang w:val="uk-UA"/>
              </w:rPr>
              <w:t>Громадський будинок</w:t>
            </w:r>
          </w:p>
        </w:tc>
        <w:tc>
          <w:tcPr>
            <w:tcW w:w="2699" w:type="dxa"/>
          </w:tcPr>
          <w:p w:rsidR="009731C5" w:rsidRPr="00664E3C" w:rsidRDefault="009731C5" w:rsidP="00AB525E">
            <w:pPr>
              <w:widowControl w:val="0"/>
              <w:jc w:val="center"/>
              <w:rPr>
                <w:noProof/>
                <w:lang w:val="uk-UA"/>
              </w:rPr>
            </w:pPr>
            <w:r w:rsidRPr="00225B46">
              <w:rPr>
                <w:noProof/>
                <w:lang w:val="uk-UA"/>
              </w:rPr>
              <w:t>Заміна внутрішнього освітлення, вікон та дверей, утеплення фасаду та інші необхідні дії</w:t>
            </w:r>
            <w:r>
              <w:rPr>
                <w:noProof/>
                <w:lang w:val="uk-UA"/>
              </w:rPr>
              <w:t>.</w:t>
            </w:r>
            <w:r w:rsidRPr="00225B46">
              <w:rPr>
                <w:noProof/>
                <w:lang w:val="uk-UA"/>
              </w:rPr>
              <w:t xml:space="preserve"> </w:t>
            </w:r>
            <w:r w:rsidRPr="00664E3C">
              <w:rPr>
                <w:noProof/>
                <w:lang w:val="uk-UA"/>
              </w:rPr>
              <w:t xml:space="preserve">Заміна опалювального </w:t>
            </w:r>
            <w:r w:rsidRPr="00664E3C">
              <w:rPr>
                <w:noProof/>
                <w:lang w:val="uk-UA"/>
              </w:rPr>
              <w:lastRenderedPageBreak/>
              <w:t>котла громадського будинку на твердопадивний, потужністю 700 кіловат. Встановлення сонячних панелей і накопичувальних акумуляторів задля досягнення енергетичної автономії будівлі.</w:t>
            </w:r>
          </w:p>
        </w:tc>
        <w:tc>
          <w:tcPr>
            <w:tcW w:w="740" w:type="dxa"/>
          </w:tcPr>
          <w:p w:rsidR="009731C5" w:rsidRPr="00664E3C" w:rsidRDefault="009731C5" w:rsidP="00AB525E">
            <w:pPr>
              <w:widowControl w:val="0"/>
              <w:jc w:val="center"/>
              <w:rPr>
                <w:noProof/>
                <w:lang w:val="uk-UA"/>
              </w:rPr>
            </w:pPr>
            <w:r w:rsidRPr="00664E3C">
              <w:rPr>
                <w:noProof/>
                <w:lang w:val="uk-UA"/>
              </w:rPr>
              <w:lastRenderedPageBreak/>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740" w:type="dxa"/>
          </w:tcPr>
          <w:p w:rsidR="009731C5" w:rsidRPr="00664E3C" w:rsidRDefault="009731C5" w:rsidP="00AB525E">
            <w:pPr>
              <w:widowControl w:val="0"/>
              <w:jc w:val="center"/>
              <w:rPr>
                <w:noProof/>
                <w:lang w:val="uk-UA"/>
              </w:rPr>
            </w:pPr>
            <w:r w:rsidRPr="00664E3C">
              <w:rPr>
                <w:noProof/>
                <w:lang w:val="uk-UA"/>
              </w:rPr>
              <w:t>-</w:t>
            </w:r>
          </w:p>
        </w:tc>
        <w:tc>
          <w:tcPr>
            <w:tcW w:w="1989" w:type="dxa"/>
          </w:tcPr>
          <w:p w:rsidR="009731C5" w:rsidRPr="00664E3C" w:rsidRDefault="009731C5" w:rsidP="00AB525E">
            <w:pPr>
              <w:widowControl w:val="0"/>
              <w:jc w:val="center"/>
              <w:rPr>
                <w:noProof/>
                <w:lang w:val="uk-UA"/>
              </w:rPr>
            </w:pPr>
            <w:r w:rsidRPr="00664E3C">
              <w:rPr>
                <w:noProof/>
                <w:lang w:val="uk-UA"/>
              </w:rPr>
              <w:t xml:space="preserve">Кошти державного бюджету, обласного бюджету, бюджету громади, гранти та інші джерела </w:t>
            </w:r>
            <w:r w:rsidRPr="00664E3C">
              <w:rPr>
                <w:noProof/>
                <w:lang w:val="uk-UA"/>
              </w:rPr>
              <w:lastRenderedPageBreak/>
              <w:t>не заборонені чинним законодавством</w:t>
            </w:r>
          </w:p>
        </w:tc>
      </w:tr>
      <w:tr w:rsidR="009731C5" w:rsidRPr="00263E31" w:rsidTr="00AB525E">
        <w:trPr>
          <w:trHeight w:val="1875"/>
        </w:trPr>
        <w:tc>
          <w:tcPr>
            <w:tcW w:w="466" w:type="dxa"/>
            <w:vMerge w:val="restart"/>
          </w:tcPr>
          <w:p w:rsidR="009731C5" w:rsidRPr="00664E3C" w:rsidRDefault="009731C5" w:rsidP="00AB525E">
            <w:pPr>
              <w:widowControl w:val="0"/>
              <w:jc w:val="both"/>
              <w:rPr>
                <w:noProof/>
                <w:lang w:val="uk-UA"/>
              </w:rPr>
            </w:pPr>
            <w:r w:rsidRPr="00664E3C">
              <w:rPr>
                <w:noProof/>
                <w:lang w:val="uk-UA"/>
              </w:rPr>
              <w:lastRenderedPageBreak/>
              <w:t>5.</w:t>
            </w:r>
          </w:p>
        </w:tc>
        <w:tc>
          <w:tcPr>
            <w:tcW w:w="1514" w:type="dxa"/>
            <w:vMerge w:val="restart"/>
          </w:tcPr>
          <w:p w:rsidR="009731C5" w:rsidRPr="00664E3C" w:rsidRDefault="009731C5" w:rsidP="00AB525E">
            <w:pPr>
              <w:widowControl w:val="0"/>
              <w:jc w:val="center"/>
              <w:rPr>
                <w:noProof/>
                <w:lang w:val="uk-UA"/>
              </w:rPr>
            </w:pPr>
            <w:r w:rsidRPr="00664E3C">
              <w:rPr>
                <w:noProof/>
                <w:lang w:val="uk-UA"/>
              </w:rPr>
              <w:t>Села Іркліївської сільської територіальної громади</w:t>
            </w:r>
          </w:p>
        </w:tc>
        <w:tc>
          <w:tcPr>
            <w:tcW w:w="2699" w:type="dxa"/>
            <w:tcBorders>
              <w:bottom w:val="single" w:sz="4" w:space="0" w:color="auto"/>
            </w:tcBorders>
          </w:tcPr>
          <w:p w:rsidR="009731C5" w:rsidRPr="00664E3C" w:rsidRDefault="009731C5" w:rsidP="00AB525E">
            <w:pPr>
              <w:widowControl w:val="0"/>
              <w:jc w:val="center"/>
              <w:rPr>
                <w:noProof/>
                <w:lang w:val="uk-UA"/>
              </w:rPr>
            </w:pPr>
            <w:r w:rsidRPr="00664E3C">
              <w:rPr>
                <w:noProof/>
                <w:lang w:val="uk-UA"/>
              </w:rPr>
              <w:t>Впровадження автонономних вуличних ліхтарів на існуючій мережі вуличного освітлення</w:t>
            </w:r>
          </w:p>
        </w:tc>
        <w:tc>
          <w:tcPr>
            <w:tcW w:w="740" w:type="dxa"/>
            <w:vMerge w:val="restart"/>
          </w:tcPr>
          <w:p w:rsidR="009731C5" w:rsidRPr="00664E3C" w:rsidRDefault="009731C5" w:rsidP="00AB525E">
            <w:pPr>
              <w:widowControl w:val="0"/>
              <w:jc w:val="center"/>
              <w:rPr>
                <w:noProof/>
                <w:lang w:val="uk-UA"/>
              </w:rPr>
            </w:pPr>
            <w:r w:rsidRPr="00664E3C">
              <w:rPr>
                <w:noProof/>
                <w:lang w:val="uk-UA"/>
              </w:rPr>
              <w:t>-</w:t>
            </w:r>
          </w:p>
        </w:tc>
        <w:tc>
          <w:tcPr>
            <w:tcW w:w="740" w:type="dxa"/>
            <w:vMerge w:val="restart"/>
          </w:tcPr>
          <w:p w:rsidR="009731C5" w:rsidRPr="00664E3C" w:rsidRDefault="009731C5" w:rsidP="00AB525E">
            <w:pPr>
              <w:widowControl w:val="0"/>
              <w:jc w:val="center"/>
              <w:rPr>
                <w:noProof/>
                <w:lang w:val="uk-UA"/>
              </w:rPr>
            </w:pPr>
            <w:r w:rsidRPr="00664E3C">
              <w:rPr>
                <w:noProof/>
                <w:lang w:val="uk-UA"/>
              </w:rPr>
              <w:t>-</w:t>
            </w:r>
          </w:p>
        </w:tc>
        <w:tc>
          <w:tcPr>
            <w:tcW w:w="740" w:type="dxa"/>
            <w:vMerge w:val="restart"/>
          </w:tcPr>
          <w:p w:rsidR="009731C5" w:rsidRPr="00664E3C" w:rsidRDefault="009731C5" w:rsidP="00AB525E">
            <w:pPr>
              <w:widowControl w:val="0"/>
              <w:jc w:val="center"/>
              <w:rPr>
                <w:noProof/>
                <w:lang w:val="uk-UA"/>
              </w:rPr>
            </w:pPr>
            <w:r w:rsidRPr="00664E3C">
              <w:rPr>
                <w:noProof/>
                <w:lang w:val="uk-UA"/>
              </w:rPr>
              <w:t>-</w:t>
            </w:r>
          </w:p>
        </w:tc>
        <w:tc>
          <w:tcPr>
            <w:tcW w:w="740" w:type="dxa"/>
            <w:vMerge w:val="restart"/>
          </w:tcPr>
          <w:p w:rsidR="009731C5" w:rsidRPr="00664E3C" w:rsidRDefault="009731C5" w:rsidP="00AB525E">
            <w:pPr>
              <w:widowControl w:val="0"/>
              <w:jc w:val="center"/>
              <w:rPr>
                <w:noProof/>
                <w:lang w:val="uk-UA"/>
              </w:rPr>
            </w:pPr>
            <w:r w:rsidRPr="00664E3C">
              <w:rPr>
                <w:noProof/>
                <w:lang w:val="uk-UA"/>
              </w:rPr>
              <w:t>-</w:t>
            </w:r>
          </w:p>
        </w:tc>
        <w:tc>
          <w:tcPr>
            <w:tcW w:w="1989" w:type="dxa"/>
            <w:vMerge w:val="restart"/>
          </w:tcPr>
          <w:p w:rsidR="009731C5" w:rsidRPr="00664E3C" w:rsidRDefault="009731C5" w:rsidP="00AB525E">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9731C5" w:rsidRPr="00263E31" w:rsidTr="00AB525E">
        <w:trPr>
          <w:trHeight w:val="690"/>
        </w:trPr>
        <w:tc>
          <w:tcPr>
            <w:tcW w:w="466" w:type="dxa"/>
            <w:vMerge/>
          </w:tcPr>
          <w:p w:rsidR="009731C5" w:rsidRDefault="009731C5" w:rsidP="00AB525E">
            <w:pPr>
              <w:widowControl w:val="0"/>
              <w:jc w:val="both"/>
              <w:rPr>
                <w:noProof/>
                <w:sz w:val="28"/>
                <w:szCs w:val="28"/>
                <w:lang w:val="uk-UA"/>
              </w:rPr>
            </w:pPr>
          </w:p>
        </w:tc>
        <w:tc>
          <w:tcPr>
            <w:tcW w:w="1514" w:type="dxa"/>
            <w:vMerge/>
          </w:tcPr>
          <w:p w:rsidR="009731C5" w:rsidRDefault="009731C5" w:rsidP="00AB525E">
            <w:pPr>
              <w:widowControl w:val="0"/>
              <w:jc w:val="center"/>
              <w:rPr>
                <w:noProof/>
                <w:sz w:val="28"/>
                <w:szCs w:val="28"/>
                <w:lang w:val="uk-UA"/>
              </w:rPr>
            </w:pPr>
          </w:p>
        </w:tc>
        <w:tc>
          <w:tcPr>
            <w:tcW w:w="2699" w:type="dxa"/>
            <w:tcBorders>
              <w:top w:val="single" w:sz="4" w:space="0" w:color="auto"/>
            </w:tcBorders>
          </w:tcPr>
          <w:p w:rsidR="009731C5" w:rsidRPr="00664E3C" w:rsidRDefault="009731C5" w:rsidP="00AB525E">
            <w:pPr>
              <w:widowControl w:val="0"/>
              <w:jc w:val="center"/>
              <w:rPr>
                <w:noProof/>
                <w:lang w:val="uk-UA"/>
              </w:rPr>
            </w:pPr>
            <w:r w:rsidRPr="00664E3C">
              <w:rPr>
                <w:noProof/>
                <w:lang w:val="uk-UA"/>
              </w:rPr>
              <w:t>Встановлення стовпів з автономними вуличними ліхтарями на місцевості з відсутнім вуличним освітленням</w:t>
            </w:r>
          </w:p>
          <w:p w:rsidR="009731C5" w:rsidRDefault="009731C5" w:rsidP="00AB525E">
            <w:pPr>
              <w:widowControl w:val="0"/>
              <w:jc w:val="center"/>
              <w:rPr>
                <w:noProof/>
                <w:sz w:val="28"/>
                <w:szCs w:val="28"/>
                <w:lang w:val="uk-UA"/>
              </w:rPr>
            </w:pPr>
          </w:p>
        </w:tc>
        <w:tc>
          <w:tcPr>
            <w:tcW w:w="740" w:type="dxa"/>
            <w:vMerge/>
          </w:tcPr>
          <w:p w:rsidR="009731C5" w:rsidRDefault="009731C5" w:rsidP="00AB525E">
            <w:pPr>
              <w:widowControl w:val="0"/>
              <w:jc w:val="center"/>
              <w:rPr>
                <w:noProof/>
                <w:sz w:val="28"/>
                <w:szCs w:val="28"/>
                <w:lang w:val="uk-UA"/>
              </w:rPr>
            </w:pPr>
          </w:p>
        </w:tc>
        <w:tc>
          <w:tcPr>
            <w:tcW w:w="740" w:type="dxa"/>
            <w:vMerge/>
          </w:tcPr>
          <w:p w:rsidR="009731C5" w:rsidRDefault="009731C5" w:rsidP="00AB525E">
            <w:pPr>
              <w:widowControl w:val="0"/>
              <w:jc w:val="center"/>
              <w:rPr>
                <w:noProof/>
                <w:sz w:val="28"/>
                <w:szCs w:val="28"/>
                <w:lang w:val="uk-UA"/>
              </w:rPr>
            </w:pPr>
          </w:p>
        </w:tc>
        <w:tc>
          <w:tcPr>
            <w:tcW w:w="740" w:type="dxa"/>
            <w:vMerge/>
          </w:tcPr>
          <w:p w:rsidR="009731C5" w:rsidRDefault="009731C5" w:rsidP="00AB525E">
            <w:pPr>
              <w:widowControl w:val="0"/>
              <w:jc w:val="center"/>
              <w:rPr>
                <w:noProof/>
                <w:sz w:val="28"/>
                <w:szCs w:val="28"/>
                <w:lang w:val="uk-UA"/>
              </w:rPr>
            </w:pPr>
          </w:p>
        </w:tc>
        <w:tc>
          <w:tcPr>
            <w:tcW w:w="740" w:type="dxa"/>
            <w:vMerge/>
          </w:tcPr>
          <w:p w:rsidR="009731C5" w:rsidRDefault="009731C5" w:rsidP="00AB525E">
            <w:pPr>
              <w:widowControl w:val="0"/>
              <w:jc w:val="center"/>
              <w:rPr>
                <w:noProof/>
                <w:sz w:val="28"/>
                <w:szCs w:val="28"/>
                <w:lang w:val="uk-UA"/>
              </w:rPr>
            </w:pPr>
          </w:p>
        </w:tc>
        <w:tc>
          <w:tcPr>
            <w:tcW w:w="1989" w:type="dxa"/>
            <w:vMerge/>
          </w:tcPr>
          <w:p w:rsidR="009731C5" w:rsidRDefault="009731C5" w:rsidP="00AB525E">
            <w:pPr>
              <w:widowControl w:val="0"/>
              <w:jc w:val="center"/>
              <w:rPr>
                <w:noProof/>
                <w:sz w:val="28"/>
                <w:szCs w:val="28"/>
                <w:lang w:val="uk-UA"/>
              </w:rPr>
            </w:pPr>
          </w:p>
        </w:tc>
      </w:tr>
    </w:tbl>
    <w:p w:rsidR="009731C5" w:rsidRPr="001A14A8" w:rsidRDefault="009731C5" w:rsidP="009731C5">
      <w:pPr>
        <w:widowControl w:val="0"/>
        <w:ind w:firstLine="1134"/>
        <w:jc w:val="both"/>
        <w:rPr>
          <w:noProof/>
          <w:sz w:val="28"/>
          <w:szCs w:val="28"/>
          <w:lang w:val="uk-UA"/>
        </w:rPr>
      </w:pPr>
    </w:p>
    <w:p w:rsidR="009731C5" w:rsidRDefault="009731C5" w:rsidP="009731C5">
      <w:pPr>
        <w:widowControl w:val="0"/>
        <w:jc w:val="both"/>
        <w:rPr>
          <w:noProof/>
          <w:color w:val="FF0000"/>
          <w:sz w:val="28"/>
          <w:szCs w:val="28"/>
          <w:lang w:val="uk-UA"/>
        </w:rPr>
      </w:pPr>
    </w:p>
    <w:p w:rsidR="001A14A8" w:rsidRPr="009731C5" w:rsidRDefault="009731C5" w:rsidP="009731C5">
      <w:pPr>
        <w:widowControl w:val="0"/>
        <w:jc w:val="both"/>
        <w:rPr>
          <w:noProof/>
          <w:sz w:val="28"/>
          <w:szCs w:val="28"/>
          <w:lang w:val="uk-UA"/>
        </w:rPr>
      </w:pPr>
      <w:r w:rsidRPr="009731C5">
        <w:rPr>
          <w:noProof/>
          <w:sz w:val="28"/>
          <w:szCs w:val="28"/>
          <w:lang w:val="uk-UA"/>
        </w:rPr>
        <w:t>Керуюча справами виконавчого комітету                           Світлана ЛУТ</w:t>
      </w:r>
    </w:p>
    <w:sectPr w:rsidR="001A14A8" w:rsidRPr="009731C5" w:rsidSect="00161A27">
      <w:pgSz w:w="11906" w:h="16838"/>
      <w:pgMar w:top="1134"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29" w:rsidRDefault="00C15529" w:rsidP="00EC079F">
      <w:r>
        <w:separator/>
      </w:r>
    </w:p>
  </w:endnote>
  <w:endnote w:type="continuationSeparator" w:id="0">
    <w:p w:rsidR="00C15529" w:rsidRDefault="00C15529" w:rsidP="00E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Yu Gothic UI"/>
    <w:charset w:val="80"/>
    <w:family w:val="roman"/>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29" w:rsidRDefault="00C15529" w:rsidP="00EC079F">
      <w:r>
        <w:separator/>
      </w:r>
    </w:p>
  </w:footnote>
  <w:footnote w:type="continuationSeparator" w:id="0">
    <w:p w:rsidR="00C15529" w:rsidRDefault="00C15529" w:rsidP="00EC0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28"/>
    <w:multiLevelType w:val="hybridMultilevel"/>
    <w:tmpl w:val="8B98BC7A"/>
    <w:lvl w:ilvl="0" w:tplc="331400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84790"/>
    <w:multiLevelType w:val="hybridMultilevel"/>
    <w:tmpl w:val="3664275A"/>
    <w:lvl w:ilvl="0" w:tplc="F698C1F4">
      <w:start w:val="1"/>
      <w:numFmt w:val="bullet"/>
      <w:lvlText w:val=""/>
      <w:lvlJc w:val="left"/>
      <w:pPr>
        <w:tabs>
          <w:tab w:val="num" w:pos="928"/>
        </w:tabs>
        <w:ind w:left="928" w:hanging="360"/>
      </w:pPr>
      <w:rPr>
        <w:rFonts w:ascii="Symbol" w:hAnsi="Symbol" w:hint="default"/>
      </w:rPr>
    </w:lvl>
    <w:lvl w:ilvl="1" w:tplc="181E88A8">
      <w:numFmt w:val="bullet"/>
      <w:lvlText w:val="-"/>
      <w:lvlJc w:val="left"/>
      <w:pPr>
        <w:tabs>
          <w:tab w:val="num" w:pos="928"/>
        </w:tabs>
        <w:ind w:left="928" w:hanging="360"/>
      </w:pPr>
      <w:rPr>
        <w:rFonts w:ascii="Times New Roman" w:eastAsia="Times New Roman" w:hAnsi="Times New Roman" w:hint="default"/>
      </w:rPr>
    </w:lvl>
    <w:lvl w:ilvl="2" w:tplc="04190005" w:tentative="1">
      <w:start w:val="1"/>
      <w:numFmt w:val="bullet"/>
      <w:lvlText w:val=""/>
      <w:lvlJc w:val="left"/>
      <w:pPr>
        <w:tabs>
          <w:tab w:val="num" w:pos="1648"/>
        </w:tabs>
        <w:ind w:left="1648" w:hanging="360"/>
      </w:pPr>
      <w:rPr>
        <w:rFonts w:ascii="Wingdings" w:hAnsi="Wingdings" w:hint="default"/>
      </w:rPr>
    </w:lvl>
    <w:lvl w:ilvl="3" w:tplc="04190001" w:tentative="1">
      <w:start w:val="1"/>
      <w:numFmt w:val="bullet"/>
      <w:lvlText w:val=""/>
      <w:lvlJc w:val="left"/>
      <w:pPr>
        <w:tabs>
          <w:tab w:val="num" w:pos="2368"/>
        </w:tabs>
        <w:ind w:left="2368" w:hanging="360"/>
      </w:pPr>
      <w:rPr>
        <w:rFonts w:ascii="Symbol" w:hAnsi="Symbol" w:hint="default"/>
      </w:rPr>
    </w:lvl>
    <w:lvl w:ilvl="4" w:tplc="04190003" w:tentative="1">
      <w:start w:val="1"/>
      <w:numFmt w:val="bullet"/>
      <w:lvlText w:val="o"/>
      <w:lvlJc w:val="left"/>
      <w:pPr>
        <w:tabs>
          <w:tab w:val="num" w:pos="3088"/>
        </w:tabs>
        <w:ind w:left="3088" w:hanging="360"/>
      </w:pPr>
      <w:rPr>
        <w:rFonts w:ascii="Courier New" w:hAnsi="Courier New" w:cs="Courier New" w:hint="default"/>
      </w:rPr>
    </w:lvl>
    <w:lvl w:ilvl="5" w:tplc="04190005" w:tentative="1">
      <w:start w:val="1"/>
      <w:numFmt w:val="bullet"/>
      <w:lvlText w:val=""/>
      <w:lvlJc w:val="left"/>
      <w:pPr>
        <w:tabs>
          <w:tab w:val="num" w:pos="3808"/>
        </w:tabs>
        <w:ind w:left="3808" w:hanging="360"/>
      </w:pPr>
      <w:rPr>
        <w:rFonts w:ascii="Wingdings" w:hAnsi="Wingdings" w:hint="default"/>
      </w:rPr>
    </w:lvl>
    <w:lvl w:ilvl="6" w:tplc="04190001" w:tentative="1">
      <w:start w:val="1"/>
      <w:numFmt w:val="bullet"/>
      <w:lvlText w:val=""/>
      <w:lvlJc w:val="left"/>
      <w:pPr>
        <w:tabs>
          <w:tab w:val="num" w:pos="4528"/>
        </w:tabs>
        <w:ind w:left="4528" w:hanging="360"/>
      </w:pPr>
      <w:rPr>
        <w:rFonts w:ascii="Symbol" w:hAnsi="Symbol" w:hint="default"/>
      </w:rPr>
    </w:lvl>
    <w:lvl w:ilvl="7" w:tplc="04190003" w:tentative="1">
      <w:start w:val="1"/>
      <w:numFmt w:val="bullet"/>
      <w:lvlText w:val="o"/>
      <w:lvlJc w:val="left"/>
      <w:pPr>
        <w:tabs>
          <w:tab w:val="num" w:pos="5248"/>
        </w:tabs>
        <w:ind w:left="5248" w:hanging="360"/>
      </w:pPr>
      <w:rPr>
        <w:rFonts w:ascii="Courier New" w:hAnsi="Courier New" w:cs="Courier New" w:hint="default"/>
      </w:rPr>
    </w:lvl>
    <w:lvl w:ilvl="8" w:tplc="04190005" w:tentative="1">
      <w:start w:val="1"/>
      <w:numFmt w:val="bullet"/>
      <w:lvlText w:val=""/>
      <w:lvlJc w:val="left"/>
      <w:pPr>
        <w:tabs>
          <w:tab w:val="num" w:pos="5968"/>
        </w:tabs>
        <w:ind w:left="5968" w:hanging="360"/>
      </w:pPr>
      <w:rPr>
        <w:rFonts w:ascii="Wingdings" w:hAnsi="Wingdings" w:hint="default"/>
      </w:rPr>
    </w:lvl>
  </w:abstractNum>
  <w:abstractNum w:abstractNumId="4" w15:restartNumberingAfterBreak="0">
    <w:nsid w:val="10E437A7"/>
    <w:multiLevelType w:val="multilevel"/>
    <w:tmpl w:val="9B9C54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EE1394"/>
    <w:multiLevelType w:val="multilevel"/>
    <w:tmpl w:val="ABA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D0E2C"/>
    <w:multiLevelType w:val="hybridMultilevel"/>
    <w:tmpl w:val="73CE3632"/>
    <w:lvl w:ilvl="0" w:tplc="A3D823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247AF"/>
    <w:multiLevelType w:val="hybridMultilevel"/>
    <w:tmpl w:val="72FE0266"/>
    <w:lvl w:ilvl="0" w:tplc="F698C1F4">
      <w:start w:val="1"/>
      <w:numFmt w:val="bullet"/>
      <w:lvlText w:val=""/>
      <w:lvlJc w:val="left"/>
      <w:pPr>
        <w:tabs>
          <w:tab w:val="num" w:pos="900"/>
        </w:tabs>
        <w:ind w:left="90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22C61"/>
    <w:multiLevelType w:val="hybridMultilevel"/>
    <w:tmpl w:val="84A077D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56F2C"/>
    <w:multiLevelType w:val="hybridMultilevel"/>
    <w:tmpl w:val="3056D3D4"/>
    <w:lvl w:ilvl="0" w:tplc="AE22E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1A6C"/>
    <w:multiLevelType w:val="hybridMultilevel"/>
    <w:tmpl w:val="26945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91FDF"/>
    <w:multiLevelType w:val="hybridMultilevel"/>
    <w:tmpl w:val="B232B770"/>
    <w:lvl w:ilvl="0" w:tplc="80C21CA8">
      <w:start w:val="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D0213"/>
    <w:multiLevelType w:val="hybridMultilevel"/>
    <w:tmpl w:val="4AEE1240"/>
    <w:lvl w:ilvl="0" w:tplc="691CDEAC">
      <w:start w:val="1"/>
      <w:numFmt w:val="decimal"/>
      <w:lvlText w:val="%1."/>
      <w:lvlJc w:val="left"/>
      <w:pPr>
        <w:tabs>
          <w:tab w:val="num" w:pos="360"/>
        </w:tabs>
        <w:ind w:left="360" w:hanging="360"/>
      </w:pPr>
      <w:rPr>
        <w:rFonts w:ascii="Times New Roman" w:hAnsi="Times New Roman" w:cs="Times New Roman"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7AE4BB3"/>
    <w:multiLevelType w:val="hybridMultilevel"/>
    <w:tmpl w:val="B9D47570"/>
    <w:lvl w:ilvl="0" w:tplc="E4BC87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3C885ED6"/>
    <w:multiLevelType w:val="hybridMultilevel"/>
    <w:tmpl w:val="9154CAF2"/>
    <w:lvl w:ilvl="0" w:tplc="C2B2A6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D6BF7"/>
    <w:multiLevelType w:val="hybridMultilevel"/>
    <w:tmpl w:val="D1E861C6"/>
    <w:lvl w:ilvl="0" w:tplc="A8F65ED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602E8"/>
    <w:multiLevelType w:val="multilevel"/>
    <w:tmpl w:val="48A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22FE5"/>
    <w:multiLevelType w:val="hybridMultilevel"/>
    <w:tmpl w:val="5D54E62C"/>
    <w:lvl w:ilvl="0" w:tplc="F698C1F4">
      <w:start w:val="1"/>
      <w:numFmt w:val="bullet"/>
      <w:lvlText w:val=""/>
      <w:lvlJc w:val="left"/>
      <w:pPr>
        <w:tabs>
          <w:tab w:val="num" w:pos="5180"/>
        </w:tabs>
        <w:ind w:left="5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56391"/>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1F55AB4"/>
    <w:multiLevelType w:val="hybridMultilevel"/>
    <w:tmpl w:val="37284F00"/>
    <w:lvl w:ilvl="0" w:tplc="4A8A205A">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5A0DBB"/>
    <w:multiLevelType w:val="hybridMultilevel"/>
    <w:tmpl w:val="6E1C9450"/>
    <w:lvl w:ilvl="0" w:tplc="F4D0583C">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3F3475B"/>
    <w:multiLevelType w:val="multilevel"/>
    <w:tmpl w:val="5A9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040E2"/>
    <w:multiLevelType w:val="hybridMultilevel"/>
    <w:tmpl w:val="7CDA5B70"/>
    <w:lvl w:ilvl="0" w:tplc="552E3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819A9"/>
    <w:multiLevelType w:val="multilevel"/>
    <w:tmpl w:val="43F8FF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EB37AA"/>
    <w:multiLevelType w:val="hybridMultilevel"/>
    <w:tmpl w:val="0ADAC482"/>
    <w:lvl w:ilvl="0" w:tplc="04090001">
      <w:start w:val="1"/>
      <w:numFmt w:val="bullet"/>
      <w:lvlText w:val=""/>
      <w:lvlJc w:val="left"/>
      <w:pPr>
        <w:ind w:left="1637" w:hanging="360"/>
      </w:pPr>
      <w:rPr>
        <w:rFonts w:ascii="Symbol" w:hAnsi="Symbol"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15:restartNumberingAfterBreak="0">
    <w:nsid w:val="60E45F54"/>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13B6A2C"/>
    <w:multiLevelType w:val="hybridMultilevel"/>
    <w:tmpl w:val="B3461B10"/>
    <w:lvl w:ilvl="0" w:tplc="793A3D6C">
      <w:start w:val="1"/>
      <w:numFmt w:val="decimal"/>
      <w:lvlText w:val="%1)"/>
      <w:lvlJc w:val="left"/>
      <w:pPr>
        <w:ind w:left="1494" w:hanging="360"/>
      </w:pPr>
      <w:rPr>
        <w:rFonts w:ascii="Times New Roman" w:hAnsi="Times New Roman"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15:restartNumberingAfterBreak="0">
    <w:nsid w:val="617637D0"/>
    <w:multiLevelType w:val="hybridMultilevel"/>
    <w:tmpl w:val="9E80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9971FBE"/>
    <w:multiLevelType w:val="hybridMultilevel"/>
    <w:tmpl w:val="EE665968"/>
    <w:lvl w:ilvl="0" w:tplc="0422000F">
      <w:start w:val="1"/>
      <w:numFmt w:val="decimal"/>
      <w:lvlText w:val="%1."/>
      <w:lvlJc w:val="left"/>
      <w:pPr>
        <w:tabs>
          <w:tab w:val="num" w:pos="360"/>
        </w:tabs>
        <w:ind w:left="360" w:hanging="360"/>
      </w:pPr>
      <w:rPr>
        <w:rFonts w:cs="Gungsuh" w:hint="default"/>
        <w:color w:val="000000"/>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00821BF"/>
    <w:multiLevelType w:val="hybridMultilevel"/>
    <w:tmpl w:val="937A4310"/>
    <w:lvl w:ilvl="0" w:tplc="0422000F">
      <w:start w:val="1"/>
      <w:numFmt w:val="decimal"/>
      <w:lvlText w:val="%1."/>
      <w:lvlJc w:val="left"/>
      <w:pPr>
        <w:tabs>
          <w:tab w:val="num" w:pos="360"/>
        </w:tabs>
        <w:ind w:left="360" w:hanging="360"/>
      </w:pPr>
      <w:rPr>
        <w:rFonts w:cs="Gungsuh"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746B781C"/>
    <w:multiLevelType w:val="hybridMultilevel"/>
    <w:tmpl w:val="500429CC"/>
    <w:lvl w:ilvl="0" w:tplc="B3ECDAC4">
      <w:start w:val="2"/>
      <w:numFmt w:val="bullet"/>
      <w:lvlText w:val="-"/>
      <w:lvlJc w:val="left"/>
      <w:pPr>
        <w:ind w:left="595" w:hanging="360"/>
      </w:pPr>
      <w:rPr>
        <w:rFonts w:ascii="Times New Roman" w:eastAsiaTheme="minorHAnsi" w:hAnsi="Times New Roman" w:cs="Times New Roman" w:hint="default"/>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45"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91B9F"/>
    <w:multiLevelType w:val="hybridMultilevel"/>
    <w:tmpl w:val="F124B324"/>
    <w:lvl w:ilvl="0" w:tplc="1C9E3C02">
      <w:start w:val="1"/>
      <w:numFmt w:val="decimal"/>
      <w:lvlText w:val="%1."/>
      <w:lvlJc w:val="left"/>
      <w:pPr>
        <w:tabs>
          <w:tab w:val="num" w:pos="643"/>
        </w:tabs>
        <w:ind w:left="643" w:hanging="360"/>
      </w:pPr>
      <w:rPr>
        <w:rFonts w:ascii="Times New Roman" w:eastAsia="Calibri"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7F6348D7"/>
    <w:multiLevelType w:val="hybridMultilevel"/>
    <w:tmpl w:val="B37AC506"/>
    <w:lvl w:ilvl="0" w:tplc="B2E4490C">
      <w:start w:val="1"/>
      <w:numFmt w:val="bullet"/>
      <w:lvlText w:val=""/>
      <w:lvlJc w:val="left"/>
      <w:pPr>
        <w:ind w:left="5464"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1"/>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7"/>
  </w:num>
  <w:num w:numId="8">
    <w:abstractNumId w:val="8"/>
  </w:num>
  <w:num w:numId="9">
    <w:abstractNumId w:val="34"/>
  </w:num>
  <w:num w:numId="10">
    <w:abstractNumId w:val="28"/>
  </w:num>
  <w:num w:numId="11">
    <w:abstractNumId w:val="21"/>
  </w:num>
  <w:num w:numId="12">
    <w:abstractNumId w:val="38"/>
  </w:num>
  <w:num w:numId="13">
    <w:abstractNumId w:val="32"/>
  </w:num>
  <w:num w:numId="14">
    <w:abstractNumId w:val="42"/>
  </w:num>
  <w:num w:numId="15">
    <w:abstractNumId w:val="20"/>
  </w:num>
  <w:num w:numId="16">
    <w:abstractNumId w:val="17"/>
  </w:num>
  <w:num w:numId="17">
    <w:abstractNumId w:val="11"/>
  </w:num>
  <w:num w:numId="18">
    <w:abstractNumId w:val="29"/>
  </w:num>
  <w:num w:numId="19">
    <w:abstractNumId w:val="1"/>
  </w:num>
  <w:num w:numId="20">
    <w:abstractNumId w:val="3"/>
  </w:num>
  <w:num w:numId="21">
    <w:abstractNumId w:val="2"/>
  </w:num>
  <w:num w:numId="22">
    <w:abstractNumId w:val="7"/>
  </w:num>
  <w:num w:numId="23">
    <w:abstractNumId w:val="39"/>
  </w:num>
  <w:num w:numId="24">
    <w:abstractNumId w:val="45"/>
  </w:num>
  <w:num w:numId="25">
    <w:abstractNumId w:val="12"/>
  </w:num>
  <w:num w:numId="26">
    <w:abstractNumId w:val="9"/>
  </w:num>
  <w:num w:numId="27">
    <w:abstractNumId w:val="24"/>
  </w:num>
  <w:num w:numId="28">
    <w:abstractNumId w:val="40"/>
  </w:num>
  <w:num w:numId="29">
    <w:abstractNumId w:val="16"/>
  </w:num>
  <w:num w:numId="30">
    <w:abstractNumId w:val="27"/>
  </w:num>
  <w:num w:numId="31">
    <w:abstractNumId w:val="2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5"/>
  </w:num>
  <w:num w:numId="35">
    <w:abstractNumId w:val="19"/>
  </w:num>
  <w:num w:numId="36">
    <w:abstractNumId w:val="4"/>
  </w:num>
  <w:num w:numId="37">
    <w:abstractNumId w:val="37"/>
  </w:num>
  <w:num w:numId="38">
    <w:abstractNumId w:val="33"/>
  </w:num>
  <w:num w:numId="39">
    <w:abstractNumId w:val="5"/>
  </w:num>
  <w:num w:numId="40">
    <w:abstractNumId w:val="23"/>
  </w:num>
  <w:num w:numId="41">
    <w:abstractNumId w:val="30"/>
  </w:num>
  <w:num w:numId="42">
    <w:abstractNumId w:val="14"/>
  </w:num>
  <w:num w:numId="43">
    <w:abstractNumId w:val="6"/>
  </w:num>
  <w:num w:numId="44">
    <w:abstractNumId w:val="10"/>
  </w:num>
  <w:num w:numId="45">
    <w:abstractNumId w:val="36"/>
  </w:num>
  <w:num w:numId="46">
    <w:abstractNumId w:val="13"/>
  </w:num>
  <w:num w:numId="47">
    <w:abstractNumId w:val="26"/>
  </w:num>
  <w:num w:numId="48">
    <w:abstractNumId w:val="0"/>
  </w:num>
  <w:num w:numId="4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C"/>
    <w:rsid w:val="00000819"/>
    <w:rsid w:val="000010BD"/>
    <w:rsid w:val="00001C71"/>
    <w:rsid w:val="0000274C"/>
    <w:rsid w:val="00003F17"/>
    <w:rsid w:val="00004DDB"/>
    <w:rsid w:val="00005894"/>
    <w:rsid w:val="00011FCC"/>
    <w:rsid w:val="00012CB1"/>
    <w:rsid w:val="00014018"/>
    <w:rsid w:val="00014882"/>
    <w:rsid w:val="00015D5F"/>
    <w:rsid w:val="00017227"/>
    <w:rsid w:val="00017B4B"/>
    <w:rsid w:val="0002026D"/>
    <w:rsid w:val="000206EE"/>
    <w:rsid w:val="000210DD"/>
    <w:rsid w:val="000219A6"/>
    <w:rsid w:val="00025202"/>
    <w:rsid w:val="0002565F"/>
    <w:rsid w:val="00027159"/>
    <w:rsid w:val="000275A2"/>
    <w:rsid w:val="00030357"/>
    <w:rsid w:val="000316E5"/>
    <w:rsid w:val="00032241"/>
    <w:rsid w:val="0003340B"/>
    <w:rsid w:val="00035461"/>
    <w:rsid w:val="0003668B"/>
    <w:rsid w:val="0003797D"/>
    <w:rsid w:val="000408D6"/>
    <w:rsid w:val="00040FFA"/>
    <w:rsid w:val="00041ED6"/>
    <w:rsid w:val="00043213"/>
    <w:rsid w:val="00043C72"/>
    <w:rsid w:val="00043ECE"/>
    <w:rsid w:val="00044A34"/>
    <w:rsid w:val="00046F70"/>
    <w:rsid w:val="00047447"/>
    <w:rsid w:val="00047A95"/>
    <w:rsid w:val="0005060E"/>
    <w:rsid w:val="000511E2"/>
    <w:rsid w:val="00051354"/>
    <w:rsid w:val="00053A94"/>
    <w:rsid w:val="00055106"/>
    <w:rsid w:val="000556B1"/>
    <w:rsid w:val="00057B78"/>
    <w:rsid w:val="00060D7E"/>
    <w:rsid w:val="00061EBE"/>
    <w:rsid w:val="000622B8"/>
    <w:rsid w:val="0006264F"/>
    <w:rsid w:val="0006284D"/>
    <w:rsid w:val="00062FFB"/>
    <w:rsid w:val="00065654"/>
    <w:rsid w:val="00066AB5"/>
    <w:rsid w:val="00067BD5"/>
    <w:rsid w:val="00070D0C"/>
    <w:rsid w:val="00071179"/>
    <w:rsid w:val="0007129B"/>
    <w:rsid w:val="0007311F"/>
    <w:rsid w:val="0007563D"/>
    <w:rsid w:val="00077AF0"/>
    <w:rsid w:val="00080BF0"/>
    <w:rsid w:val="00080F42"/>
    <w:rsid w:val="000813A9"/>
    <w:rsid w:val="000821E4"/>
    <w:rsid w:val="00084569"/>
    <w:rsid w:val="00085364"/>
    <w:rsid w:val="000875C1"/>
    <w:rsid w:val="000900DA"/>
    <w:rsid w:val="00093CD6"/>
    <w:rsid w:val="000941C7"/>
    <w:rsid w:val="0009579E"/>
    <w:rsid w:val="000978E7"/>
    <w:rsid w:val="000A12D9"/>
    <w:rsid w:val="000A1E7C"/>
    <w:rsid w:val="000A308D"/>
    <w:rsid w:val="000A49FA"/>
    <w:rsid w:val="000A4D0D"/>
    <w:rsid w:val="000A555A"/>
    <w:rsid w:val="000A605C"/>
    <w:rsid w:val="000A6BB6"/>
    <w:rsid w:val="000B0A66"/>
    <w:rsid w:val="000B390F"/>
    <w:rsid w:val="000B402F"/>
    <w:rsid w:val="000B71C5"/>
    <w:rsid w:val="000C0F3E"/>
    <w:rsid w:val="000C6BE4"/>
    <w:rsid w:val="000D10FC"/>
    <w:rsid w:val="000D1658"/>
    <w:rsid w:val="000D1A4C"/>
    <w:rsid w:val="000D201B"/>
    <w:rsid w:val="000D2A5C"/>
    <w:rsid w:val="000D2B17"/>
    <w:rsid w:val="000D5265"/>
    <w:rsid w:val="000D5C67"/>
    <w:rsid w:val="000D7925"/>
    <w:rsid w:val="000E17F5"/>
    <w:rsid w:val="000E2135"/>
    <w:rsid w:val="000E26BE"/>
    <w:rsid w:val="000E26E8"/>
    <w:rsid w:val="000E2AC7"/>
    <w:rsid w:val="000E4314"/>
    <w:rsid w:val="000E7315"/>
    <w:rsid w:val="000F0B13"/>
    <w:rsid w:val="000F34B3"/>
    <w:rsid w:val="000F68E5"/>
    <w:rsid w:val="000F76BD"/>
    <w:rsid w:val="001006D3"/>
    <w:rsid w:val="00100AC1"/>
    <w:rsid w:val="00100D61"/>
    <w:rsid w:val="00103CF4"/>
    <w:rsid w:val="001069FC"/>
    <w:rsid w:val="00106D0B"/>
    <w:rsid w:val="00112029"/>
    <w:rsid w:val="00112472"/>
    <w:rsid w:val="00112E77"/>
    <w:rsid w:val="00114C46"/>
    <w:rsid w:val="00115AD9"/>
    <w:rsid w:val="001164C4"/>
    <w:rsid w:val="00121ADC"/>
    <w:rsid w:val="001221EC"/>
    <w:rsid w:val="00122692"/>
    <w:rsid w:val="00123CDC"/>
    <w:rsid w:val="00126110"/>
    <w:rsid w:val="00127BCA"/>
    <w:rsid w:val="00130B5A"/>
    <w:rsid w:val="001327A9"/>
    <w:rsid w:val="00133315"/>
    <w:rsid w:val="00134C00"/>
    <w:rsid w:val="001372A3"/>
    <w:rsid w:val="0014139E"/>
    <w:rsid w:val="00141ED5"/>
    <w:rsid w:val="001436E6"/>
    <w:rsid w:val="001449A5"/>
    <w:rsid w:val="00147166"/>
    <w:rsid w:val="00150638"/>
    <w:rsid w:val="001517D1"/>
    <w:rsid w:val="00152499"/>
    <w:rsid w:val="00152EC3"/>
    <w:rsid w:val="0015441C"/>
    <w:rsid w:val="00155C91"/>
    <w:rsid w:val="00157978"/>
    <w:rsid w:val="00160E8D"/>
    <w:rsid w:val="00161A27"/>
    <w:rsid w:val="00170287"/>
    <w:rsid w:val="001714D5"/>
    <w:rsid w:val="00173942"/>
    <w:rsid w:val="001739AC"/>
    <w:rsid w:val="00174305"/>
    <w:rsid w:val="0017460F"/>
    <w:rsid w:val="00174C00"/>
    <w:rsid w:val="00175C47"/>
    <w:rsid w:val="0017666B"/>
    <w:rsid w:val="00176846"/>
    <w:rsid w:val="00177081"/>
    <w:rsid w:val="001819C3"/>
    <w:rsid w:val="0018209A"/>
    <w:rsid w:val="0018350A"/>
    <w:rsid w:val="00184775"/>
    <w:rsid w:val="001878C2"/>
    <w:rsid w:val="00190603"/>
    <w:rsid w:val="0019066A"/>
    <w:rsid w:val="001906CB"/>
    <w:rsid w:val="00190C04"/>
    <w:rsid w:val="00191835"/>
    <w:rsid w:val="001918BF"/>
    <w:rsid w:val="00192551"/>
    <w:rsid w:val="0019468B"/>
    <w:rsid w:val="0019554A"/>
    <w:rsid w:val="001957E1"/>
    <w:rsid w:val="00195D41"/>
    <w:rsid w:val="001967B5"/>
    <w:rsid w:val="0019755D"/>
    <w:rsid w:val="00197760"/>
    <w:rsid w:val="001A0A46"/>
    <w:rsid w:val="001A14A8"/>
    <w:rsid w:val="001A3D23"/>
    <w:rsid w:val="001A43A5"/>
    <w:rsid w:val="001A43D5"/>
    <w:rsid w:val="001A6B4B"/>
    <w:rsid w:val="001A747E"/>
    <w:rsid w:val="001B08C0"/>
    <w:rsid w:val="001B0DA3"/>
    <w:rsid w:val="001B0E22"/>
    <w:rsid w:val="001B1C9B"/>
    <w:rsid w:val="001B5344"/>
    <w:rsid w:val="001B5BFA"/>
    <w:rsid w:val="001B6465"/>
    <w:rsid w:val="001B6F7A"/>
    <w:rsid w:val="001C52B5"/>
    <w:rsid w:val="001C5402"/>
    <w:rsid w:val="001C5BA3"/>
    <w:rsid w:val="001C7261"/>
    <w:rsid w:val="001D3A85"/>
    <w:rsid w:val="001D4EFD"/>
    <w:rsid w:val="001D632D"/>
    <w:rsid w:val="001D780F"/>
    <w:rsid w:val="001E0D06"/>
    <w:rsid w:val="001E0FC4"/>
    <w:rsid w:val="001E157D"/>
    <w:rsid w:val="001E261E"/>
    <w:rsid w:val="001E3A44"/>
    <w:rsid w:val="001E51FA"/>
    <w:rsid w:val="001E55C3"/>
    <w:rsid w:val="001E5A39"/>
    <w:rsid w:val="001F14B5"/>
    <w:rsid w:val="001F2D24"/>
    <w:rsid w:val="001F3BE1"/>
    <w:rsid w:val="001F3CBE"/>
    <w:rsid w:val="001F3CEE"/>
    <w:rsid w:val="001F6B0F"/>
    <w:rsid w:val="00200EEA"/>
    <w:rsid w:val="0020132C"/>
    <w:rsid w:val="0020172F"/>
    <w:rsid w:val="002030CE"/>
    <w:rsid w:val="00203D34"/>
    <w:rsid w:val="00204897"/>
    <w:rsid w:val="00206D85"/>
    <w:rsid w:val="00206FB8"/>
    <w:rsid w:val="002071C1"/>
    <w:rsid w:val="002074B6"/>
    <w:rsid w:val="00207BEF"/>
    <w:rsid w:val="00210F98"/>
    <w:rsid w:val="00211134"/>
    <w:rsid w:val="00215A8F"/>
    <w:rsid w:val="002161F5"/>
    <w:rsid w:val="002175E7"/>
    <w:rsid w:val="00217CBD"/>
    <w:rsid w:val="00217CC7"/>
    <w:rsid w:val="002212C8"/>
    <w:rsid w:val="00222B68"/>
    <w:rsid w:val="002235D1"/>
    <w:rsid w:val="0022427B"/>
    <w:rsid w:val="00225B46"/>
    <w:rsid w:val="002279BA"/>
    <w:rsid w:val="002316F8"/>
    <w:rsid w:val="00233210"/>
    <w:rsid w:val="002339D2"/>
    <w:rsid w:val="00234519"/>
    <w:rsid w:val="002354ED"/>
    <w:rsid w:val="002414DB"/>
    <w:rsid w:val="00242A88"/>
    <w:rsid w:val="00242E12"/>
    <w:rsid w:val="00243796"/>
    <w:rsid w:val="00243899"/>
    <w:rsid w:val="00244E09"/>
    <w:rsid w:val="00246147"/>
    <w:rsid w:val="00246CEA"/>
    <w:rsid w:val="00246F02"/>
    <w:rsid w:val="00247CC0"/>
    <w:rsid w:val="002504F7"/>
    <w:rsid w:val="00252117"/>
    <w:rsid w:val="002532C5"/>
    <w:rsid w:val="002559A4"/>
    <w:rsid w:val="002565E8"/>
    <w:rsid w:val="00256725"/>
    <w:rsid w:val="0026093F"/>
    <w:rsid w:val="00260E68"/>
    <w:rsid w:val="00261BD8"/>
    <w:rsid w:val="00262075"/>
    <w:rsid w:val="00263E31"/>
    <w:rsid w:val="00264C5A"/>
    <w:rsid w:val="00264CCF"/>
    <w:rsid w:val="00265456"/>
    <w:rsid w:val="002675F9"/>
    <w:rsid w:val="00267EEE"/>
    <w:rsid w:val="002715F6"/>
    <w:rsid w:val="0027319E"/>
    <w:rsid w:val="00273252"/>
    <w:rsid w:val="00273F87"/>
    <w:rsid w:val="002740A0"/>
    <w:rsid w:val="00274100"/>
    <w:rsid w:val="00274555"/>
    <w:rsid w:val="0027622B"/>
    <w:rsid w:val="00277BE6"/>
    <w:rsid w:val="00281F77"/>
    <w:rsid w:val="00281FA8"/>
    <w:rsid w:val="00282217"/>
    <w:rsid w:val="00282969"/>
    <w:rsid w:val="002840CE"/>
    <w:rsid w:val="00284848"/>
    <w:rsid w:val="00284C84"/>
    <w:rsid w:val="00284D33"/>
    <w:rsid w:val="00284D6B"/>
    <w:rsid w:val="00285077"/>
    <w:rsid w:val="00285877"/>
    <w:rsid w:val="00285B97"/>
    <w:rsid w:val="00286DE2"/>
    <w:rsid w:val="00286F40"/>
    <w:rsid w:val="0028797F"/>
    <w:rsid w:val="00287A68"/>
    <w:rsid w:val="0029066B"/>
    <w:rsid w:val="00290A8C"/>
    <w:rsid w:val="00291546"/>
    <w:rsid w:val="00294288"/>
    <w:rsid w:val="00295707"/>
    <w:rsid w:val="00295FE6"/>
    <w:rsid w:val="002A1C6A"/>
    <w:rsid w:val="002A2039"/>
    <w:rsid w:val="002A2936"/>
    <w:rsid w:val="002A2EC1"/>
    <w:rsid w:val="002A4275"/>
    <w:rsid w:val="002A6069"/>
    <w:rsid w:val="002A629C"/>
    <w:rsid w:val="002A7443"/>
    <w:rsid w:val="002B002D"/>
    <w:rsid w:val="002B0E87"/>
    <w:rsid w:val="002B3D2D"/>
    <w:rsid w:val="002B545C"/>
    <w:rsid w:val="002B7ADB"/>
    <w:rsid w:val="002C0034"/>
    <w:rsid w:val="002C1F12"/>
    <w:rsid w:val="002C2C5D"/>
    <w:rsid w:val="002C32A3"/>
    <w:rsid w:val="002C55E8"/>
    <w:rsid w:val="002C68B0"/>
    <w:rsid w:val="002C6C1B"/>
    <w:rsid w:val="002C6E47"/>
    <w:rsid w:val="002C73B5"/>
    <w:rsid w:val="002C7DBE"/>
    <w:rsid w:val="002D11B0"/>
    <w:rsid w:val="002D2B1C"/>
    <w:rsid w:val="002D543D"/>
    <w:rsid w:val="002E2B96"/>
    <w:rsid w:val="002E396C"/>
    <w:rsid w:val="002E3FEE"/>
    <w:rsid w:val="002E5E43"/>
    <w:rsid w:val="002E6BE6"/>
    <w:rsid w:val="002E7EA3"/>
    <w:rsid w:val="002F0AFD"/>
    <w:rsid w:val="002F1447"/>
    <w:rsid w:val="002F1826"/>
    <w:rsid w:val="002F28EA"/>
    <w:rsid w:val="002F3287"/>
    <w:rsid w:val="002F36A6"/>
    <w:rsid w:val="00300DCB"/>
    <w:rsid w:val="00301B20"/>
    <w:rsid w:val="00305424"/>
    <w:rsid w:val="0030549D"/>
    <w:rsid w:val="0030661D"/>
    <w:rsid w:val="003068F1"/>
    <w:rsid w:val="00307A5F"/>
    <w:rsid w:val="003103EF"/>
    <w:rsid w:val="00312122"/>
    <w:rsid w:val="00313D75"/>
    <w:rsid w:val="0031437A"/>
    <w:rsid w:val="00315411"/>
    <w:rsid w:val="00315A4F"/>
    <w:rsid w:val="00316BD2"/>
    <w:rsid w:val="0031723C"/>
    <w:rsid w:val="003174F7"/>
    <w:rsid w:val="0032006E"/>
    <w:rsid w:val="00321A5D"/>
    <w:rsid w:val="003220F0"/>
    <w:rsid w:val="003250C2"/>
    <w:rsid w:val="003261E2"/>
    <w:rsid w:val="003267DF"/>
    <w:rsid w:val="00327294"/>
    <w:rsid w:val="00327A7B"/>
    <w:rsid w:val="003314B5"/>
    <w:rsid w:val="00333454"/>
    <w:rsid w:val="00334D09"/>
    <w:rsid w:val="00335259"/>
    <w:rsid w:val="0033614D"/>
    <w:rsid w:val="0033642A"/>
    <w:rsid w:val="00341740"/>
    <w:rsid w:val="00347FBC"/>
    <w:rsid w:val="003526FD"/>
    <w:rsid w:val="00355902"/>
    <w:rsid w:val="00355B09"/>
    <w:rsid w:val="0035662B"/>
    <w:rsid w:val="0035770F"/>
    <w:rsid w:val="003606D3"/>
    <w:rsid w:val="00361C88"/>
    <w:rsid w:val="003627F8"/>
    <w:rsid w:val="00362EB5"/>
    <w:rsid w:val="003633E5"/>
    <w:rsid w:val="00364CC1"/>
    <w:rsid w:val="003670E5"/>
    <w:rsid w:val="00372CCB"/>
    <w:rsid w:val="00372EEE"/>
    <w:rsid w:val="003732DC"/>
    <w:rsid w:val="00373CB7"/>
    <w:rsid w:val="003742B3"/>
    <w:rsid w:val="00375B7B"/>
    <w:rsid w:val="003766E5"/>
    <w:rsid w:val="0038131F"/>
    <w:rsid w:val="003815CD"/>
    <w:rsid w:val="00382241"/>
    <w:rsid w:val="00382880"/>
    <w:rsid w:val="00382B34"/>
    <w:rsid w:val="003839D0"/>
    <w:rsid w:val="0038501F"/>
    <w:rsid w:val="003945EC"/>
    <w:rsid w:val="003960BB"/>
    <w:rsid w:val="0039728F"/>
    <w:rsid w:val="00397BD3"/>
    <w:rsid w:val="00397E49"/>
    <w:rsid w:val="003A0EE7"/>
    <w:rsid w:val="003A14C7"/>
    <w:rsid w:val="003A156F"/>
    <w:rsid w:val="003A2CBF"/>
    <w:rsid w:val="003A3FA7"/>
    <w:rsid w:val="003A7CF1"/>
    <w:rsid w:val="003B1BC7"/>
    <w:rsid w:val="003B2572"/>
    <w:rsid w:val="003B2AD2"/>
    <w:rsid w:val="003B45EB"/>
    <w:rsid w:val="003B5FE1"/>
    <w:rsid w:val="003B69E3"/>
    <w:rsid w:val="003B6A16"/>
    <w:rsid w:val="003B7D0D"/>
    <w:rsid w:val="003C1C52"/>
    <w:rsid w:val="003C3B33"/>
    <w:rsid w:val="003C4F3E"/>
    <w:rsid w:val="003C5A54"/>
    <w:rsid w:val="003C7A4B"/>
    <w:rsid w:val="003D3078"/>
    <w:rsid w:val="003D4ED3"/>
    <w:rsid w:val="003D70F3"/>
    <w:rsid w:val="003D763D"/>
    <w:rsid w:val="003E009E"/>
    <w:rsid w:val="003E10A2"/>
    <w:rsid w:val="003E2ACC"/>
    <w:rsid w:val="003E3440"/>
    <w:rsid w:val="003E3880"/>
    <w:rsid w:val="003E4D0A"/>
    <w:rsid w:val="003E4F69"/>
    <w:rsid w:val="003F069B"/>
    <w:rsid w:val="003F2AF0"/>
    <w:rsid w:val="003F3486"/>
    <w:rsid w:val="003F36D7"/>
    <w:rsid w:val="003F472B"/>
    <w:rsid w:val="003F5112"/>
    <w:rsid w:val="004012F4"/>
    <w:rsid w:val="00402495"/>
    <w:rsid w:val="00402562"/>
    <w:rsid w:val="00402D05"/>
    <w:rsid w:val="0040381F"/>
    <w:rsid w:val="004039E1"/>
    <w:rsid w:val="00404C08"/>
    <w:rsid w:val="00406B67"/>
    <w:rsid w:val="00410350"/>
    <w:rsid w:val="0041130F"/>
    <w:rsid w:val="00411A11"/>
    <w:rsid w:val="0041253A"/>
    <w:rsid w:val="00413A89"/>
    <w:rsid w:val="004147E2"/>
    <w:rsid w:val="00415649"/>
    <w:rsid w:val="00416787"/>
    <w:rsid w:val="00417353"/>
    <w:rsid w:val="00420CA5"/>
    <w:rsid w:val="004210B6"/>
    <w:rsid w:val="0042140A"/>
    <w:rsid w:val="00424022"/>
    <w:rsid w:val="00424758"/>
    <w:rsid w:val="00425E86"/>
    <w:rsid w:val="00426640"/>
    <w:rsid w:val="00426F80"/>
    <w:rsid w:val="0043025A"/>
    <w:rsid w:val="00433363"/>
    <w:rsid w:val="00433490"/>
    <w:rsid w:val="0043352B"/>
    <w:rsid w:val="00433B38"/>
    <w:rsid w:val="00433DFC"/>
    <w:rsid w:val="00436891"/>
    <w:rsid w:val="00436DDC"/>
    <w:rsid w:val="0043707C"/>
    <w:rsid w:val="004414E8"/>
    <w:rsid w:val="00442922"/>
    <w:rsid w:val="00442A72"/>
    <w:rsid w:val="00444793"/>
    <w:rsid w:val="004454A2"/>
    <w:rsid w:val="00446CE7"/>
    <w:rsid w:val="00447281"/>
    <w:rsid w:val="0044789D"/>
    <w:rsid w:val="00450095"/>
    <w:rsid w:val="00451041"/>
    <w:rsid w:val="0045156C"/>
    <w:rsid w:val="00452526"/>
    <w:rsid w:val="00452AEA"/>
    <w:rsid w:val="004542DE"/>
    <w:rsid w:val="00454F77"/>
    <w:rsid w:val="00455BB9"/>
    <w:rsid w:val="004622FE"/>
    <w:rsid w:val="00462A61"/>
    <w:rsid w:val="00463665"/>
    <w:rsid w:val="00464234"/>
    <w:rsid w:val="00464B9B"/>
    <w:rsid w:val="00464E48"/>
    <w:rsid w:val="0046518F"/>
    <w:rsid w:val="00466745"/>
    <w:rsid w:val="00467A3A"/>
    <w:rsid w:val="00467FA5"/>
    <w:rsid w:val="00470676"/>
    <w:rsid w:val="00473B17"/>
    <w:rsid w:val="00473BEF"/>
    <w:rsid w:val="00474D09"/>
    <w:rsid w:val="004755CB"/>
    <w:rsid w:val="00475CE9"/>
    <w:rsid w:val="004765DD"/>
    <w:rsid w:val="00476B35"/>
    <w:rsid w:val="00476EBD"/>
    <w:rsid w:val="00482690"/>
    <w:rsid w:val="0048313E"/>
    <w:rsid w:val="004836D3"/>
    <w:rsid w:val="00483FBC"/>
    <w:rsid w:val="00484758"/>
    <w:rsid w:val="0048491F"/>
    <w:rsid w:val="00484DB1"/>
    <w:rsid w:val="004904BE"/>
    <w:rsid w:val="004904C3"/>
    <w:rsid w:val="00491829"/>
    <w:rsid w:val="0049196C"/>
    <w:rsid w:val="00492331"/>
    <w:rsid w:val="00492987"/>
    <w:rsid w:val="004938BE"/>
    <w:rsid w:val="004968F8"/>
    <w:rsid w:val="004971C5"/>
    <w:rsid w:val="004A010A"/>
    <w:rsid w:val="004A12FD"/>
    <w:rsid w:val="004A1AE8"/>
    <w:rsid w:val="004A26CC"/>
    <w:rsid w:val="004A3E19"/>
    <w:rsid w:val="004A42B3"/>
    <w:rsid w:val="004B1568"/>
    <w:rsid w:val="004B161F"/>
    <w:rsid w:val="004B1E3B"/>
    <w:rsid w:val="004B6992"/>
    <w:rsid w:val="004B6C3B"/>
    <w:rsid w:val="004C0074"/>
    <w:rsid w:val="004C028F"/>
    <w:rsid w:val="004C035A"/>
    <w:rsid w:val="004C15EB"/>
    <w:rsid w:val="004C5691"/>
    <w:rsid w:val="004C5F35"/>
    <w:rsid w:val="004D149E"/>
    <w:rsid w:val="004D1EDC"/>
    <w:rsid w:val="004E1801"/>
    <w:rsid w:val="004E1BB3"/>
    <w:rsid w:val="004E2D37"/>
    <w:rsid w:val="004E39A5"/>
    <w:rsid w:val="004E51D5"/>
    <w:rsid w:val="004E550C"/>
    <w:rsid w:val="004E55E0"/>
    <w:rsid w:val="004E6202"/>
    <w:rsid w:val="004E6529"/>
    <w:rsid w:val="004E6AAD"/>
    <w:rsid w:val="004F01FD"/>
    <w:rsid w:val="004F053C"/>
    <w:rsid w:val="004F142D"/>
    <w:rsid w:val="004F149E"/>
    <w:rsid w:val="004F2632"/>
    <w:rsid w:val="004F3A00"/>
    <w:rsid w:val="00500436"/>
    <w:rsid w:val="00502192"/>
    <w:rsid w:val="005021E6"/>
    <w:rsid w:val="00502F2F"/>
    <w:rsid w:val="00507453"/>
    <w:rsid w:val="00510005"/>
    <w:rsid w:val="00510DA9"/>
    <w:rsid w:val="005125B7"/>
    <w:rsid w:val="005151A6"/>
    <w:rsid w:val="00517AC1"/>
    <w:rsid w:val="005205A8"/>
    <w:rsid w:val="005213A9"/>
    <w:rsid w:val="00524208"/>
    <w:rsid w:val="005256F1"/>
    <w:rsid w:val="00525B23"/>
    <w:rsid w:val="005332E8"/>
    <w:rsid w:val="00533491"/>
    <w:rsid w:val="00533CA4"/>
    <w:rsid w:val="0053415B"/>
    <w:rsid w:val="00536A85"/>
    <w:rsid w:val="005377C5"/>
    <w:rsid w:val="005379E4"/>
    <w:rsid w:val="00537CB8"/>
    <w:rsid w:val="005408AB"/>
    <w:rsid w:val="00540D70"/>
    <w:rsid w:val="00541A6E"/>
    <w:rsid w:val="005428BC"/>
    <w:rsid w:val="00543720"/>
    <w:rsid w:val="00545BD8"/>
    <w:rsid w:val="0054719A"/>
    <w:rsid w:val="00547422"/>
    <w:rsid w:val="005476E2"/>
    <w:rsid w:val="00547852"/>
    <w:rsid w:val="00550E71"/>
    <w:rsid w:val="005525C7"/>
    <w:rsid w:val="005538D2"/>
    <w:rsid w:val="00554B38"/>
    <w:rsid w:val="00556C7C"/>
    <w:rsid w:val="005573B9"/>
    <w:rsid w:val="00560138"/>
    <w:rsid w:val="00562603"/>
    <w:rsid w:val="00564466"/>
    <w:rsid w:val="00567397"/>
    <w:rsid w:val="005679D2"/>
    <w:rsid w:val="0057233A"/>
    <w:rsid w:val="005743B9"/>
    <w:rsid w:val="00576B53"/>
    <w:rsid w:val="005804DF"/>
    <w:rsid w:val="00581599"/>
    <w:rsid w:val="00581EC9"/>
    <w:rsid w:val="00582879"/>
    <w:rsid w:val="00583D39"/>
    <w:rsid w:val="00584302"/>
    <w:rsid w:val="005850C2"/>
    <w:rsid w:val="005850D2"/>
    <w:rsid w:val="005853A2"/>
    <w:rsid w:val="00587930"/>
    <w:rsid w:val="00590612"/>
    <w:rsid w:val="00591624"/>
    <w:rsid w:val="00591D5A"/>
    <w:rsid w:val="005947DA"/>
    <w:rsid w:val="00594A08"/>
    <w:rsid w:val="00594C8F"/>
    <w:rsid w:val="005A0419"/>
    <w:rsid w:val="005A1638"/>
    <w:rsid w:val="005A3D6D"/>
    <w:rsid w:val="005A4416"/>
    <w:rsid w:val="005A48F1"/>
    <w:rsid w:val="005A5880"/>
    <w:rsid w:val="005B02D4"/>
    <w:rsid w:val="005B3427"/>
    <w:rsid w:val="005B379D"/>
    <w:rsid w:val="005B4089"/>
    <w:rsid w:val="005B46AB"/>
    <w:rsid w:val="005B4766"/>
    <w:rsid w:val="005B586E"/>
    <w:rsid w:val="005C368C"/>
    <w:rsid w:val="005C4DA3"/>
    <w:rsid w:val="005C4F5C"/>
    <w:rsid w:val="005C6945"/>
    <w:rsid w:val="005C76EE"/>
    <w:rsid w:val="005C773F"/>
    <w:rsid w:val="005C77EE"/>
    <w:rsid w:val="005D0C5D"/>
    <w:rsid w:val="005D23C2"/>
    <w:rsid w:val="005D32B2"/>
    <w:rsid w:val="005E072B"/>
    <w:rsid w:val="005E1AE8"/>
    <w:rsid w:val="005E280D"/>
    <w:rsid w:val="005E2DC3"/>
    <w:rsid w:val="005E301F"/>
    <w:rsid w:val="005E3A55"/>
    <w:rsid w:val="005E5319"/>
    <w:rsid w:val="005E65E6"/>
    <w:rsid w:val="005E7056"/>
    <w:rsid w:val="005F016F"/>
    <w:rsid w:val="005F0C35"/>
    <w:rsid w:val="005F1C78"/>
    <w:rsid w:val="005F2DD7"/>
    <w:rsid w:val="005F34B8"/>
    <w:rsid w:val="005F4E2B"/>
    <w:rsid w:val="005F7688"/>
    <w:rsid w:val="005F76BE"/>
    <w:rsid w:val="00601D12"/>
    <w:rsid w:val="00603B17"/>
    <w:rsid w:val="006054F2"/>
    <w:rsid w:val="00605C8F"/>
    <w:rsid w:val="0060628B"/>
    <w:rsid w:val="00606AB9"/>
    <w:rsid w:val="00606AD0"/>
    <w:rsid w:val="00606EEA"/>
    <w:rsid w:val="00611CC1"/>
    <w:rsid w:val="00611EB6"/>
    <w:rsid w:val="006128ED"/>
    <w:rsid w:val="00612A2F"/>
    <w:rsid w:val="00612E06"/>
    <w:rsid w:val="0061335A"/>
    <w:rsid w:val="00614F34"/>
    <w:rsid w:val="00615345"/>
    <w:rsid w:val="00616ECA"/>
    <w:rsid w:val="006222DC"/>
    <w:rsid w:val="00623F59"/>
    <w:rsid w:val="0062469F"/>
    <w:rsid w:val="006318EA"/>
    <w:rsid w:val="00635D08"/>
    <w:rsid w:val="006372A8"/>
    <w:rsid w:val="00637DA4"/>
    <w:rsid w:val="006427A5"/>
    <w:rsid w:val="006448ED"/>
    <w:rsid w:val="0064732B"/>
    <w:rsid w:val="00647C86"/>
    <w:rsid w:val="00650274"/>
    <w:rsid w:val="006505DF"/>
    <w:rsid w:val="0065083C"/>
    <w:rsid w:val="00651904"/>
    <w:rsid w:val="00652777"/>
    <w:rsid w:val="00653C4D"/>
    <w:rsid w:val="00654957"/>
    <w:rsid w:val="00654979"/>
    <w:rsid w:val="00655DE7"/>
    <w:rsid w:val="006605F5"/>
    <w:rsid w:val="0066232D"/>
    <w:rsid w:val="00662432"/>
    <w:rsid w:val="00664E3C"/>
    <w:rsid w:val="00666441"/>
    <w:rsid w:val="0066765D"/>
    <w:rsid w:val="00667B48"/>
    <w:rsid w:val="00667B70"/>
    <w:rsid w:val="00667BDE"/>
    <w:rsid w:val="00670576"/>
    <w:rsid w:val="00672708"/>
    <w:rsid w:val="00675701"/>
    <w:rsid w:val="00675789"/>
    <w:rsid w:val="006759EC"/>
    <w:rsid w:val="00675FBC"/>
    <w:rsid w:val="00676AF7"/>
    <w:rsid w:val="00676F88"/>
    <w:rsid w:val="0067744B"/>
    <w:rsid w:val="00677DFA"/>
    <w:rsid w:val="00680430"/>
    <w:rsid w:val="0068062B"/>
    <w:rsid w:val="0068233C"/>
    <w:rsid w:val="006829E0"/>
    <w:rsid w:val="00682D98"/>
    <w:rsid w:val="00682EA2"/>
    <w:rsid w:val="00687594"/>
    <w:rsid w:val="00691746"/>
    <w:rsid w:val="006949F6"/>
    <w:rsid w:val="00696F17"/>
    <w:rsid w:val="006A02B3"/>
    <w:rsid w:val="006A1207"/>
    <w:rsid w:val="006A1599"/>
    <w:rsid w:val="006A15C8"/>
    <w:rsid w:val="006A3F20"/>
    <w:rsid w:val="006A53D3"/>
    <w:rsid w:val="006A5B04"/>
    <w:rsid w:val="006A6852"/>
    <w:rsid w:val="006A7C7A"/>
    <w:rsid w:val="006A7D1C"/>
    <w:rsid w:val="006B15B8"/>
    <w:rsid w:val="006B326B"/>
    <w:rsid w:val="006B32C9"/>
    <w:rsid w:val="006B4B62"/>
    <w:rsid w:val="006B5564"/>
    <w:rsid w:val="006B603F"/>
    <w:rsid w:val="006B6297"/>
    <w:rsid w:val="006B66C5"/>
    <w:rsid w:val="006B7DAB"/>
    <w:rsid w:val="006C0277"/>
    <w:rsid w:val="006C0D56"/>
    <w:rsid w:val="006C187E"/>
    <w:rsid w:val="006C2711"/>
    <w:rsid w:val="006C2A2B"/>
    <w:rsid w:val="006C2EDD"/>
    <w:rsid w:val="006C3085"/>
    <w:rsid w:val="006C36BF"/>
    <w:rsid w:val="006C5075"/>
    <w:rsid w:val="006C62D8"/>
    <w:rsid w:val="006C6FEE"/>
    <w:rsid w:val="006D157C"/>
    <w:rsid w:val="006E0524"/>
    <w:rsid w:val="006E0F6E"/>
    <w:rsid w:val="006E13FF"/>
    <w:rsid w:val="006E1805"/>
    <w:rsid w:val="006E1A24"/>
    <w:rsid w:val="006E24E0"/>
    <w:rsid w:val="006E29E4"/>
    <w:rsid w:val="006E2A2E"/>
    <w:rsid w:val="006E3383"/>
    <w:rsid w:val="006E5035"/>
    <w:rsid w:val="006E5A86"/>
    <w:rsid w:val="006E6826"/>
    <w:rsid w:val="006E7496"/>
    <w:rsid w:val="006F0F0E"/>
    <w:rsid w:val="006F0F78"/>
    <w:rsid w:val="006F151E"/>
    <w:rsid w:val="006F1ACC"/>
    <w:rsid w:val="006F2A4B"/>
    <w:rsid w:val="006F50DB"/>
    <w:rsid w:val="006F5D50"/>
    <w:rsid w:val="006F675D"/>
    <w:rsid w:val="00700031"/>
    <w:rsid w:val="00700F94"/>
    <w:rsid w:val="00701B9C"/>
    <w:rsid w:val="00701DA2"/>
    <w:rsid w:val="007048CB"/>
    <w:rsid w:val="00705883"/>
    <w:rsid w:val="0070695E"/>
    <w:rsid w:val="007075BF"/>
    <w:rsid w:val="00707B10"/>
    <w:rsid w:val="00711066"/>
    <w:rsid w:val="007114AB"/>
    <w:rsid w:val="00712A63"/>
    <w:rsid w:val="00712C5E"/>
    <w:rsid w:val="00714665"/>
    <w:rsid w:val="0071570E"/>
    <w:rsid w:val="00724116"/>
    <w:rsid w:val="007242FA"/>
    <w:rsid w:val="00724BA6"/>
    <w:rsid w:val="007309C5"/>
    <w:rsid w:val="00730F5B"/>
    <w:rsid w:val="00731349"/>
    <w:rsid w:val="00732204"/>
    <w:rsid w:val="00735672"/>
    <w:rsid w:val="007357DA"/>
    <w:rsid w:val="007360BB"/>
    <w:rsid w:val="00736A19"/>
    <w:rsid w:val="00740910"/>
    <w:rsid w:val="00740AE7"/>
    <w:rsid w:val="007418A8"/>
    <w:rsid w:val="00742169"/>
    <w:rsid w:val="0074228B"/>
    <w:rsid w:val="00745B62"/>
    <w:rsid w:val="00746AEC"/>
    <w:rsid w:val="00750634"/>
    <w:rsid w:val="00752038"/>
    <w:rsid w:val="00752806"/>
    <w:rsid w:val="00753A66"/>
    <w:rsid w:val="00753EB4"/>
    <w:rsid w:val="00755809"/>
    <w:rsid w:val="007565D8"/>
    <w:rsid w:val="00756D9E"/>
    <w:rsid w:val="00757EC7"/>
    <w:rsid w:val="0076073A"/>
    <w:rsid w:val="00761AE0"/>
    <w:rsid w:val="00762D24"/>
    <w:rsid w:val="00762E68"/>
    <w:rsid w:val="007646B6"/>
    <w:rsid w:val="00765071"/>
    <w:rsid w:val="007651FE"/>
    <w:rsid w:val="00765566"/>
    <w:rsid w:val="00765A7D"/>
    <w:rsid w:val="0077084F"/>
    <w:rsid w:val="00771974"/>
    <w:rsid w:val="00771F3A"/>
    <w:rsid w:val="0077362F"/>
    <w:rsid w:val="007769C9"/>
    <w:rsid w:val="007816B4"/>
    <w:rsid w:val="00782B60"/>
    <w:rsid w:val="00783808"/>
    <w:rsid w:val="00783958"/>
    <w:rsid w:val="00783D6C"/>
    <w:rsid w:val="007858E5"/>
    <w:rsid w:val="00790DCF"/>
    <w:rsid w:val="00790E7D"/>
    <w:rsid w:val="007914FD"/>
    <w:rsid w:val="00792AF7"/>
    <w:rsid w:val="00792ED1"/>
    <w:rsid w:val="007A0547"/>
    <w:rsid w:val="007A5052"/>
    <w:rsid w:val="007B7B0E"/>
    <w:rsid w:val="007C002B"/>
    <w:rsid w:val="007C00E7"/>
    <w:rsid w:val="007C073D"/>
    <w:rsid w:val="007C0BA2"/>
    <w:rsid w:val="007C2070"/>
    <w:rsid w:val="007C3D54"/>
    <w:rsid w:val="007C4066"/>
    <w:rsid w:val="007C4221"/>
    <w:rsid w:val="007C45D4"/>
    <w:rsid w:val="007C5250"/>
    <w:rsid w:val="007C57CF"/>
    <w:rsid w:val="007C6872"/>
    <w:rsid w:val="007C68FF"/>
    <w:rsid w:val="007C6C26"/>
    <w:rsid w:val="007C6C4D"/>
    <w:rsid w:val="007C7C86"/>
    <w:rsid w:val="007D089A"/>
    <w:rsid w:val="007D2D1E"/>
    <w:rsid w:val="007D3E88"/>
    <w:rsid w:val="007D6507"/>
    <w:rsid w:val="007D65B0"/>
    <w:rsid w:val="007D6C80"/>
    <w:rsid w:val="007E1399"/>
    <w:rsid w:val="007E15BF"/>
    <w:rsid w:val="007E357E"/>
    <w:rsid w:val="007E6323"/>
    <w:rsid w:val="007E6792"/>
    <w:rsid w:val="007E6FA2"/>
    <w:rsid w:val="007E764B"/>
    <w:rsid w:val="007F23A7"/>
    <w:rsid w:val="007F33CA"/>
    <w:rsid w:val="007F658F"/>
    <w:rsid w:val="007F6DF4"/>
    <w:rsid w:val="00800E11"/>
    <w:rsid w:val="008025CE"/>
    <w:rsid w:val="008076B3"/>
    <w:rsid w:val="00811966"/>
    <w:rsid w:val="00811E41"/>
    <w:rsid w:val="00813FAE"/>
    <w:rsid w:val="008149FA"/>
    <w:rsid w:val="00814BE0"/>
    <w:rsid w:val="008162E9"/>
    <w:rsid w:val="00816A14"/>
    <w:rsid w:val="00816B6C"/>
    <w:rsid w:val="00817B95"/>
    <w:rsid w:val="0082120E"/>
    <w:rsid w:val="00823179"/>
    <w:rsid w:val="00824B22"/>
    <w:rsid w:val="008258E4"/>
    <w:rsid w:val="00830A55"/>
    <w:rsid w:val="00831C2E"/>
    <w:rsid w:val="00833143"/>
    <w:rsid w:val="00834FE5"/>
    <w:rsid w:val="00837145"/>
    <w:rsid w:val="00837295"/>
    <w:rsid w:val="0084598D"/>
    <w:rsid w:val="00845F18"/>
    <w:rsid w:val="008465FF"/>
    <w:rsid w:val="0084785C"/>
    <w:rsid w:val="0085066E"/>
    <w:rsid w:val="00850B3D"/>
    <w:rsid w:val="00853E8A"/>
    <w:rsid w:val="008559D9"/>
    <w:rsid w:val="00860438"/>
    <w:rsid w:val="008627B7"/>
    <w:rsid w:val="00862901"/>
    <w:rsid w:val="00862D53"/>
    <w:rsid w:val="008630F5"/>
    <w:rsid w:val="008714C6"/>
    <w:rsid w:val="00872EB6"/>
    <w:rsid w:val="00874863"/>
    <w:rsid w:val="00874A01"/>
    <w:rsid w:val="008755B2"/>
    <w:rsid w:val="00876215"/>
    <w:rsid w:val="00876DF3"/>
    <w:rsid w:val="00880DAE"/>
    <w:rsid w:val="00880E6F"/>
    <w:rsid w:val="00881EF6"/>
    <w:rsid w:val="00882037"/>
    <w:rsid w:val="0088237D"/>
    <w:rsid w:val="00882D16"/>
    <w:rsid w:val="00884E6A"/>
    <w:rsid w:val="00884F5D"/>
    <w:rsid w:val="00885679"/>
    <w:rsid w:val="008858DB"/>
    <w:rsid w:val="0088799B"/>
    <w:rsid w:val="00887E47"/>
    <w:rsid w:val="008937C2"/>
    <w:rsid w:val="00893AAB"/>
    <w:rsid w:val="00893AC4"/>
    <w:rsid w:val="0089438D"/>
    <w:rsid w:val="00894445"/>
    <w:rsid w:val="008951B3"/>
    <w:rsid w:val="00897262"/>
    <w:rsid w:val="00897652"/>
    <w:rsid w:val="008A1036"/>
    <w:rsid w:val="008A2DE8"/>
    <w:rsid w:val="008A3687"/>
    <w:rsid w:val="008A5D73"/>
    <w:rsid w:val="008B25E0"/>
    <w:rsid w:val="008B3EEB"/>
    <w:rsid w:val="008B41B1"/>
    <w:rsid w:val="008B4825"/>
    <w:rsid w:val="008B5F74"/>
    <w:rsid w:val="008B78E2"/>
    <w:rsid w:val="008C2DBE"/>
    <w:rsid w:val="008C330A"/>
    <w:rsid w:val="008C482A"/>
    <w:rsid w:val="008C4D9F"/>
    <w:rsid w:val="008C64DD"/>
    <w:rsid w:val="008C68BE"/>
    <w:rsid w:val="008C6B3A"/>
    <w:rsid w:val="008D08B6"/>
    <w:rsid w:val="008D0A03"/>
    <w:rsid w:val="008D11D8"/>
    <w:rsid w:val="008D1A4A"/>
    <w:rsid w:val="008D5740"/>
    <w:rsid w:val="008E0800"/>
    <w:rsid w:val="008E3584"/>
    <w:rsid w:val="008E3629"/>
    <w:rsid w:val="008E3B1C"/>
    <w:rsid w:val="008E7A67"/>
    <w:rsid w:val="008F04F9"/>
    <w:rsid w:val="008F0CBD"/>
    <w:rsid w:val="008F0FF9"/>
    <w:rsid w:val="008F1693"/>
    <w:rsid w:val="008F16F8"/>
    <w:rsid w:val="008F224E"/>
    <w:rsid w:val="008F37B4"/>
    <w:rsid w:val="008F519A"/>
    <w:rsid w:val="009003B5"/>
    <w:rsid w:val="009004EB"/>
    <w:rsid w:val="00902EB7"/>
    <w:rsid w:val="0090321F"/>
    <w:rsid w:val="00904F86"/>
    <w:rsid w:val="00905B50"/>
    <w:rsid w:val="00906E67"/>
    <w:rsid w:val="00907D44"/>
    <w:rsid w:val="00912282"/>
    <w:rsid w:val="00912852"/>
    <w:rsid w:val="009133F7"/>
    <w:rsid w:val="009135F7"/>
    <w:rsid w:val="009144FD"/>
    <w:rsid w:val="009168BF"/>
    <w:rsid w:val="00916D46"/>
    <w:rsid w:val="00916D54"/>
    <w:rsid w:val="00917414"/>
    <w:rsid w:val="00917C80"/>
    <w:rsid w:val="009200EE"/>
    <w:rsid w:val="00923C8A"/>
    <w:rsid w:val="0092539E"/>
    <w:rsid w:val="009261C0"/>
    <w:rsid w:val="009263A0"/>
    <w:rsid w:val="009271D3"/>
    <w:rsid w:val="0092748B"/>
    <w:rsid w:val="00930DBA"/>
    <w:rsid w:val="009335D9"/>
    <w:rsid w:val="00933EE7"/>
    <w:rsid w:val="0093723C"/>
    <w:rsid w:val="009379F6"/>
    <w:rsid w:val="00942FD8"/>
    <w:rsid w:val="00943667"/>
    <w:rsid w:val="009441A6"/>
    <w:rsid w:val="0095278A"/>
    <w:rsid w:val="00953A27"/>
    <w:rsid w:val="00954583"/>
    <w:rsid w:val="0095465E"/>
    <w:rsid w:val="009547A9"/>
    <w:rsid w:val="0095512D"/>
    <w:rsid w:val="00956FDC"/>
    <w:rsid w:val="009575F2"/>
    <w:rsid w:val="009577DA"/>
    <w:rsid w:val="0096010E"/>
    <w:rsid w:val="00962043"/>
    <w:rsid w:val="00962D7E"/>
    <w:rsid w:val="009631A4"/>
    <w:rsid w:val="00964915"/>
    <w:rsid w:val="0096593F"/>
    <w:rsid w:val="009673FA"/>
    <w:rsid w:val="00970146"/>
    <w:rsid w:val="00970F70"/>
    <w:rsid w:val="0097154B"/>
    <w:rsid w:val="009731C5"/>
    <w:rsid w:val="009765C9"/>
    <w:rsid w:val="00976D5A"/>
    <w:rsid w:val="00976E1F"/>
    <w:rsid w:val="0097790B"/>
    <w:rsid w:val="00977EF3"/>
    <w:rsid w:val="0098354D"/>
    <w:rsid w:val="009837DB"/>
    <w:rsid w:val="00984099"/>
    <w:rsid w:val="00984BCA"/>
    <w:rsid w:val="00984E88"/>
    <w:rsid w:val="0099009F"/>
    <w:rsid w:val="00993C9E"/>
    <w:rsid w:val="00995C18"/>
    <w:rsid w:val="009A0CAA"/>
    <w:rsid w:val="009A1FDD"/>
    <w:rsid w:val="009A2EE7"/>
    <w:rsid w:val="009A3585"/>
    <w:rsid w:val="009A38C0"/>
    <w:rsid w:val="009A3E23"/>
    <w:rsid w:val="009A5F14"/>
    <w:rsid w:val="009A6CC8"/>
    <w:rsid w:val="009B003D"/>
    <w:rsid w:val="009B0CBE"/>
    <w:rsid w:val="009B4F46"/>
    <w:rsid w:val="009B52F5"/>
    <w:rsid w:val="009B5468"/>
    <w:rsid w:val="009C02F9"/>
    <w:rsid w:val="009C1336"/>
    <w:rsid w:val="009C1ECF"/>
    <w:rsid w:val="009C298E"/>
    <w:rsid w:val="009C3CBE"/>
    <w:rsid w:val="009C5AA9"/>
    <w:rsid w:val="009C7AC6"/>
    <w:rsid w:val="009D0E5A"/>
    <w:rsid w:val="009D1BAB"/>
    <w:rsid w:val="009D217E"/>
    <w:rsid w:val="009D2AE9"/>
    <w:rsid w:val="009D37D9"/>
    <w:rsid w:val="009D3BCD"/>
    <w:rsid w:val="009D7445"/>
    <w:rsid w:val="009E0393"/>
    <w:rsid w:val="009E1980"/>
    <w:rsid w:val="009E1A35"/>
    <w:rsid w:val="009E41DF"/>
    <w:rsid w:val="009E5F06"/>
    <w:rsid w:val="009F0D41"/>
    <w:rsid w:val="009F0F06"/>
    <w:rsid w:val="009F1916"/>
    <w:rsid w:val="009F32DC"/>
    <w:rsid w:val="009F432D"/>
    <w:rsid w:val="009F46E4"/>
    <w:rsid w:val="009F58A8"/>
    <w:rsid w:val="009F610D"/>
    <w:rsid w:val="00A00831"/>
    <w:rsid w:val="00A01030"/>
    <w:rsid w:val="00A01326"/>
    <w:rsid w:val="00A01CF3"/>
    <w:rsid w:val="00A025B4"/>
    <w:rsid w:val="00A02E3C"/>
    <w:rsid w:val="00A073F1"/>
    <w:rsid w:val="00A0754D"/>
    <w:rsid w:val="00A07AC1"/>
    <w:rsid w:val="00A07B47"/>
    <w:rsid w:val="00A1014B"/>
    <w:rsid w:val="00A1146E"/>
    <w:rsid w:val="00A11C6B"/>
    <w:rsid w:val="00A11D44"/>
    <w:rsid w:val="00A11F8C"/>
    <w:rsid w:val="00A1264F"/>
    <w:rsid w:val="00A13155"/>
    <w:rsid w:val="00A14AD7"/>
    <w:rsid w:val="00A1526B"/>
    <w:rsid w:val="00A15C6D"/>
    <w:rsid w:val="00A20C42"/>
    <w:rsid w:val="00A21D0B"/>
    <w:rsid w:val="00A22D41"/>
    <w:rsid w:val="00A247FE"/>
    <w:rsid w:val="00A255AF"/>
    <w:rsid w:val="00A30F6D"/>
    <w:rsid w:val="00A315DF"/>
    <w:rsid w:val="00A31790"/>
    <w:rsid w:val="00A317C1"/>
    <w:rsid w:val="00A3474F"/>
    <w:rsid w:val="00A36170"/>
    <w:rsid w:val="00A40C43"/>
    <w:rsid w:val="00A42D41"/>
    <w:rsid w:val="00A42F38"/>
    <w:rsid w:val="00A43086"/>
    <w:rsid w:val="00A46799"/>
    <w:rsid w:val="00A46FDA"/>
    <w:rsid w:val="00A47236"/>
    <w:rsid w:val="00A47608"/>
    <w:rsid w:val="00A51481"/>
    <w:rsid w:val="00A52759"/>
    <w:rsid w:val="00A53994"/>
    <w:rsid w:val="00A5511F"/>
    <w:rsid w:val="00A56248"/>
    <w:rsid w:val="00A606A3"/>
    <w:rsid w:val="00A6276C"/>
    <w:rsid w:val="00A636A0"/>
    <w:rsid w:val="00A64516"/>
    <w:rsid w:val="00A64A83"/>
    <w:rsid w:val="00A65A0C"/>
    <w:rsid w:val="00A65E5E"/>
    <w:rsid w:val="00A67FBF"/>
    <w:rsid w:val="00A70A17"/>
    <w:rsid w:val="00A71EF2"/>
    <w:rsid w:val="00A72196"/>
    <w:rsid w:val="00A729F1"/>
    <w:rsid w:val="00A7317E"/>
    <w:rsid w:val="00A73729"/>
    <w:rsid w:val="00A73AB7"/>
    <w:rsid w:val="00A74345"/>
    <w:rsid w:val="00A74D53"/>
    <w:rsid w:val="00A74E7B"/>
    <w:rsid w:val="00A75494"/>
    <w:rsid w:val="00A75B5F"/>
    <w:rsid w:val="00A76761"/>
    <w:rsid w:val="00A779D3"/>
    <w:rsid w:val="00A80A0E"/>
    <w:rsid w:val="00A80FFB"/>
    <w:rsid w:val="00A817AB"/>
    <w:rsid w:val="00A8658F"/>
    <w:rsid w:val="00A8762F"/>
    <w:rsid w:val="00A903FC"/>
    <w:rsid w:val="00A90DF9"/>
    <w:rsid w:val="00A9145B"/>
    <w:rsid w:val="00A930E2"/>
    <w:rsid w:val="00A9486F"/>
    <w:rsid w:val="00A9517F"/>
    <w:rsid w:val="00A9722D"/>
    <w:rsid w:val="00A97987"/>
    <w:rsid w:val="00A97FD8"/>
    <w:rsid w:val="00AA2C6B"/>
    <w:rsid w:val="00AA36BF"/>
    <w:rsid w:val="00AA39BD"/>
    <w:rsid w:val="00AA3C72"/>
    <w:rsid w:val="00AA50AC"/>
    <w:rsid w:val="00AA5236"/>
    <w:rsid w:val="00AA7B38"/>
    <w:rsid w:val="00AA7C79"/>
    <w:rsid w:val="00AB210C"/>
    <w:rsid w:val="00AB2A14"/>
    <w:rsid w:val="00AB2DC5"/>
    <w:rsid w:val="00AB483A"/>
    <w:rsid w:val="00AB582B"/>
    <w:rsid w:val="00AB5F6D"/>
    <w:rsid w:val="00AB7D05"/>
    <w:rsid w:val="00AC08DE"/>
    <w:rsid w:val="00AC0E9D"/>
    <w:rsid w:val="00AC1D7E"/>
    <w:rsid w:val="00AC25DA"/>
    <w:rsid w:val="00AC2D08"/>
    <w:rsid w:val="00AC3610"/>
    <w:rsid w:val="00AC3E77"/>
    <w:rsid w:val="00AC3FEB"/>
    <w:rsid w:val="00AC73D0"/>
    <w:rsid w:val="00AD487F"/>
    <w:rsid w:val="00AD5673"/>
    <w:rsid w:val="00AD798F"/>
    <w:rsid w:val="00AE1590"/>
    <w:rsid w:val="00AE2B0B"/>
    <w:rsid w:val="00AE64A2"/>
    <w:rsid w:val="00AF3DD5"/>
    <w:rsid w:val="00AF45F4"/>
    <w:rsid w:val="00AF4C4E"/>
    <w:rsid w:val="00AF5550"/>
    <w:rsid w:val="00AF6114"/>
    <w:rsid w:val="00AF6AED"/>
    <w:rsid w:val="00AF7E8A"/>
    <w:rsid w:val="00B002FE"/>
    <w:rsid w:val="00B03817"/>
    <w:rsid w:val="00B04B9D"/>
    <w:rsid w:val="00B0685D"/>
    <w:rsid w:val="00B07016"/>
    <w:rsid w:val="00B11B93"/>
    <w:rsid w:val="00B14145"/>
    <w:rsid w:val="00B17A0B"/>
    <w:rsid w:val="00B17D60"/>
    <w:rsid w:val="00B2053F"/>
    <w:rsid w:val="00B23444"/>
    <w:rsid w:val="00B240A5"/>
    <w:rsid w:val="00B27545"/>
    <w:rsid w:val="00B30481"/>
    <w:rsid w:val="00B3200E"/>
    <w:rsid w:val="00B36FAE"/>
    <w:rsid w:val="00B37DAE"/>
    <w:rsid w:val="00B43BAA"/>
    <w:rsid w:val="00B46DE9"/>
    <w:rsid w:val="00B4768F"/>
    <w:rsid w:val="00B502B5"/>
    <w:rsid w:val="00B50A77"/>
    <w:rsid w:val="00B52202"/>
    <w:rsid w:val="00B527F2"/>
    <w:rsid w:val="00B55234"/>
    <w:rsid w:val="00B553DD"/>
    <w:rsid w:val="00B56625"/>
    <w:rsid w:val="00B5672E"/>
    <w:rsid w:val="00B56AFA"/>
    <w:rsid w:val="00B60BF5"/>
    <w:rsid w:val="00B60C07"/>
    <w:rsid w:val="00B618E6"/>
    <w:rsid w:val="00B61BBF"/>
    <w:rsid w:val="00B63E0F"/>
    <w:rsid w:val="00B6546F"/>
    <w:rsid w:val="00B663E9"/>
    <w:rsid w:val="00B672AC"/>
    <w:rsid w:val="00B70482"/>
    <w:rsid w:val="00B70C67"/>
    <w:rsid w:val="00B7124C"/>
    <w:rsid w:val="00B72E57"/>
    <w:rsid w:val="00B73651"/>
    <w:rsid w:val="00B73FD7"/>
    <w:rsid w:val="00B7411B"/>
    <w:rsid w:val="00B76E9B"/>
    <w:rsid w:val="00B82482"/>
    <w:rsid w:val="00B8631B"/>
    <w:rsid w:val="00B864C1"/>
    <w:rsid w:val="00B87492"/>
    <w:rsid w:val="00B877F6"/>
    <w:rsid w:val="00B87D0A"/>
    <w:rsid w:val="00B90585"/>
    <w:rsid w:val="00B907F4"/>
    <w:rsid w:val="00B910B3"/>
    <w:rsid w:val="00B925F3"/>
    <w:rsid w:val="00B94086"/>
    <w:rsid w:val="00B95051"/>
    <w:rsid w:val="00B9720A"/>
    <w:rsid w:val="00BA0CDD"/>
    <w:rsid w:val="00BA113E"/>
    <w:rsid w:val="00BA1692"/>
    <w:rsid w:val="00BA2C4C"/>
    <w:rsid w:val="00BA3BDB"/>
    <w:rsid w:val="00BA483B"/>
    <w:rsid w:val="00BA6EED"/>
    <w:rsid w:val="00BA785D"/>
    <w:rsid w:val="00BA7CCC"/>
    <w:rsid w:val="00BB135E"/>
    <w:rsid w:val="00BB3877"/>
    <w:rsid w:val="00BB3C88"/>
    <w:rsid w:val="00BB526A"/>
    <w:rsid w:val="00BC146B"/>
    <w:rsid w:val="00BC17EA"/>
    <w:rsid w:val="00BC3E53"/>
    <w:rsid w:val="00BC46D5"/>
    <w:rsid w:val="00BC6A23"/>
    <w:rsid w:val="00BC76CF"/>
    <w:rsid w:val="00BC7CEC"/>
    <w:rsid w:val="00BD0BF8"/>
    <w:rsid w:val="00BD2B1D"/>
    <w:rsid w:val="00BD2E8D"/>
    <w:rsid w:val="00BD3E85"/>
    <w:rsid w:val="00BD3F72"/>
    <w:rsid w:val="00BD43DD"/>
    <w:rsid w:val="00BD5D3F"/>
    <w:rsid w:val="00BD6B7F"/>
    <w:rsid w:val="00BD6FA4"/>
    <w:rsid w:val="00BE017A"/>
    <w:rsid w:val="00BE22F0"/>
    <w:rsid w:val="00BE478F"/>
    <w:rsid w:val="00BE60CE"/>
    <w:rsid w:val="00BF2323"/>
    <w:rsid w:val="00BF24D2"/>
    <w:rsid w:val="00BF3F3E"/>
    <w:rsid w:val="00BF40A0"/>
    <w:rsid w:val="00BF43EC"/>
    <w:rsid w:val="00BF5CA2"/>
    <w:rsid w:val="00C00906"/>
    <w:rsid w:val="00C02298"/>
    <w:rsid w:val="00C03B23"/>
    <w:rsid w:val="00C03E7E"/>
    <w:rsid w:val="00C070E4"/>
    <w:rsid w:val="00C0736A"/>
    <w:rsid w:val="00C10986"/>
    <w:rsid w:val="00C10BB2"/>
    <w:rsid w:val="00C11647"/>
    <w:rsid w:val="00C1206C"/>
    <w:rsid w:val="00C1308B"/>
    <w:rsid w:val="00C13A3F"/>
    <w:rsid w:val="00C15529"/>
    <w:rsid w:val="00C16A8B"/>
    <w:rsid w:val="00C17E1C"/>
    <w:rsid w:val="00C20334"/>
    <w:rsid w:val="00C2083E"/>
    <w:rsid w:val="00C20D5B"/>
    <w:rsid w:val="00C21159"/>
    <w:rsid w:val="00C213B3"/>
    <w:rsid w:val="00C2195B"/>
    <w:rsid w:val="00C21CA8"/>
    <w:rsid w:val="00C23EC4"/>
    <w:rsid w:val="00C24705"/>
    <w:rsid w:val="00C2578E"/>
    <w:rsid w:val="00C2592D"/>
    <w:rsid w:val="00C259CE"/>
    <w:rsid w:val="00C26635"/>
    <w:rsid w:val="00C27EFF"/>
    <w:rsid w:val="00C30D5F"/>
    <w:rsid w:val="00C3142E"/>
    <w:rsid w:val="00C31702"/>
    <w:rsid w:val="00C32634"/>
    <w:rsid w:val="00C33623"/>
    <w:rsid w:val="00C36C91"/>
    <w:rsid w:val="00C401C7"/>
    <w:rsid w:val="00C4084D"/>
    <w:rsid w:val="00C427C4"/>
    <w:rsid w:val="00C44BC4"/>
    <w:rsid w:val="00C44DEC"/>
    <w:rsid w:val="00C454DD"/>
    <w:rsid w:val="00C45A7D"/>
    <w:rsid w:val="00C46D15"/>
    <w:rsid w:val="00C47544"/>
    <w:rsid w:val="00C50548"/>
    <w:rsid w:val="00C50F90"/>
    <w:rsid w:val="00C528DF"/>
    <w:rsid w:val="00C53A00"/>
    <w:rsid w:val="00C5749D"/>
    <w:rsid w:val="00C6046C"/>
    <w:rsid w:val="00C6122F"/>
    <w:rsid w:val="00C6189B"/>
    <w:rsid w:val="00C619A2"/>
    <w:rsid w:val="00C622C1"/>
    <w:rsid w:val="00C63120"/>
    <w:rsid w:val="00C63EB9"/>
    <w:rsid w:val="00C63F80"/>
    <w:rsid w:val="00C6648D"/>
    <w:rsid w:val="00C66D16"/>
    <w:rsid w:val="00C67AAE"/>
    <w:rsid w:val="00C73B38"/>
    <w:rsid w:val="00C73C37"/>
    <w:rsid w:val="00C73FE2"/>
    <w:rsid w:val="00C74047"/>
    <w:rsid w:val="00C74C2A"/>
    <w:rsid w:val="00C752CD"/>
    <w:rsid w:val="00C77B22"/>
    <w:rsid w:val="00C801EC"/>
    <w:rsid w:val="00C82835"/>
    <w:rsid w:val="00C8361F"/>
    <w:rsid w:val="00C8546F"/>
    <w:rsid w:val="00C87A74"/>
    <w:rsid w:val="00C90BFD"/>
    <w:rsid w:val="00C919C6"/>
    <w:rsid w:val="00C93105"/>
    <w:rsid w:val="00C93D40"/>
    <w:rsid w:val="00C93E9B"/>
    <w:rsid w:val="00C9600A"/>
    <w:rsid w:val="00C97282"/>
    <w:rsid w:val="00C972D3"/>
    <w:rsid w:val="00C97727"/>
    <w:rsid w:val="00CA00C3"/>
    <w:rsid w:val="00CA09DD"/>
    <w:rsid w:val="00CA15CE"/>
    <w:rsid w:val="00CB1F24"/>
    <w:rsid w:val="00CB5367"/>
    <w:rsid w:val="00CB54D5"/>
    <w:rsid w:val="00CB5B26"/>
    <w:rsid w:val="00CB63BE"/>
    <w:rsid w:val="00CC0401"/>
    <w:rsid w:val="00CC0AE3"/>
    <w:rsid w:val="00CC15CB"/>
    <w:rsid w:val="00CC2A46"/>
    <w:rsid w:val="00CC33F3"/>
    <w:rsid w:val="00CC3964"/>
    <w:rsid w:val="00CC3E76"/>
    <w:rsid w:val="00CC43C8"/>
    <w:rsid w:val="00CC509A"/>
    <w:rsid w:val="00CC5447"/>
    <w:rsid w:val="00CD0B87"/>
    <w:rsid w:val="00CD2112"/>
    <w:rsid w:val="00CD7D2A"/>
    <w:rsid w:val="00CE1614"/>
    <w:rsid w:val="00CE3751"/>
    <w:rsid w:val="00CF1DA3"/>
    <w:rsid w:val="00CF2305"/>
    <w:rsid w:val="00CF4D09"/>
    <w:rsid w:val="00CF5CB9"/>
    <w:rsid w:val="00CF5F12"/>
    <w:rsid w:val="00CF710E"/>
    <w:rsid w:val="00CF76CE"/>
    <w:rsid w:val="00CF7D56"/>
    <w:rsid w:val="00D0107F"/>
    <w:rsid w:val="00D016AB"/>
    <w:rsid w:val="00D02EE2"/>
    <w:rsid w:val="00D0326D"/>
    <w:rsid w:val="00D03900"/>
    <w:rsid w:val="00D03930"/>
    <w:rsid w:val="00D04478"/>
    <w:rsid w:val="00D11F5E"/>
    <w:rsid w:val="00D14870"/>
    <w:rsid w:val="00D14EBA"/>
    <w:rsid w:val="00D20DC2"/>
    <w:rsid w:val="00D21DCD"/>
    <w:rsid w:val="00D23409"/>
    <w:rsid w:val="00D23427"/>
    <w:rsid w:val="00D25972"/>
    <w:rsid w:val="00D25A97"/>
    <w:rsid w:val="00D26D19"/>
    <w:rsid w:val="00D26DFD"/>
    <w:rsid w:val="00D27BFA"/>
    <w:rsid w:val="00D305E4"/>
    <w:rsid w:val="00D30858"/>
    <w:rsid w:val="00D31050"/>
    <w:rsid w:val="00D319BE"/>
    <w:rsid w:val="00D33E93"/>
    <w:rsid w:val="00D34C46"/>
    <w:rsid w:val="00D36681"/>
    <w:rsid w:val="00D40F33"/>
    <w:rsid w:val="00D41373"/>
    <w:rsid w:val="00D415CD"/>
    <w:rsid w:val="00D428EF"/>
    <w:rsid w:val="00D42C9E"/>
    <w:rsid w:val="00D42D1A"/>
    <w:rsid w:val="00D4314D"/>
    <w:rsid w:val="00D449BF"/>
    <w:rsid w:val="00D44EDC"/>
    <w:rsid w:val="00D45DB7"/>
    <w:rsid w:val="00D46402"/>
    <w:rsid w:val="00D47462"/>
    <w:rsid w:val="00D50D8E"/>
    <w:rsid w:val="00D51860"/>
    <w:rsid w:val="00D529D8"/>
    <w:rsid w:val="00D55A0D"/>
    <w:rsid w:val="00D568D8"/>
    <w:rsid w:val="00D60544"/>
    <w:rsid w:val="00D61CA0"/>
    <w:rsid w:val="00D6294B"/>
    <w:rsid w:val="00D639EB"/>
    <w:rsid w:val="00D66EED"/>
    <w:rsid w:val="00D673AB"/>
    <w:rsid w:val="00D71174"/>
    <w:rsid w:val="00D73EC5"/>
    <w:rsid w:val="00D74E8B"/>
    <w:rsid w:val="00D77B7D"/>
    <w:rsid w:val="00D8069C"/>
    <w:rsid w:val="00D80E1A"/>
    <w:rsid w:val="00D81921"/>
    <w:rsid w:val="00D82376"/>
    <w:rsid w:val="00D83436"/>
    <w:rsid w:val="00D8594A"/>
    <w:rsid w:val="00D86AC1"/>
    <w:rsid w:val="00D8771B"/>
    <w:rsid w:val="00D91E93"/>
    <w:rsid w:val="00D92964"/>
    <w:rsid w:val="00D93DFF"/>
    <w:rsid w:val="00D96155"/>
    <w:rsid w:val="00D9619C"/>
    <w:rsid w:val="00D9684C"/>
    <w:rsid w:val="00DA0616"/>
    <w:rsid w:val="00DA2E75"/>
    <w:rsid w:val="00DA353F"/>
    <w:rsid w:val="00DA4DA6"/>
    <w:rsid w:val="00DA5F82"/>
    <w:rsid w:val="00DB092D"/>
    <w:rsid w:val="00DB213E"/>
    <w:rsid w:val="00DB3A80"/>
    <w:rsid w:val="00DB3CE7"/>
    <w:rsid w:val="00DB4FDE"/>
    <w:rsid w:val="00DB6E56"/>
    <w:rsid w:val="00DC2822"/>
    <w:rsid w:val="00DC2DFE"/>
    <w:rsid w:val="00DC5C29"/>
    <w:rsid w:val="00DC66BE"/>
    <w:rsid w:val="00DC6EFA"/>
    <w:rsid w:val="00DC7031"/>
    <w:rsid w:val="00DD16BA"/>
    <w:rsid w:val="00DD2C1F"/>
    <w:rsid w:val="00DD2C32"/>
    <w:rsid w:val="00DD45DF"/>
    <w:rsid w:val="00DD6DB6"/>
    <w:rsid w:val="00DD732E"/>
    <w:rsid w:val="00DE098D"/>
    <w:rsid w:val="00DE1A3A"/>
    <w:rsid w:val="00DE21AE"/>
    <w:rsid w:val="00DE367C"/>
    <w:rsid w:val="00DE374B"/>
    <w:rsid w:val="00DE63D6"/>
    <w:rsid w:val="00DF054A"/>
    <w:rsid w:val="00DF0A5D"/>
    <w:rsid w:val="00DF1C3B"/>
    <w:rsid w:val="00DF1C41"/>
    <w:rsid w:val="00DF2BC3"/>
    <w:rsid w:val="00DF5090"/>
    <w:rsid w:val="00DF51C1"/>
    <w:rsid w:val="00DF5DB2"/>
    <w:rsid w:val="00DF5DE8"/>
    <w:rsid w:val="00DF61B8"/>
    <w:rsid w:val="00DF6290"/>
    <w:rsid w:val="00DF64E6"/>
    <w:rsid w:val="00DF6B50"/>
    <w:rsid w:val="00E00E25"/>
    <w:rsid w:val="00E043D3"/>
    <w:rsid w:val="00E059FA"/>
    <w:rsid w:val="00E06A89"/>
    <w:rsid w:val="00E06D40"/>
    <w:rsid w:val="00E07C16"/>
    <w:rsid w:val="00E1061C"/>
    <w:rsid w:val="00E107C2"/>
    <w:rsid w:val="00E128FB"/>
    <w:rsid w:val="00E12D5A"/>
    <w:rsid w:val="00E1687D"/>
    <w:rsid w:val="00E212AB"/>
    <w:rsid w:val="00E225AA"/>
    <w:rsid w:val="00E22B05"/>
    <w:rsid w:val="00E24466"/>
    <w:rsid w:val="00E24A33"/>
    <w:rsid w:val="00E26217"/>
    <w:rsid w:val="00E266D3"/>
    <w:rsid w:val="00E266D5"/>
    <w:rsid w:val="00E26DA8"/>
    <w:rsid w:val="00E300B7"/>
    <w:rsid w:val="00E321BD"/>
    <w:rsid w:val="00E32FF9"/>
    <w:rsid w:val="00E33099"/>
    <w:rsid w:val="00E35B91"/>
    <w:rsid w:val="00E36B45"/>
    <w:rsid w:val="00E37163"/>
    <w:rsid w:val="00E373E2"/>
    <w:rsid w:val="00E42BF5"/>
    <w:rsid w:val="00E43947"/>
    <w:rsid w:val="00E4394A"/>
    <w:rsid w:val="00E45FCC"/>
    <w:rsid w:val="00E47D22"/>
    <w:rsid w:val="00E50B94"/>
    <w:rsid w:val="00E53243"/>
    <w:rsid w:val="00E553D0"/>
    <w:rsid w:val="00E55784"/>
    <w:rsid w:val="00E56883"/>
    <w:rsid w:val="00E56C9C"/>
    <w:rsid w:val="00E606BC"/>
    <w:rsid w:val="00E63EAB"/>
    <w:rsid w:val="00E6535F"/>
    <w:rsid w:val="00E66CDA"/>
    <w:rsid w:val="00E67947"/>
    <w:rsid w:val="00E7272A"/>
    <w:rsid w:val="00E7298D"/>
    <w:rsid w:val="00E72BAE"/>
    <w:rsid w:val="00E74C46"/>
    <w:rsid w:val="00E834F0"/>
    <w:rsid w:val="00E86E8F"/>
    <w:rsid w:val="00E87967"/>
    <w:rsid w:val="00E87E16"/>
    <w:rsid w:val="00E90E46"/>
    <w:rsid w:val="00E91692"/>
    <w:rsid w:val="00E923FE"/>
    <w:rsid w:val="00E948F4"/>
    <w:rsid w:val="00E95F50"/>
    <w:rsid w:val="00E9672E"/>
    <w:rsid w:val="00E9721C"/>
    <w:rsid w:val="00E97727"/>
    <w:rsid w:val="00EA05FA"/>
    <w:rsid w:val="00EA0920"/>
    <w:rsid w:val="00EA2687"/>
    <w:rsid w:val="00EA4A69"/>
    <w:rsid w:val="00EA58E5"/>
    <w:rsid w:val="00EA7B89"/>
    <w:rsid w:val="00EB2B4A"/>
    <w:rsid w:val="00EB34D3"/>
    <w:rsid w:val="00EB3873"/>
    <w:rsid w:val="00EB651F"/>
    <w:rsid w:val="00EB6F6F"/>
    <w:rsid w:val="00EB7384"/>
    <w:rsid w:val="00EC004E"/>
    <w:rsid w:val="00EC079F"/>
    <w:rsid w:val="00EC1E3B"/>
    <w:rsid w:val="00EC5C0F"/>
    <w:rsid w:val="00EC7FD5"/>
    <w:rsid w:val="00ED04C8"/>
    <w:rsid w:val="00ED2082"/>
    <w:rsid w:val="00ED297C"/>
    <w:rsid w:val="00ED2E69"/>
    <w:rsid w:val="00ED360F"/>
    <w:rsid w:val="00ED5E34"/>
    <w:rsid w:val="00EE0F2B"/>
    <w:rsid w:val="00EE0F7E"/>
    <w:rsid w:val="00EE35E7"/>
    <w:rsid w:val="00EE550C"/>
    <w:rsid w:val="00EE64DB"/>
    <w:rsid w:val="00EE7A1E"/>
    <w:rsid w:val="00EF2507"/>
    <w:rsid w:val="00EF3FB9"/>
    <w:rsid w:val="00EF4432"/>
    <w:rsid w:val="00EF5C08"/>
    <w:rsid w:val="00EF5D6A"/>
    <w:rsid w:val="00EF5DA4"/>
    <w:rsid w:val="00F0017E"/>
    <w:rsid w:val="00F0130A"/>
    <w:rsid w:val="00F03C2E"/>
    <w:rsid w:val="00F05275"/>
    <w:rsid w:val="00F07447"/>
    <w:rsid w:val="00F07767"/>
    <w:rsid w:val="00F07BB0"/>
    <w:rsid w:val="00F11A85"/>
    <w:rsid w:val="00F12428"/>
    <w:rsid w:val="00F12826"/>
    <w:rsid w:val="00F1338D"/>
    <w:rsid w:val="00F16443"/>
    <w:rsid w:val="00F17BF3"/>
    <w:rsid w:val="00F231BC"/>
    <w:rsid w:val="00F23B9E"/>
    <w:rsid w:val="00F24889"/>
    <w:rsid w:val="00F275B6"/>
    <w:rsid w:val="00F30C0A"/>
    <w:rsid w:val="00F31432"/>
    <w:rsid w:val="00F3295B"/>
    <w:rsid w:val="00F3297D"/>
    <w:rsid w:val="00F32BD5"/>
    <w:rsid w:val="00F34CEF"/>
    <w:rsid w:val="00F35935"/>
    <w:rsid w:val="00F36151"/>
    <w:rsid w:val="00F37513"/>
    <w:rsid w:val="00F37540"/>
    <w:rsid w:val="00F37E12"/>
    <w:rsid w:val="00F40016"/>
    <w:rsid w:val="00F410B9"/>
    <w:rsid w:val="00F4113C"/>
    <w:rsid w:val="00F41A3B"/>
    <w:rsid w:val="00F43E80"/>
    <w:rsid w:val="00F45DEB"/>
    <w:rsid w:val="00F4752B"/>
    <w:rsid w:val="00F51798"/>
    <w:rsid w:val="00F542A0"/>
    <w:rsid w:val="00F54E1D"/>
    <w:rsid w:val="00F553A9"/>
    <w:rsid w:val="00F55A5D"/>
    <w:rsid w:val="00F5704A"/>
    <w:rsid w:val="00F640E3"/>
    <w:rsid w:val="00F66CD4"/>
    <w:rsid w:val="00F66F3C"/>
    <w:rsid w:val="00F7199C"/>
    <w:rsid w:val="00F72168"/>
    <w:rsid w:val="00F7397C"/>
    <w:rsid w:val="00F73FB9"/>
    <w:rsid w:val="00F76055"/>
    <w:rsid w:val="00F7618E"/>
    <w:rsid w:val="00F77E61"/>
    <w:rsid w:val="00F77F1A"/>
    <w:rsid w:val="00F804FB"/>
    <w:rsid w:val="00F80866"/>
    <w:rsid w:val="00F81055"/>
    <w:rsid w:val="00F81508"/>
    <w:rsid w:val="00F817F3"/>
    <w:rsid w:val="00F820D8"/>
    <w:rsid w:val="00F820E7"/>
    <w:rsid w:val="00F824A1"/>
    <w:rsid w:val="00F84283"/>
    <w:rsid w:val="00F851FF"/>
    <w:rsid w:val="00F864AA"/>
    <w:rsid w:val="00F867D3"/>
    <w:rsid w:val="00F86AA7"/>
    <w:rsid w:val="00F87F20"/>
    <w:rsid w:val="00F9015B"/>
    <w:rsid w:val="00F92155"/>
    <w:rsid w:val="00F92A3A"/>
    <w:rsid w:val="00F9353A"/>
    <w:rsid w:val="00F945F0"/>
    <w:rsid w:val="00F94A38"/>
    <w:rsid w:val="00F957CE"/>
    <w:rsid w:val="00F958DB"/>
    <w:rsid w:val="00F967B0"/>
    <w:rsid w:val="00F9688F"/>
    <w:rsid w:val="00F96C6E"/>
    <w:rsid w:val="00F97150"/>
    <w:rsid w:val="00F97A0D"/>
    <w:rsid w:val="00F97D32"/>
    <w:rsid w:val="00FA0E44"/>
    <w:rsid w:val="00FA13AD"/>
    <w:rsid w:val="00FA2E31"/>
    <w:rsid w:val="00FA3592"/>
    <w:rsid w:val="00FA4FE6"/>
    <w:rsid w:val="00FA5D5C"/>
    <w:rsid w:val="00FA695D"/>
    <w:rsid w:val="00FB053C"/>
    <w:rsid w:val="00FB1129"/>
    <w:rsid w:val="00FB16AA"/>
    <w:rsid w:val="00FB2F55"/>
    <w:rsid w:val="00FB3C93"/>
    <w:rsid w:val="00FB62FF"/>
    <w:rsid w:val="00FB64AA"/>
    <w:rsid w:val="00FB7AED"/>
    <w:rsid w:val="00FC1BDB"/>
    <w:rsid w:val="00FC203E"/>
    <w:rsid w:val="00FC21E0"/>
    <w:rsid w:val="00FC34EA"/>
    <w:rsid w:val="00FC3A3E"/>
    <w:rsid w:val="00FC469E"/>
    <w:rsid w:val="00FC7DEA"/>
    <w:rsid w:val="00FD15DA"/>
    <w:rsid w:val="00FD27A8"/>
    <w:rsid w:val="00FD28B9"/>
    <w:rsid w:val="00FD2FC4"/>
    <w:rsid w:val="00FD30A2"/>
    <w:rsid w:val="00FD4FA2"/>
    <w:rsid w:val="00FD6AC9"/>
    <w:rsid w:val="00FD6E9B"/>
    <w:rsid w:val="00FE05CA"/>
    <w:rsid w:val="00FE0C9E"/>
    <w:rsid w:val="00FE42B4"/>
    <w:rsid w:val="00FE5BED"/>
    <w:rsid w:val="00FE5FAA"/>
    <w:rsid w:val="00FE74F6"/>
    <w:rsid w:val="00FE7815"/>
    <w:rsid w:val="00FF0A8C"/>
    <w:rsid w:val="00FF0CAA"/>
    <w:rsid w:val="00FF2268"/>
    <w:rsid w:val="00FF3E39"/>
    <w:rsid w:val="00FF4429"/>
    <w:rsid w:val="00FF4F58"/>
    <w:rsid w:val="00FF67FE"/>
    <w:rsid w:val="00FF6D4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B9672"/>
  <w15:docId w15:val="{9D38B281-F07B-4114-9324-66D7E41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305424"/>
    <w:pPr>
      <w:keepNext/>
      <w:keepLines/>
      <w:spacing w:before="480" w:after="120"/>
      <w:outlineLvl w:val="0"/>
    </w:pPr>
    <w:rPr>
      <w:b/>
      <w:sz w:val="48"/>
      <w:szCs w:val="48"/>
      <w:lang w:val="uk-UA"/>
    </w:rPr>
  </w:style>
  <w:style w:type="paragraph" w:styleId="2">
    <w:name w:val="heading 2"/>
    <w:basedOn w:val="a"/>
    <w:next w:val="a"/>
    <w:link w:val="20"/>
    <w:qFormat/>
    <w:rsid w:val="00A76761"/>
    <w:pPr>
      <w:keepNext/>
      <w:spacing w:before="240" w:after="60"/>
      <w:outlineLvl w:val="1"/>
    </w:pPr>
    <w:rPr>
      <w:rFonts w:ascii="Arial" w:hAnsi="Arial" w:cs="Arial"/>
      <w:b/>
      <w:bCs/>
      <w:i/>
      <w:iCs/>
      <w:sz w:val="28"/>
      <w:szCs w:val="28"/>
      <w:lang w:val="uk-UA"/>
    </w:rPr>
  </w:style>
  <w:style w:type="paragraph" w:styleId="3">
    <w:name w:val="heading 3"/>
    <w:basedOn w:val="a"/>
    <w:link w:val="30"/>
    <w:qFormat/>
    <w:rsid w:val="0019468B"/>
    <w:pPr>
      <w:spacing w:before="100" w:beforeAutospacing="1" w:after="100" w:afterAutospacing="1"/>
      <w:outlineLvl w:val="2"/>
    </w:pPr>
    <w:rPr>
      <w:b/>
      <w:bCs/>
      <w:sz w:val="27"/>
      <w:szCs w:val="27"/>
    </w:rPr>
  </w:style>
  <w:style w:type="paragraph" w:styleId="4">
    <w:name w:val="heading 4"/>
    <w:basedOn w:val="a"/>
    <w:next w:val="a"/>
    <w:link w:val="40"/>
    <w:unhideWhenUsed/>
    <w:qFormat/>
    <w:rsid w:val="00455B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305424"/>
    <w:pPr>
      <w:keepNext/>
      <w:keepLines/>
      <w:spacing w:before="220" w:after="40"/>
      <w:outlineLvl w:val="4"/>
    </w:pPr>
    <w:rPr>
      <w:b/>
      <w:sz w:val="22"/>
      <w:szCs w:val="22"/>
      <w:lang w:val="uk-UA"/>
    </w:rPr>
  </w:style>
  <w:style w:type="paragraph" w:styleId="6">
    <w:name w:val="heading 6"/>
    <w:basedOn w:val="a"/>
    <w:next w:val="a"/>
    <w:link w:val="60"/>
    <w:rsid w:val="00305424"/>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C"/>
    <w:rPr>
      <w:color w:val="000080"/>
      <w:u w:val="single"/>
    </w:rPr>
  </w:style>
  <w:style w:type="paragraph" w:styleId="a4">
    <w:name w:val="Balloon Text"/>
    <w:basedOn w:val="a"/>
    <w:link w:val="a5"/>
    <w:uiPriority w:val="99"/>
    <w:semiHidden/>
    <w:unhideWhenUsed/>
    <w:rsid w:val="00675FBC"/>
    <w:rPr>
      <w:rFonts w:ascii="Tahoma" w:hAnsi="Tahoma" w:cs="Tahoma"/>
      <w:sz w:val="16"/>
      <w:szCs w:val="16"/>
    </w:rPr>
  </w:style>
  <w:style w:type="character" w:customStyle="1" w:styleId="a5">
    <w:name w:val="Текст выноски Знак"/>
    <w:basedOn w:val="a0"/>
    <w:link w:val="a4"/>
    <w:uiPriority w:val="99"/>
    <w:semiHidden/>
    <w:rsid w:val="00675FBC"/>
    <w:rPr>
      <w:rFonts w:ascii="Tahoma" w:eastAsia="Times New Roman" w:hAnsi="Tahoma" w:cs="Tahoma"/>
      <w:sz w:val="16"/>
      <w:szCs w:val="16"/>
      <w:lang w:eastAsia="ru-RU"/>
    </w:rPr>
  </w:style>
  <w:style w:type="character" w:customStyle="1" w:styleId="30">
    <w:name w:val="Заголовок 3 Знак"/>
    <w:basedOn w:val="a0"/>
    <w:link w:val="3"/>
    <w:uiPriority w:val="9"/>
    <w:rsid w:val="0019468B"/>
    <w:rPr>
      <w:rFonts w:ascii="Times New Roman" w:eastAsia="Times New Roman" w:hAnsi="Times New Roman" w:cs="Times New Roman"/>
      <w:b/>
      <w:bCs/>
      <w:sz w:val="27"/>
      <w:szCs w:val="27"/>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19468B"/>
    <w:pPr>
      <w:spacing w:before="100" w:beforeAutospacing="1" w:after="100" w:afterAutospacing="1"/>
    </w:p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19468B"/>
    <w:rPr>
      <w:rFonts w:ascii="Times New Roman" w:eastAsia="Times New Roman" w:hAnsi="Times New Roman" w:cs="Times New Roman"/>
      <w:sz w:val="24"/>
      <w:szCs w:val="24"/>
      <w:lang w:eastAsia="ru-RU"/>
    </w:rPr>
  </w:style>
  <w:style w:type="paragraph" w:customStyle="1" w:styleId="Default">
    <w:name w:val="Default"/>
    <w:rsid w:val="001946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9468B"/>
    <w:rPr>
      <w:i/>
      <w:iCs/>
    </w:rPr>
  </w:style>
  <w:style w:type="paragraph" w:styleId="a9">
    <w:name w:val="No Spacing"/>
    <w:uiPriority w:val="1"/>
    <w:qFormat/>
    <w:rsid w:val="0019468B"/>
    <w:pPr>
      <w:spacing w:after="0" w:line="240" w:lineRule="auto"/>
    </w:pPr>
  </w:style>
  <w:style w:type="table" w:styleId="aa">
    <w:name w:val="Table Grid"/>
    <w:basedOn w:val="a1"/>
    <w:uiPriority w:val="39"/>
    <w:rsid w:val="0019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1946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Обычный + 12"/>
    <w:basedOn w:val="a"/>
    <w:rsid w:val="0019468B"/>
    <w:pPr>
      <w:jc w:val="center"/>
    </w:pPr>
    <w:rPr>
      <w:bCs/>
      <w:sz w:val="28"/>
      <w:szCs w:val="28"/>
      <w:lang w:val="uk-UA"/>
    </w:rPr>
  </w:style>
  <w:style w:type="paragraph" w:customStyle="1" w:styleId="120">
    <w:name w:val="Обычный+12"/>
    <w:basedOn w:val="a"/>
    <w:rsid w:val="0019468B"/>
    <w:rPr>
      <w:lang w:val="uk-UA"/>
    </w:rPr>
  </w:style>
  <w:style w:type="paragraph" w:styleId="HTML">
    <w:name w:val="HTML Preformatted"/>
    <w:basedOn w:val="a"/>
    <w:link w:val="HTML0"/>
    <w:unhideWhenUsed/>
    <w:rsid w:val="0019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9468B"/>
    <w:rPr>
      <w:rFonts w:ascii="Courier New" w:eastAsia="Times New Roman" w:hAnsi="Courier New" w:cs="Times New Roman"/>
      <w:sz w:val="20"/>
      <w:szCs w:val="20"/>
      <w:lang w:eastAsia="ru-RU"/>
    </w:rPr>
  </w:style>
  <w:style w:type="paragraph" w:styleId="ad">
    <w:name w:val="header"/>
    <w:basedOn w:val="a"/>
    <w:link w:val="ae"/>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19468B"/>
  </w:style>
  <w:style w:type="paragraph" w:styleId="af">
    <w:name w:val="footer"/>
    <w:basedOn w:val="a"/>
    <w:link w:val="af0"/>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19468B"/>
  </w:style>
  <w:style w:type="character" w:customStyle="1" w:styleId="40">
    <w:name w:val="Заголовок 4 Знак"/>
    <w:basedOn w:val="a0"/>
    <w:link w:val="4"/>
    <w:uiPriority w:val="9"/>
    <w:semiHidden/>
    <w:rsid w:val="00455BB9"/>
    <w:rPr>
      <w:rFonts w:asciiTheme="majorHAnsi" w:eastAsiaTheme="majorEastAsia" w:hAnsiTheme="majorHAnsi" w:cstheme="majorBidi"/>
      <w:i/>
      <w:iCs/>
      <w:color w:val="365F91" w:themeColor="accent1" w:themeShade="BF"/>
      <w:sz w:val="24"/>
      <w:szCs w:val="24"/>
      <w:lang w:eastAsia="ru-RU"/>
    </w:rPr>
  </w:style>
  <w:style w:type="paragraph" w:styleId="af1">
    <w:name w:val="caption"/>
    <w:basedOn w:val="a"/>
    <w:next w:val="a"/>
    <w:uiPriority w:val="35"/>
    <w:qFormat/>
    <w:rsid w:val="00455BB9"/>
    <w:pPr>
      <w:spacing w:after="160" w:line="312" w:lineRule="auto"/>
    </w:pPr>
    <w:rPr>
      <w:b/>
      <w:bCs/>
      <w:szCs w:val="20"/>
      <w:lang w:val="uk-UA" w:eastAsia="en-US"/>
    </w:rPr>
  </w:style>
  <w:style w:type="character" w:customStyle="1" w:styleId="ac">
    <w:name w:val="Абзац списка Знак"/>
    <w:link w:val="ab"/>
    <w:locked/>
    <w:rsid w:val="00455BB9"/>
  </w:style>
  <w:style w:type="paragraph" w:customStyle="1" w:styleId="Heading21">
    <w:name w:val="Heading 21"/>
    <w:basedOn w:val="a"/>
    <w:rsid w:val="00103CF4"/>
    <w:pPr>
      <w:widowControl w:val="0"/>
      <w:autoSpaceDE w:val="0"/>
      <w:autoSpaceDN w:val="0"/>
      <w:ind w:left="959" w:hanging="566"/>
      <w:outlineLvl w:val="2"/>
    </w:pPr>
    <w:rPr>
      <w:rFonts w:ascii="Arial" w:hAnsi="Arial"/>
      <w:b/>
      <w:bCs/>
      <w:lang w:val="uk-UA" w:eastAsia="uk-UA"/>
    </w:rPr>
  </w:style>
  <w:style w:type="paragraph" w:styleId="af2">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f3"/>
    <w:rsid w:val="00AC0E9D"/>
    <w:pPr>
      <w:spacing w:after="120"/>
    </w:pPr>
    <w:rPr>
      <w:lang w:val="uk-UA"/>
    </w:rPr>
  </w:style>
  <w:style w:type="character" w:customStyle="1" w:styleId="af3">
    <w:name w:val="Основно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f2"/>
    <w:rsid w:val="00AC0E9D"/>
    <w:rPr>
      <w:rFonts w:ascii="Times New Roman" w:eastAsia="Times New Roman" w:hAnsi="Times New Roman" w:cs="Times New Roman"/>
      <w:sz w:val="24"/>
      <w:szCs w:val="24"/>
      <w:lang w:val="uk-UA" w:eastAsia="ru-RU"/>
    </w:rPr>
  </w:style>
  <w:style w:type="character" w:customStyle="1" w:styleId="c54c43">
    <w:name w:val="c54 c43"/>
    <w:uiPriority w:val="99"/>
    <w:rsid w:val="00824B22"/>
    <w:rPr>
      <w:rFonts w:cs="Times New Roman"/>
    </w:rPr>
  </w:style>
  <w:style w:type="character" w:styleId="af4">
    <w:name w:val="Strong"/>
    <w:basedOn w:val="a0"/>
    <w:qFormat/>
    <w:rsid w:val="0066232D"/>
    <w:rPr>
      <w:b/>
      <w:bCs/>
    </w:rPr>
  </w:style>
  <w:style w:type="paragraph" w:customStyle="1" w:styleId="docdata">
    <w:name w:val="docdata"/>
    <w:aliases w:val="docy,v5,6585,baiaagaaboqcaaadybuaaaxwfqaaaaaaaaaaaaaaaaaaaaaaaaaaaaaaaaaaaaaaaaaaaaaaaaaaaaaaaaaaaaaaaaaaaaaaaaaaaaaaaaaaaaaaaaaaaaaaaaaaaaaaaaaaaaaaaaaaaaaaaaaaaaaaaaaaaaaaaaaaaaaaaaaaaaaaaaaaaaaaaaaaaaaaaaaaaaaaaaaaaaaaaaaaaaaaaaaaaaaaaaaaaaaa"/>
    <w:basedOn w:val="a"/>
    <w:rsid w:val="003C1C52"/>
    <w:pPr>
      <w:spacing w:before="100" w:beforeAutospacing="1" w:after="100" w:afterAutospacing="1"/>
    </w:pPr>
  </w:style>
  <w:style w:type="character" w:customStyle="1" w:styleId="20">
    <w:name w:val="Заголовок 2 Знак"/>
    <w:basedOn w:val="a0"/>
    <w:link w:val="2"/>
    <w:rsid w:val="00A76761"/>
    <w:rPr>
      <w:rFonts w:ascii="Arial" w:eastAsia="Times New Roman" w:hAnsi="Arial" w:cs="Arial"/>
      <w:b/>
      <w:bCs/>
      <w:i/>
      <w:iCs/>
      <w:sz w:val="28"/>
      <w:szCs w:val="28"/>
      <w:lang w:val="uk-UA" w:eastAsia="ru-RU"/>
    </w:rPr>
  </w:style>
  <w:style w:type="paragraph" w:customStyle="1" w:styleId="11">
    <w:name w:val="Абзац списка1"/>
    <w:basedOn w:val="a"/>
    <w:link w:val="ListParagraphChar"/>
    <w:rsid w:val="00881EF6"/>
    <w:pPr>
      <w:ind w:left="720"/>
      <w:contextualSpacing/>
    </w:pPr>
    <w:rPr>
      <w:rFonts w:eastAsia="Calibri"/>
      <w:lang w:val="uk-UA"/>
    </w:rPr>
  </w:style>
  <w:style w:type="paragraph" w:customStyle="1" w:styleId="13">
    <w:name w:val="Без интервала1"/>
    <w:rsid w:val="00881EF6"/>
    <w:pPr>
      <w:spacing w:after="0" w:line="240" w:lineRule="auto"/>
    </w:pPr>
    <w:rPr>
      <w:rFonts w:ascii="Times New Roman" w:eastAsia="Calibri" w:hAnsi="Times New Roman" w:cs="Times New Roman"/>
      <w:sz w:val="24"/>
      <w:szCs w:val="24"/>
      <w:lang w:val="uk-UA" w:eastAsia="ru-RU"/>
    </w:rPr>
  </w:style>
  <w:style w:type="paragraph" w:styleId="af5">
    <w:name w:val="Body Text Indent"/>
    <w:aliases w:val="Подпись к рис.,Ïîäïèñü ê ðèñ.,Iiaienu e ?en.,Body Text 2 Знак,Body Text 2 Знак Знак"/>
    <w:basedOn w:val="a"/>
    <w:link w:val="af6"/>
    <w:rsid w:val="00881EF6"/>
    <w:pPr>
      <w:spacing w:after="120"/>
      <w:ind w:left="283"/>
    </w:pPr>
    <w:rPr>
      <w:lang w:val="uk-UA"/>
    </w:rPr>
  </w:style>
  <w:style w:type="character" w:customStyle="1" w:styleId="af6">
    <w:name w:val="Основной текст с отступом Знак"/>
    <w:aliases w:val="Подпись к рис. Знак,Ïîäïèñü ê ðèñ. Знак,Iiaienu e ?en. Знак,Body Text 2 Знак Знак1,Body Text 2 Знак Знак Знак"/>
    <w:basedOn w:val="a0"/>
    <w:link w:val="af5"/>
    <w:rsid w:val="00881EF6"/>
    <w:rPr>
      <w:rFonts w:ascii="Times New Roman" w:eastAsia="Times New Roman" w:hAnsi="Times New Roman" w:cs="Times New Roman"/>
      <w:sz w:val="24"/>
      <w:szCs w:val="24"/>
      <w:lang w:val="uk-UA" w:eastAsia="ru-RU"/>
    </w:rPr>
  </w:style>
  <w:style w:type="paragraph" w:customStyle="1" w:styleId="rvps2">
    <w:name w:val="rvps2"/>
    <w:basedOn w:val="a"/>
    <w:rsid w:val="00881EF6"/>
    <w:pPr>
      <w:spacing w:before="100" w:beforeAutospacing="1" w:after="100" w:afterAutospacing="1"/>
    </w:pPr>
    <w:rPr>
      <w:lang w:val="uk-UA"/>
    </w:rPr>
  </w:style>
  <w:style w:type="paragraph" w:customStyle="1" w:styleId="af7">
    <w:name w:val="Содержимое таблицы"/>
    <w:basedOn w:val="a"/>
    <w:rsid w:val="00881EF6"/>
    <w:pPr>
      <w:widowControl w:val="0"/>
      <w:suppressLineNumbers/>
      <w:suppressAutoHyphens/>
    </w:pPr>
    <w:rPr>
      <w:rFonts w:ascii="Nimbus Roman No9 L" w:eastAsia="DejaVu Sans" w:hAnsi="Nimbus Roman No9 L"/>
      <w:kern w:val="1"/>
      <w:lang w:val="uk-UA"/>
    </w:rPr>
  </w:style>
  <w:style w:type="character" w:customStyle="1" w:styleId="c0">
    <w:name w:val="c0"/>
    <w:rsid w:val="00881EF6"/>
    <w:rPr>
      <w:rFonts w:ascii="Times New Roman" w:hAnsi="Times New Roman"/>
      <w:sz w:val="28"/>
    </w:rPr>
  </w:style>
  <w:style w:type="character" w:customStyle="1" w:styleId="ListParagraphChar">
    <w:name w:val="List Paragraph Char"/>
    <w:link w:val="11"/>
    <w:locked/>
    <w:rsid w:val="00881EF6"/>
    <w:rPr>
      <w:rFonts w:ascii="Times New Roman" w:eastAsia="Calibri" w:hAnsi="Times New Roman" w:cs="Times New Roman"/>
      <w:sz w:val="24"/>
      <w:szCs w:val="24"/>
      <w:lang w:val="uk-UA" w:eastAsia="ru-RU"/>
    </w:rPr>
  </w:style>
  <w:style w:type="character" w:customStyle="1" w:styleId="21">
    <w:name w:val="Основной текст (2)_"/>
    <w:basedOn w:val="a0"/>
    <w:link w:val="22"/>
    <w:rsid w:val="007048CB"/>
    <w:rPr>
      <w:rFonts w:ascii="Arial" w:eastAsia="Arial" w:hAnsi="Arial" w:cs="Arial"/>
      <w:shd w:val="clear" w:color="auto" w:fill="FFFFFF"/>
    </w:rPr>
  </w:style>
  <w:style w:type="character" w:customStyle="1" w:styleId="31">
    <w:name w:val="Заголовок №3_"/>
    <w:basedOn w:val="a0"/>
    <w:link w:val="32"/>
    <w:rsid w:val="007048CB"/>
    <w:rPr>
      <w:rFonts w:ascii="Arial" w:eastAsia="Arial" w:hAnsi="Arial" w:cs="Arial"/>
      <w:b/>
      <w:bCs/>
      <w:shd w:val="clear" w:color="auto" w:fill="FFFFFF"/>
    </w:rPr>
  </w:style>
  <w:style w:type="paragraph" w:customStyle="1" w:styleId="22">
    <w:name w:val="Основной текст (2)"/>
    <w:basedOn w:val="a"/>
    <w:link w:val="21"/>
    <w:rsid w:val="007048CB"/>
    <w:pPr>
      <w:widowControl w:val="0"/>
      <w:shd w:val="clear" w:color="auto" w:fill="FFFFFF"/>
      <w:spacing w:before="9240" w:line="0" w:lineRule="atLeast"/>
      <w:ind w:hanging="1040"/>
      <w:jc w:val="center"/>
    </w:pPr>
    <w:rPr>
      <w:rFonts w:ascii="Arial" w:eastAsia="Arial" w:hAnsi="Arial" w:cs="Arial"/>
      <w:sz w:val="22"/>
      <w:szCs w:val="22"/>
      <w:lang w:eastAsia="en-US"/>
    </w:rPr>
  </w:style>
  <w:style w:type="paragraph" w:customStyle="1" w:styleId="32">
    <w:name w:val="Заголовок №3"/>
    <w:basedOn w:val="a"/>
    <w:link w:val="31"/>
    <w:rsid w:val="007048CB"/>
    <w:pPr>
      <w:widowControl w:val="0"/>
      <w:shd w:val="clear" w:color="auto" w:fill="FFFFFF"/>
      <w:spacing w:before="120" w:after="240" w:line="0" w:lineRule="atLeast"/>
      <w:ind w:hanging="1040"/>
      <w:jc w:val="both"/>
      <w:outlineLvl w:val="2"/>
    </w:pPr>
    <w:rPr>
      <w:rFonts w:ascii="Arial" w:eastAsia="Arial" w:hAnsi="Arial" w:cs="Arial"/>
      <w:b/>
      <w:bCs/>
      <w:sz w:val="22"/>
      <w:szCs w:val="22"/>
      <w:lang w:eastAsia="en-US"/>
    </w:rPr>
  </w:style>
  <w:style w:type="paragraph" w:customStyle="1" w:styleId="23">
    <w:name w:val="Абзац списка2"/>
    <w:basedOn w:val="a"/>
    <w:rsid w:val="007048CB"/>
    <w:pPr>
      <w:ind w:left="720"/>
      <w:contextualSpacing/>
    </w:pPr>
    <w:rPr>
      <w:rFonts w:eastAsia="Calibri"/>
      <w:lang w:val="uk-UA"/>
    </w:rPr>
  </w:style>
  <w:style w:type="character" w:customStyle="1" w:styleId="10">
    <w:name w:val="Заголовок 1 Знак"/>
    <w:basedOn w:val="a0"/>
    <w:link w:val="1"/>
    <w:rsid w:val="00305424"/>
    <w:rPr>
      <w:rFonts w:ascii="Times New Roman" w:eastAsia="Times New Roman" w:hAnsi="Times New Roman" w:cs="Times New Roman"/>
      <w:b/>
      <w:sz w:val="48"/>
      <w:szCs w:val="48"/>
      <w:lang w:val="uk-UA" w:eastAsia="ru-RU"/>
    </w:rPr>
  </w:style>
  <w:style w:type="character" w:customStyle="1" w:styleId="50">
    <w:name w:val="Заголовок 5 Знак"/>
    <w:basedOn w:val="a0"/>
    <w:link w:val="5"/>
    <w:rsid w:val="00305424"/>
    <w:rPr>
      <w:rFonts w:ascii="Times New Roman" w:eastAsia="Times New Roman" w:hAnsi="Times New Roman" w:cs="Times New Roman"/>
      <w:b/>
      <w:lang w:val="uk-UA" w:eastAsia="ru-RU"/>
    </w:rPr>
  </w:style>
  <w:style w:type="character" w:customStyle="1" w:styleId="60">
    <w:name w:val="Заголовок 6 Знак"/>
    <w:basedOn w:val="a0"/>
    <w:link w:val="6"/>
    <w:rsid w:val="00305424"/>
    <w:rPr>
      <w:rFonts w:ascii="Times New Roman" w:eastAsia="Times New Roman" w:hAnsi="Times New Roman" w:cs="Times New Roman"/>
      <w:b/>
      <w:sz w:val="20"/>
      <w:szCs w:val="20"/>
      <w:lang w:val="uk-UA" w:eastAsia="ru-RU"/>
    </w:rPr>
  </w:style>
  <w:style w:type="table" w:customStyle="1" w:styleId="TableNormal">
    <w:name w:val="Table Normal"/>
    <w:rsid w:val="00305424"/>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customStyle="1" w:styleId="af8">
    <w:basedOn w:val="a"/>
    <w:next w:val="a"/>
    <w:rsid w:val="00305424"/>
    <w:pPr>
      <w:keepNext/>
      <w:keepLines/>
      <w:spacing w:before="480" w:after="120"/>
    </w:pPr>
    <w:rPr>
      <w:b/>
      <w:sz w:val="72"/>
      <w:szCs w:val="72"/>
      <w:lang w:val="uk-UA"/>
    </w:rPr>
  </w:style>
  <w:style w:type="paragraph" w:styleId="af9">
    <w:name w:val="Subtitle"/>
    <w:basedOn w:val="a"/>
    <w:next w:val="a"/>
    <w:link w:val="afa"/>
    <w:rsid w:val="00305424"/>
    <w:pPr>
      <w:keepNext/>
      <w:keepLines/>
      <w:spacing w:before="360" w:after="80"/>
    </w:pPr>
    <w:rPr>
      <w:rFonts w:ascii="Georgia" w:eastAsia="Georgia" w:hAnsi="Georgia" w:cs="Georgia"/>
      <w:i/>
      <w:color w:val="666666"/>
      <w:sz w:val="48"/>
      <w:szCs w:val="48"/>
      <w:lang w:val="uk-UA"/>
    </w:rPr>
  </w:style>
  <w:style w:type="character" w:customStyle="1" w:styleId="afa">
    <w:name w:val="Подзаголовок Знак"/>
    <w:basedOn w:val="a0"/>
    <w:link w:val="af9"/>
    <w:rsid w:val="00305424"/>
    <w:rPr>
      <w:rFonts w:ascii="Georgia" w:eastAsia="Georgia" w:hAnsi="Georgia" w:cs="Georgia"/>
      <w:i/>
      <w:color w:val="666666"/>
      <w:sz w:val="48"/>
      <w:szCs w:val="4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021">
      <w:bodyDiv w:val="1"/>
      <w:marLeft w:val="0"/>
      <w:marRight w:val="0"/>
      <w:marTop w:val="0"/>
      <w:marBottom w:val="0"/>
      <w:divBdr>
        <w:top w:val="none" w:sz="0" w:space="0" w:color="auto"/>
        <w:left w:val="none" w:sz="0" w:space="0" w:color="auto"/>
        <w:bottom w:val="none" w:sz="0" w:space="0" w:color="auto"/>
        <w:right w:val="none" w:sz="0" w:space="0" w:color="auto"/>
      </w:divBdr>
    </w:div>
    <w:div w:id="213665723">
      <w:bodyDiv w:val="1"/>
      <w:marLeft w:val="0"/>
      <w:marRight w:val="0"/>
      <w:marTop w:val="0"/>
      <w:marBottom w:val="0"/>
      <w:divBdr>
        <w:top w:val="none" w:sz="0" w:space="0" w:color="auto"/>
        <w:left w:val="none" w:sz="0" w:space="0" w:color="auto"/>
        <w:bottom w:val="none" w:sz="0" w:space="0" w:color="auto"/>
        <w:right w:val="none" w:sz="0" w:space="0" w:color="auto"/>
      </w:divBdr>
    </w:div>
    <w:div w:id="405078391">
      <w:bodyDiv w:val="1"/>
      <w:marLeft w:val="0"/>
      <w:marRight w:val="0"/>
      <w:marTop w:val="0"/>
      <w:marBottom w:val="0"/>
      <w:divBdr>
        <w:top w:val="none" w:sz="0" w:space="0" w:color="auto"/>
        <w:left w:val="none" w:sz="0" w:space="0" w:color="auto"/>
        <w:bottom w:val="none" w:sz="0" w:space="0" w:color="auto"/>
        <w:right w:val="none" w:sz="0" w:space="0" w:color="auto"/>
      </w:divBdr>
    </w:div>
    <w:div w:id="854928971">
      <w:bodyDiv w:val="1"/>
      <w:marLeft w:val="0"/>
      <w:marRight w:val="0"/>
      <w:marTop w:val="0"/>
      <w:marBottom w:val="0"/>
      <w:divBdr>
        <w:top w:val="none" w:sz="0" w:space="0" w:color="auto"/>
        <w:left w:val="none" w:sz="0" w:space="0" w:color="auto"/>
        <w:bottom w:val="none" w:sz="0" w:space="0" w:color="auto"/>
        <w:right w:val="none" w:sz="0" w:space="0" w:color="auto"/>
      </w:divBdr>
    </w:div>
    <w:div w:id="903106698">
      <w:bodyDiv w:val="1"/>
      <w:marLeft w:val="0"/>
      <w:marRight w:val="0"/>
      <w:marTop w:val="0"/>
      <w:marBottom w:val="0"/>
      <w:divBdr>
        <w:top w:val="none" w:sz="0" w:space="0" w:color="auto"/>
        <w:left w:val="none" w:sz="0" w:space="0" w:color="auto"/>
        <w:bottom w:val="none" w:sz="0" w:space="0" w:color="auto"/>
        <w:right w:val="none" w:sz="0" w:space="0" w:color="auto"/>
      </w:divBdr>
    </w:div>
    <w:div w:id="1052001143">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610508916">
      <w:bodyDiv w:val="1"/>
      <w:marLeft w:val="0"/>
      <w:marRight w:val="0"/>
      <w:marTop w:val="0"/>
      <w:marBottom w:val="0"/>
      <w:divBdr>
        <w:top w:val="none" w:sz="0" w:space="0" w:color="auto"/>
        <w:left w:val="none" w:sz="0" w:space="0" w:color="auto"/>
        <w:bottom w:val="none" w:sz="0" w:space="0" w:color="auto"/>
        <w:right w:val="none" w:sz="0" w:space="0" w:color="auto"/>
      </w:divBdr>
    </w:div>
    <w:div w:id="1655833185">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937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8FC3-CEC0-45E7-AE66-05575954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6154</Words>
  <Characters>3509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RePack by Diakov</cp:lastModifiedBy>
  <cp:revision>6</cp:revision>
  <cp:lastPrinted>2023-04-26T10:38:00Z</cp:lastPrinted>
  <dcterms:created xsi:type="dcterms:W3CDTF">2023-04-25T09:06:00Z</dcterms:created>
  <dcterms:modified xsi:type="dcterms:W3CDTF">2023-04-26T10:39:00Z</dcterms:modified>
</cp:coreProperties>
</file>